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5F6234" w14:paraId="25F8C3A1" w14:textId="77777777" w:rsidTr="1505ABBC">
        <w:tc>
          <w:tcPr>
            <w:tcW w:w="7088" w:type="dxa"/>
            <w:tcMar>
              <w:left w:w="0" w:type="dxa"/>
              <w:right w:w="0" w:type="dxa"/>
            </w:tcMar>
          </w:tcPr>
          <w:p w14:paraId="5EF366E4" w14:textId="2CEA8890" w:rsidR="008F0375" w:rsidRPr="005F6234" w:rsidRDefault="587EF7BB" w:rsidP="48A7FF5B">
            <w:pPr>
              <w:tabs>
                <w:tab w:val="left" w:pos="567"/>
              </w:tabs>
              <w:spacing w:before="240"/>
              <w:jc w:val="both"/>
              <w:rPr>
                <w:rFonts w:cs="Arial"/>
                <w:b/>
                <w:bCs/>
                <w:lang w:val="en-US"/>
              </w:rPr>
            </w:pPr>
            <w:bookmarkStart w:id="0" w:name="_Hlk129359850"/>
            <w:proofErr w:type="spellStart"/>
            <w:r w:rsidRPr="1505ABBC">
              <w:rPr>
                <w:rFonts w:eastAsiaTheme="minorEastAsia" w:cs="Arial"/>
                <w:b/>
                <w:bCs/>
              </w:rPr>
              <w:t>Project</w:t>
            </w:r>
            <w:r w:rsidR="66C90CA6" w:rsidRPr="1505ABBC">
              <w:rPr>
                <w:rFonts w:eastAsiaTheme="minorEastAsia" w:cs="Arial"/>
                <w:b/>
                <w:bCs/>
              </w:rPr>
              <w:t>Pro</w:t>
            </w:r>
            <w:proofErr w:type="spellEnd"/>
            <w:r w:rsidR="66C90CA6" w:rsidRPr="1505ABBC">
              <w:rPr>
                <w:rFonts w:eastAsiaTheme="minorEastAsia" w:cs="Arial"/>
                <w:b/>
                <w:bCs/>
              </w:rPr>
              <w:t xml:space="preserve"> </w:t>
            </w:r>
            <w:r w:rsidRPr="1505ABBC">
              <w:rPr>
                <w:rFonts w:eastAsiaTheme="minorEastAsia" w:cs="Arial"/>
                <w:b/>
                <w:bCs/>
              </w:rPr>
              <w:t xml:space="preserve">for SMEs </w:t>
            </w:r>
            <w:r w:rsidR="2CCCE03A" w:rsidRPr="1505ABBC">
              <w:rPr>
                <w:rFonts w:eastAsiaTheme="minorEastAsia" w:cs="Arial"/>
                <w:b/>
                <w:bCs/>
                <w:lang w:val="en-US"/>
              </w:rPr>
              <w:t xml:space="preserve">that are working in critical </w:t>
            </w:r>
          </w:p>
          <w:p w14:paraId="1FFAE012" w14:textId="67A89584" w:rsidR="008F0375" w:rsidRPr="005F6234" w:rsidRDefault="18560807" w:rsidP="6A2EE3B1">
            <w:pPr>
              <w:tabs>
                <w:tab w:val="left" w:pos="567"/>
              </w:tabs>
              <w:spacing w:before="240"/>
              <w:jc w:val="both"/>
              <w:rPr>
                <w:rFonts w:cs="Arial"/>
                <w:b/>
                <w:bCs/>
              </w:rPr>
            </w:pPr>
            <w:r w:rsidRPr="005F6234">
              <w:rPr>
                <w:rFonts w:eastAsiaTheme="minorEastAsia" w:cs="Arial"/>
                <w:b/>
                <w:bCs/>
                <w:lang w:val="en-US"/>
              </w:rPr>
              <w:t>infrastructure, focuses on rebuilding, energy</w:t>
            </w:r>
          </w:p>
          <w:p w14:paraId="34900B82" w14:textId="0C728C95" w:rsidR="008F0375" w:rsidRPr="005F6234" w:rsidRDefault="18560807" w:rsidP="48A7FF5B">
            <w:pPr>
              <w:tabs>
                <w:tab w:val="left" w:pos="567"/>
              </w:tabs>
              <w:spacing w:before="240"/>
              <w:jc w:val="both"/>
              <w:rPr>
                <w:rFonts w:cs="Arial"/>
                <w:b/>
                <w:bCs/>
                <w:lang w:val="en-US"/>
              </w:rPr>
            </w:pPr>
            <w:r w:rsidRPr="005F6234">
              <w:rPr>
                <w:rFonts w:eastAsiaTheme="minorEastAsia" w:cs="Arial"/>
                <w:b/>
                <w:bCs/>
                <w:lang w:val="en-US"/>
              </w:rPr>
              <w:t>efficiency</w:t>
            </w:r>
            <w:r w:rsidR="1165A72D" w:rsidRPr="005F6234">
              <w:rPr>
                <w:rFonts w:eastAsiaTheme="minorEastAsia" w:cs="Arial"/>
                <w:b/>
                <w:bCs/>
                <w:lang w:val="en-US"/>
              </w:rPr>
              <w:t>, manufactory</w:t>
            </w:r>
            <w:r w:rsidRPr="005F6234">
              <w:rPr>
                <w:rFonts w:eastAsiaTheme="minorEastAsia" w:cs="Arial"/>
                <w:b/>
                <w:bCs/>
                <w:lang w:val="en-US"/>
              </w:rPr>
              <w:t xml:space="preserve"> and food </w:t>
            </w:r>
            <w:r w:rsidR="60D69DBD" w:rsidRPr="005F6234">
              <w:rPr>
                <w:rFonts w:eastAsiaTheme="minorEastAsia" w:cs="Arial"/>
                <w:b/>
                <w:bCs/>
                <w:lang w:val="en-US"/>
              </w:rPr>
              <w:t>processing</w:t>
            </w:r>
          </w:p>
          <w:p w14:paraId="50D7D867" w14:textId="0901AE95" w:rsidR="008F0375" w:rsidRPr="005F6234" w:rsidRDefault="008F0375" w:rsidP="2BF92D7D">
            <w:pPr>
              <w:tabs>
                <w:tab w:val="left" w:pos="567"/>
              </w:tabs>
              <w:spacing w:before="240"/>
              <w:jc w:val="both"/>
              <w:rPr>
                <w:rFonts w:cs="Arial"/>
                <w:b/>
                <w:bCs/>
              </w:rPr>
            </w:pPr>
          </w:p>
        </w:tc>
        <w:tc>
          <w:tcPr>
            <w:tcW w:w="1984" w:type="dxa"/>
            <w:tcMar>
              <w:left w:w="0" w:type="dxa"/>
              <w:right w:w="0" w:type="dxa"/>
            </w:tcMar>
          </w:tcPr>
          <w:p w14:paraId="0395D5DE" w14:textId="77777777" w:rsidR="008F0375" w:rsidRPr="005F6234" w:rsidRDefault="008F0375" w:rsidP="001F6F36">
            <w:pPr>
              <w:tabs>
                <w:tab w:val="left" w:pos="567"/>
              </w:tabs>
              <w:jc w:val="both"/>
              <w:rPr>
                <w:rFonts w:cs="Arial"/>
                <w:b/>
              </w:rPr>
            </w:pPr>
            <w:r w:rsidRPr="005F6234">
              <w:rPr>
                <w:rFonts w:cs="Arial"/>
                <w:b/>
              </w:rPr>
              <w:t>Project number/</w:t>
            </w:r>
            <w:r w:rsidRPr="005F6234">
              <w:rPr>
                <w:rFonts w:cs="Arial"/>
                <w:b/>
              </w:rPr>
              <w:br/>
              <w:t>cost centre:</w:t>
            </w:r>
          </w:p>
          <w:p w14:paraId="263A4F16" w14:textId="564C26CC" w:rsidR="008F0375" w:rsidRPr="005F6234" w:rsidRDefault="3487B3F2" w:rsidP="2BF92D7D">
            <w:pPr>
              <w:tabs>
                <w:tab w:val="left" w:pos="567"/>
              </w:tabs>
              <w:jc w:val="both"/>
              <w:rPr>
                <w:rFonts w:cs="Arial"/>
                <w:b/>
                <w:bCs/>
              </w:rPr>
            </w:pPr>
            <w:r w:rsidRPr="005F6234">
              <w:rPr>
                <w:rFonts w:cs="Arial"/>
                <w:b/>
                <w:bCs/>
              </w:rPr>
              <w:t>18.2197.4-010.00</w:t>
            </w:r>
          </w:p>
        </w:tc>
      </w:tr>
    </w:tbl>
    <w:p w14:paraId="77444CE9" w14:textId="6E5D0405" w:rsidR="00CA4C50" w:rsidRPr="005F6234" w:rsidRDefault="00CA4C50" w:rsidP="001F6F36">
      <w:pPr>
        <w:jc w:val="both"/>
        <w:rPr>
          <w:rFonts w:cs="Arial"/>
          <w:b/>
          <w:bCs/>
        </w:rPr>
      </w:pPr>
      <w:bookmarkStart w:id="1" w:name="_Toc508619994"/>
      <w:bookmarkStart w:id="2" w:name="_Toc119493820"/>
      <w:bookmarkStart w:id="3" w:name="_Toc127948108"/>
      <w:bookmarkStart w:id="4" w:name="_Hlk129359869"/>
      <w:bookmarkEnd w:id="0"/>
    </w:p>
    <w:p w14:paraId="01703825" w14:textId="3079EC69" w:rsidR="00620D98" w:rsidRPr="005F6234" w:rsidRDefault="00620D98" w:rsidP="001F6F36">
      <w:pPr>
        <w:jc w:val="both"/>
        <w:rPr>
          <w:rFonts w:cs="Arial"/>
          <w:b/>
          <w:bCs/>
        </w:rPr>
      </w:pPr>
      <w:r w:rsidRPr="005F6234">
        <w:rPr>
          <w:rFonts w:cs="Arial"/>
          <w:b/>
          <w:bCs/>
        </w:rPr>
        <w:t xml:space="preserve">Terms of reference </w:t>
      </w:r>
    </w:p>
    <w:p w14:paraId="395001DE" w14:textId="12F988AE" w:rsidR="008F0375" w:rsidRPr="005F6234" w:rsidRDefault="008F0375" w:rsidP="00AD7C91">
      <w:pPr>
        <w:pStyle w:val="ListParagraph"/>
        <w:numPr>
          <w:ilvl w:val="0"/>
          <w:numId w:val="24"/>
        </w:numPr>
        <w:tabs>
          <w:tab w:val="left" w:pos="284"/>
        </w:tabs>
        <w:ind w:left="0" w:firstLine="0"/>
        <w:jc w:val="both"/>
        <w:rPr>
          <w:rFonts w:cs="Arial"/>
          <w:i/>
          <w:iCs/>
          <w:color w:val="E36C0A"/>
        </w:rPr>
      </w:pPr>
      <w:r w:rsidRPr="005F6234">
        <w:rPr>
          <w:rFonts w:cs="Arial"/>
          <w:b/>
          <w:bCs/>
        </w:rPr>
        <w:t>List of abbreviations</w:t>
      </w:r>
      <w:bookmarkEnd w:id="1"/>
      <w:bookmarkEnd w:id="2"/>
      <w:bookmarkEnd w:id="3"/>
      <w:r w:rsidR="00931BA3" w:rsidRPr="005F6234">
        <w:rPr>
          <w:rFonts w:cs="Arial"/>
          <w:b/>
          <w:bCs/>
        </w:rPr>
        <w:t xml:space="preserve"> </w:t>
      </w:r>
    </w:p>
    <w:p w14:paraId="4D647677" w14:textId="77777777" w:rsidR="008F0375" w:rsidRPr="005F6234" w:rsidRDefault="008F0375" w:rsidP="001F6F36">
      <w:pPr>
        <w:ind w:left="1701" w:hanging="1701"/>
        <w:jc w:val="both"/>
        <w:rPr>
          <w:rFonts w:cs="Arial"/>
        </w:rPr>
      </w:pPr>
      <w:r w:rsidRPr="005F6234">
        <w:rPr>
          <w:rFonts w:cs="Arial"/>
        </w:rPr>
        <w:t>AG</w:t>
      </w:r>
      <w:r w:rsidRPr="005F6234">
        <w:rPr>
          <w:rFonts w:cs="Arial"/>
        </w:rPr>
        <w:tab/>
        <w:t>Commissioning party</w:t>
      </w:r>
    </w:p>
    <w:p w14:paraId="2221A4C0" w14:textId="77777777" w:rsidR="008F0375" w:rsidRPr="005F6234" w:rsidRDefault="008F0375" w:rsidP="001F6F36">
      <w:pPr>
        <w:ind w:left="1701" w:hanging="1701"/>
        <w:jc w:val="both"/>
        <w:rPr>
          <w:rFonts w:cs="Arial"/>
        </w:rPr>
      </w:pPr>
      <w:r w:rsidRPr="005F6234">
        <w:rPr>
          <w:rFonts w:cs="Arial"/>
        </w:rPr>
        <w:t>AN</w:t>
      </w:r>
      <w:r w:rsidRPr="005F6234">
        <w:rPr>
          <w:rFonts w:cs="Arial"/>
        </w:rPr>
        <w:tab/>
        <w:t>Contractor</w:t>
      </w:r>
    </w:p>
    <w:p w14:paraId="7FBA1457" w14:textId="182C7F65" w:rsidR="008F0375" w:rsidRPr="005F6234" w:rsidRDefault="008F0375" w:rsidP="1A754C66">
      <w:pPr>
        <w:ind w:left="1701" w:hanging="1701"/>
        <w:jc w:val="both"/>
        <w:rPr>
          <w:rFonts w:eastAsia="Arial" w:cs="Arial"/>
        </w:rPr>
      </w:pPr>
      <w:r w:rsidRPr="005F6234">
        <w:rPr>
          <w:rFonts w:cs="Arial"/>
        </w:rPr>
        <w:t>AVB</w:t>
      </w:r>
      <w:r w:rsidRPr="005F6234">
        <w:rPr>
          <w:rFonts w:cs="Arial"/>
        </w:rPr>
        <w:tab/>
      </w:r>
      <w:r w:rsidR="1DAE1A2D" w:rsidRPr="005F6234">
        <w:rPr>
          <w:rFonts w:eastAsia="Arial" w:cs="Arial"/>
        </w:rPr>
        <w:t xml:space="preserve">General terms and conditions of contract (‘local terms and conditions’) for supplying services and work on behalf of the Deutsche Gesellschaft für Internationale </w:t>
      </w:r>
      <w:proofErr w:type="spellStart"/>
      <w:r w:rsidR="1DAE1A2D" w:rsidRPr="005F6234">
        <w:rPr>
          <w:rFonts w:eastAsia="Arial" w:cs="Arial"/>
        </w:rPr>
        <w:t>Zusammenarbeit</w:t>
      </w:r>
      <w:proofErr w:type="spellEnd"/>
      <w:r w:rsidR="1DAE1A2D" w:rsidRPr="005F6234">
        <w:rPr>
          <w:rFonts w:eastAsia="Arial" w:cs="Arial"/>
        </w:rPr>
        <w:t xml:space="preserve"> (GIZ) GmbH in Ukraine</w:t>
      </w:r>
    </w:p>
    <w:p w14:paraId="20AB4F75" w14:textId="77777777" w:rsidR="008F0375" w:rsidRPr="005F6234" w:rsidRDefault="008F0375" w:rsidP="001F6F36">
      <w:pPr>
        <w:ind w:left="1701" w:hanging="1701"/>
        <w:jc w:val="both"/>
        <w:rPr>
          <w:rFonts w:cs="Arial"/>
        </w:rPr>
      </w:pPr>
      <w:r w:rsidRPr="005F6234">
        <w:rPr>
          <w:rFonts w:cs="Arial"/>
        </w:rPr>
        <w:t>FK</w:t>
      </w:r>
      <w:r w:rsidRPr="005F6234">
        <w:rPr>
          <w:rFonts w:cs="Arial"/>
        </w:rPr>
        <w:tab/>
        <w:t>Expert</w:t>
      </w:r>
    </w:p>
    <w:p w14:paraId="67140D19" w14:textId="77777777" w:rsidR="008F0375" w:rsidRPr="005F6234" w:rsidRDefault="008F0375" w:rsidP="001F6F36">
      <w:pPr>
        <w:ind w:left="1701" w:hanging="1701"/>
        <w:jc w:val="both"/>
        <w:rPr>
          <w:rFonts w:cs="Arial"/>
        </w:rPr>
      </w:pPr>
      <w:r w:rsidRPr="005F6234">
        <w:rPr>
          <w:rFonts w:cs="Arial"/>
        </w:rPr>
        <w:t>FKT</w:t>
      </w:r>
      <w:r w:rsidRPr="005F6234">
        <w:rPr>
          <w:rFonts w:cs="Arial"/>
        </w:rPr>
        <w:tab/>
        <w:t>Expert days</w:t>
      </w:r>
    </w:p>
    <w:p w14:paraId="074770DF" w14:textId="77777777" w:rsidR="008F0375" w:rsidRPr="005F6234" w:rsidRDefault="008F0375" w:rsidP="001F6F36">
      <w:pPr>
        <w:ind w:left="1701" w:hanging="1701"/>
        <w:jc w:val="both"/>
        <w:rPr>
          <w:rFonts w:cs="Arial"/>
        </w:rPr>
      </w:pPr>
      <w:r w:rsidRPr="005F6234">
        <w:rPr>
          <w:rFonts w:cs="Arial"/>
        </w:rPr>
        <w:t>KZFK</w:t>
      </w:r>
      <w:r w:rsidRPr="005F6234">
        <w:rPr>
          <w:rFonts w:cs="Arial"/>
        </w:rPr>
        <w:tab/>
        <w:t>Short-term expert</w:t>
      </w:r>
    </w:p>
    <w:p w14:paraId="5AC1C6FE" w14:textId="77777777" w:rsidR="008F0375" w:rsidRPr="005F6234" w:rsidRDefault="008F0375" w:rsidP="001F6F36">
      <w:pPr>
        <w:ind w:left="1701" w:hanging="1701"/>
        <w:jc w:val="both"/>
        <w:rPr>
          <w:rFonts w:cs="Arial"/>
        </w:rPr>
      </w:pPr>
      <w:proofErr w:type="spellStart"/>
      <w:r w:rsidRPr="005F6234">
        <w:rPr>
          <w:rFonts w:cs="Arial"/>
        </w:rPr>
        <w:t>ToRs</w:t>
      </w:r>
      <w:proofErr w:type="spellEnd"/>
      <w:r w:rsidRPr="005F6234">
        <w:rPr>
          <w:rFonts w:cs="Arial"/>
        </w:rPr>
        <w:tab/>
        <w:t>Terms of reference</w:t>
      </w:r>
    </w:p>
    <w:bookmarkEnd w:id="4"/>
    <w:p w14:paraId="56FBF003" w14:textId="32A143FF" w:rsidR="008F0375" w:rsidRPr="005F6234" w:rsidRDefault="008F0375" w:rsidP="001F6F36">
      <w:pPr>
        <w:spacing w:line="259" w:lineRule="auto"/>
        <w:jc w:val="both"/>
        <w:rPr>
          <w:rFonts w:cs="Arial"/>
        </w:rPr>
      </w:pPr>
      <w:r w:rsidRPr="005F6234">
        <w:rPr>
          <w:rFonts w:cs="Arial"/>
        </w:rPr>
        <w:br w:type="page"/>
      </w:r>
    </w:p>
    <w:p w14:paraId="046FC816" w14:textId="1A6456F0" w:rsidR="008F0375" w:rsidRPr="005F6234" w:rsidRDefault="008F0375" w:rsidP="00AD7C91">
      <w:pPr>
        <w:pStyle w:val="ListParagraph"/>
        <w:numPr>
          <w:ilvl w:val="0"/>
          <w:numId w:val="24"/>
        </w:numPr>
        <w:tabs>
          <w:tab w:val="left" w:pos="284"/>
        </w:tabs>
        <w:ind w:left="0" w:firstLine="0"/>
        <w:jc w:val="both"/>
        <w:rPr>
          <w:rFonts w:cs="Arial"/>
          <w:b/>
          <w:bCs/>
        </w:rPr>
      </w:pPr>
      <w:bookmarkStart w:id="5" w:name="_Ref508121651"/>
      <w:bookmarkStart w:id="6" w:name="_Ref508121655"/>
      <w:bookmarkStart w:id="7" w:name="_Toc508619995"/>
      <w:bookmarkStart w:id="8" w:name="_Toc119493821"/>
      <w:bookmarkStart w:id="9" w:name="_Toc127948109"/>
      <w:r w:rsidRPr="005F6234">
        <w:rPr>
          <w:rFonts w:cs="Arial"/>
          <w:b/>
          <w:bCs/>
        </w:rPr>
        <w:lastRenderedPageBreak/>
        <w:t>Context</w:t>
      </w:r>
      <w:bookmarkEnd w:id="5"/>
      <w:bookmarkEnd w:id="6"/>
      <w:bookmarkEnd w:id="7"/>
      <w:bookmarkEnd w:id="8"/>
      <w:bookmarkEnd w:id="9"/>
    </w:p>
    <w:p w14:paraId="44E994D9" w14:textId="187F59C0" w:rsidR="00B255EE" w:rsidRPr="005F6234" w:rsidRDefault="056D2E0A" w:rsidP="48A7FF5B">
      <w:pPr>
        <w:jc w:val="both"/>
        <w:rPr>
          <w:rFonts w:cs="Arial"/>
          <w:i/>
          <w:iCs/>
          <w:color w:val="E36C0A"/>
        </w:rPr>
      </w:pPr>
      <w:bookmarkStart w:id="10" w:name="_Hlk156138054"/>
      <w:bookmarkEnd w:id="10"/>
      <w:r w:rsidRPr="005F6234">
        <w:rPr>
          <w:rFonts w:eastAsia="Arial" w:cs="Arial"/>
        </w:rPr>
        <w:t xml:space="preserve">The GIZ programme “EU4Business: SME Recovery, Competitiveness, and Internationalisation” aims to support the recovery and growth of Ukrainian SMEs by enhancing their competitiveness and facilitating their access to the EU market. </w:t>
      </w:r>
    </w:p>
    <w:p w14:paraId="1163A46B" w14:textId="6DB885CE" w:rsidR="00B255EE" w:rsidRPr="005F6234" w:rsidRDefault="33CA2CBD" w:rsidP="5D41C9FD">
      <w:pPr>
        <w:tabs>
          <w:tab w:val="left" w:pos="567"/>
        </w:tabs>
        <w:spacing w:before="240" w:after="0"/>
        <w:jc w:val="both"/>
        <w:rPr>
          <w:rFonts w:eastAsia="Arial" w:cs="Arial"/>
          <w:color w:val="0E0E0E"/>
        </w:rPr>
      </w:pPr>
      <w:r w:rsidRPr="005F6234">
        <w:rPr>
          <w:rFonts w:eastAsiaTheme="minorEastAsia" w:cs="Arial"/>
          <w:color w:val="0E0E0E"/>
        </w:rPr>
        <w:t>S</w:t>
      </w:r>
      <w:r w:rsidR="274C05B7" w:rsidRPr="005F6234">
        <w:rPr>
          <w:rFonts w:eastAsiaTheme="minorEastAsia" w:cs="Arial"/>
          <w:color w:val="0E0E0E"/>
        </w:rPr>
        <w:t>mall and medium-sized enterprises (SMEs)</w:t>
      </w:r>
      <w:r w:rsidR="328BB967" w:rsidRPr="005F6234">
        <w:rPr>
          <w:rFonts w:eastAsiaTheme="minorEastAsia" w:cs="Arial"/>
          <w:color w:val="0E0E0E"/>
        </w:rPr>
        <w:t>,</w:t>
      </w:r>
      <w:r w:rsidR="27A43171" w:rsidRPr="005F6234">
        <w:rPr>
          <w:rFonts w:eastAsiaTheme="minorEastAsia" w:cs="Arial"/>
          <w:color w:val="0E0E0E"/>
        </w:rPr>
        <w:t xml:space="preserve"> especially those</w:t>
      </w:r>
      <w:r w:rsidR="328BB967" w:rsidRPr="005F6234">
        <w:rPr>
          <w:rFonts w:eastAsiaTheme="minorEastAsia" w:cs="Arial"/>
          <w:color w:val="0E0E0E"/>
        </w:rPr>
        <w:t xml:space="preserve"> </w:t>
      </w:r>
      <w:r w:rsidR="725D5CE9" w:rsidRPr="005F6234">
        <w:rPr>
          <w:rFonts w:eastAsiaTheme="minorEastAsia" w:cs="Arial"/>
          <w:color w:val="0E0E0E"/>
          <w:lang w:val="en-US"/>
        </w:rPr>
        <w:t xml:space="preserve">that are working in critical infrastructure, focuses on rebuilding, </w:t>
      </w:r>
      <w:r w:rsidR="623380B5" w:rsidRPr="005F6234">
        <w:rPr>
          <w:rFonts w:eastAsiaTheme="minorEastAsia" w:cs="Arial"/>
          <w:color w:val="0E0E0E"/>
          <w:lang w:val="en-US"/>
        </w:rPr>
        <w:t xml:space="preserve">manufactory, </w:t>
      </w:r>
      <w:r w:rsidR="725D5CE9" w:rsidRPr="005F6234">
        <w:rPr>
          <w:rFonts w:eastAsiaTheme="minorEastAsia" w:cs="Arial"/>
          <w:color w:val="0E0E0E"/>
          <w:lang w:val="en-US"/>
        </w:rPr>
        <w:t>energy efficiency and food processing</w:t>
      </w:r>
      <w:r w:rsidR="274C05B7" w:rsidRPr="005F6234">
        <w:rPr>
          <w:rFonts w:eastAsiaTheme="minorEastAsia" w:cs="Arial"/>
          <w:color w:val="0E0E0E"/>
        </w:rPr>
        <w:t xml:space="preserve"> are the backbone of Ukraine’s economy, accounting for a significant portion of employment and economic activity. With the ongoing war and post-crisis recovery efforts</w:t>
      </w:r>
      <w:r w:rsidR="274C05B7" w:rsidRPr="005F6234">
        <w:rPr>
          <w:rFonts w:eastAsia="Arial" w:cs="Arial"/>
          <w:color w:val="0E0E0E"/>
        </w:rPr>
        <w:t xml:space="preserve">, the role of SMEs is even more critical. They are key drivers of innovation, economic resilience, and community-level growth. </w:t>
      </w:r>
    </w:p>
    <w:p w14:paraId="54D7952D" w14:textId="585C64A5" w:rsidR="00B255EE" w:rsidRPr="005F6234" w:rsidRDefault="274C05B7" w:rsidP="48A7FF5B">
      <w:pPr>
        <w:spacing w:after="0"/>
        <w:jc w:val="both"/>
        <w:rPr>
          <w:rFonts w:eastAsia="Arial" w:cs="Arial"/>
          <w:color w:val="0E0E0E"/>
        </w:rPr>
      </w:pPr>
      <w:r w:rsidRPr="005F6234">
        <w:rPr>
          <w:rFonts w:eastAsia="Arial" w:cs="Arial"/>
          <w:color w:val="0E0E0E"/>
        </w:rPr>
        <w:t>Despite the critical role SMEs play, many face</w:t>
      </w:r>
      <w:r w:rsidR="0CB02C1C" w:rsidRPr="005F6234">
        <w:rPr>
          <w:rFonts w:eastAsia="Arial" w:cs="Arial"/>
          <w:color w:val="0E0E0E"/>
        </w:rPr>
        <w:t>s</w:t>
      </w:r>
      <w:r w:rsidR="56BF54BA" w:rsidRPr="005F6234">
        <w:rPr>
          <w:rFonts w:eastAsia="Arial" w:cs="Arial"/>
          <w:color w:val="0E0E0E"/>
        </w:rPr>
        <w:t xml:space="preserve"> significant difficulties in accessing finance due to a lack of awareness of available funding opportunities, complex application processes, and stringent international standards they struggle to meet. Many SMEs lack experience in writing competitive grant proposals and managing project budgets that align with EU requirements. Financial illiteracy and limited access to capital further compound these challenges, making it difficult for them to secure loans or attract investors. Without proper training in project cycle management (PCM), they are unable to plan, execute, and report on projects efficiently, which is critical for gaining funder trust. Training and consultations will empower SMEs with the skills and knowledge needed to overcome these barriers, allowing them to access essential financing and manage projects successfully.</w:t>
      </w:r>
    </w:p>
    <w:p w14:paraId="64F031FC" w14:textId="2666B0CB" w:rsidR="00B255EE" w:rsidRPr="005F6234" w:rsidRDefault="00B255EE" w:rsidP="48A7FF5B">
      <w:pPr>
        <w:spacing w:after="0"/>
        <w:jc w:val="both"/>
        <w:rPr>
          <w:rFonts w:eastAsia="Arial" w:cs="Arial"/>
          <w:color w:val="0E0E0E"/>
        </w:rPr>
      </w:pPr>
    </w:p>
    <w:p w14:paraId="4A545586" w14:textId="13BC7CB1" w:rsidR="00B255EE" w:rsidRPr="005F6234" w:rsidRDefault="056D2E0A" w:rsidP="41025E4B">
      <w:pPr>
        <w:jc w:val="both"/>
        <w:rPr>
          <w:rFonts w:cs="Arial"/>
          <w:i/>
          <w:iCs/>
          <w:color w:val="E36C0A"/>
        </w:rPr>
      </w:pPr>
      <w:proofErr w:type="gramStart"/>
      <w:r w:rsidRPr="41025E4B">
        <w:rPr>
          <w:rFonts w:eastAsia="Arial" w:cs="Arial"/>
        </w:rPr>
        <w:t>In light of</w:t>
      </w:r>
      <w:proofErr w:type="gramEnd"/>
      <w:r w:rsidRPr="41025E4B">
        <w:rPr>
          <w:rFonts w:eastAsia="Arial" w:cs="Arial"/>
        </w:rPr>
        <w:t xml:space="preserve"> the ongoing challenges, the programme will launch the </w:t>
      </w:r>
      <w:proofErr w:type="spellStart"/>
      <w:r w:rsidRPr="41025E4B">
        <w:rPr>
          <w:rFonts w:eastAsia="Arial" w:cs="Arial"/>
        </w:rPr>
        <w:t>Project</w:t>
      </w:r>
      <w:r w:rsidR="10F12B5F" w:rsidRPr="41025E4B">
        <w:rPr>
          <w:rFonts w:eastAsia="Arial" w:cs="Arial"/>
        </w:rPr>
        <w:t>Pro</w:t>
      </w:r>
      <w:proofErr w:type="spellEnd"/>
      <w:r w:rsidR="486C2CA0" w:rsidRPr="41025E4B">
        <w:rPr>
          <w:rFonts w:eastAsia="Arial" w:cs="Arial"/>
        </w:rPr>
        <w:t xml:space="preserve"> for SMEs</w:t>
      </w:r>
      <w:r w:rsidRPr="41025E4B">
        <w:rPr>
          <w:rFonts w:eastAsia="Arial" w:cs="Arial"/>
        </w:rPr>
        <w:t>. This initiative will provide essential training and consultations to help Ukrainian SMEs navigate project cycle management (PCM)</w:t>
      </w:r>
      <w:r w:rsidR="37F31B73" w:rsidRPr="41025E4B">
        <w:rPr>
          <w:rFonts w:eastAsia="Arial" w:cs="Arial"/>
        </w:rPr>
        <w:t xml:space="preserve"> and Access to Finance</w:t>
      </w:r>
      <w:r w:rsidRPr="41025E4B">
        <w:rPr>
          <w:rFonts w:eastAsia="Arial" w:cs="Arial"/>
        </w:rPr>
        <w:t>, ultimately increasing their capacity to secure EU funding and implement successful projects.</w:t>
      </w:r>
    </w:p>
    <w:p w14:paraId="00A5E050" w14:textId="2754E95F" w:rsidR="00B255EE" w:rsidRPr="005F6234" w:rsidRDefault="056D2E0A" w:rsidP="28A638FF">
      <w:pPr>
        <w:jc w:val="both"/>
        <w:rPr>
          <w:rFonts w:eastAsia="Arial" w:cs="Arial"/>
        </w:rPr>
      </w:pPr>
      <w:r w:rsidRPr="005F6234">
        <w:rPr>
          <w:rFonts w:eastAsia="Arial" w:cs="Arial"/>
        </w:rPr>
        <w:t>Mastering project cycle management is crucial for Ukrainian SMEs to thrive in a competitive, international market. It equips them with essential skills to plan, manage, implement</w:t>
      </w:r>
      <w:r w:rsidR="6C4489E7" w:rsidRPr="005F6234">
        <w:rPr>
          <w:rFonts w:eastAsia="Arial" w:cs="Arial"/>
        </w:rPr>
        <w:t xml:space="preserve"> </w:t>
      </w:r>
      <w:r w:rsidRPr="005F6234">
        <w:rPr>
          <w:rFonts w:eastAsia="Arial" w:cs="Arial"/>
        </w:rPr>
        <w:t xml:space="preserve">and </w:t>
      </w:r>
      <w:r w:rsidR="6C4489E7" w:rsidRPr="005F6234">
        <w:rPr>
          <w:rFonts w:eastAsia="Arial" w:cs="Arial"/>
        </w:rPr>
        <w:t>present</w:t>
      </w:r>
      <w:r w:rsidRPr="005F6234">
        <w:rPr>
          <w:rFonts w:eastAsia="Arial" w:cs="Arial"/>
        </w:rPr>
        <w:t xml:space="preserve"> projects efficiently, ensuring better resource allocation, timely execution, and successful outcomes. Learning PCM also improves their ability to prepare grant applications, which can unlock EU funding opportunities, supporting growth and expansion in sectors vital for Ukraine’s recovery and long-term development.</w:t>
      </w:r>
    </w:p>
    <w:p w14:paraId="3599933C" w14:textId="671F05F0" w:rsidR="00B255EE" w:rsidRPr="005F6234" w:rsidRDefault="056D2E0A" w:rsidP="28A638FF">
      <w:pPr>
        <w:jc w:val="both"/>
        <w:rPr>
          <w:rFonts w:cs="Arial"/>
        </w:rPr>
      </w:pPr>
      <w:r w:rsidRPr="005F6234">
        <w:rPr>
          <w:rFonts w:eastAsia="Arial" w:cs="Arial"/>
          <w:b/>
          <w:bCs/>
        </w:rPr>
        <w:t>Project Objective</w:t>
      </w:r>
    </w:p>
    <w:p w14:paraId="69CCCA03" w14:textId="55298D92" w:rsidR="00B255EE" w:rsidRPr="005F6234" w:rsidRDefault="7D3A20A9" w:rsidP="28A638FF">
      <w:pPr>
        <w:jc w:val="both"/>
        <w:rPr>
          <w:rFonts w:eastAsia="Arial" w:cs="Arial"/>
        </w:rPr>
      </w:pPr>
      <w:r w:rsidRPr="41025E4B">
        <w:rPr>
          <w:rFonts w:eastAsia="Arial" w:cs="Arial"/>
        </w:rPr>
        <w:t>M</w:t>
      </w:r>
      <w:r w:rsidR="017F4894" w:rsidRPr="41025E4B">
        <w:rPr>
          <w:rFonts w:eastAsia="Arial" w:cs="Arial"/>
        </w:rPr>
        <w:t xml:space="preserve">ain objective of the </w:t>
      </w:r>
      <w:proofErr w:type="spellStart"/>
      <w:r w:rsidR="017F4894" w:rsidRPr="41025E4B">
        <w:rPr>
          <w:rFonts w:eastAsia="Arial" w:cs="Arial"/>
        </w:rPr>
        <w:t>Project</w:t>
      </w:r>
      <w:r w:rsidR="36062B23" w:rsidRPr="41025E4B">
        <w:rPr>
          <w:rFonts w:eastAsia="Arial" w:cs="Arial"/>
        </w:rPr>
        <w:t>Pro</w:t>
      </w:r>
      <w:proofErr w:type="spellEnd"/>
      <w:r w:rsidR="017F4894" w:rsidRPr="41025E4B">
        <w:rPr>
          <w:rFonts w:eastAsia="Arial" w:cs="Arial"/>
        </w:rPr>
        <w:t xml:space="preserve"> is to empower Ukrainian small and medium-sized enterprises (SMEs) operating in critical sectors</w:t>
      </w:r>
      <w:r w:rsidR="3A7DDE74" w:rsidRPr="41025E4B">
        <w:rPr>
          <w:rFonts w:eastAsia="Arial" w:cs="Arial"/>
        </w:rPr>
        <w:t xml:space="preserve">, </w:t>
      </w:r>
      <w:r w:rsidR="017F4894" w:rsidRPr="41025E4B">
        <w:rPr>
          <w:rFonts w:eastAsia="Arial" w:cs="Arial"/>
        </w:rPr>
        <w:t xml:space="preserve">such as infrastructure, energy efficiency, food </w:t>
      </w:r>
      <w:r w:rsidR="769A8204" w:rsidRPr="41025E4B">
        <w:rPr>
          <w:rFonts w:eastAsia="Arial" w:cs="Arial"/>
        </w:rPr>
        <w:t>processing</w:t>
      </w:r>
      <w:r w:rsidR="017F4894" w:rsidRPr="41025E4B">
        <w:rPr>
          <w:rFonts w:eastAsia="Arial" w:cs="Arial"/>
        </w:rPr>
        <w:t xml:space="preserve">, </w:t>
      </w:r>
      <w:r w:rsidR="29A77927" w:rsidRPr="41025E4B">
        <w:rPr>
          <w:rFonts w:eastAsia="Arial" w:cs="Arial"/>
        </w:rPr>
        <w:t>manufactory</w:t>
      </w:r>
      <w:r w:rsidR="017F4894" w:rsidRPr="41025E4B">
        <w:rPr>
          <w:rFonts w:eastAsia="Arial" w:cs="Arial"/>
        </w:rPr>
        <w:t xml:space="preserve"> and rebuilding efforts</w:t>
      </w:r>
      <w:r w:rsidR="1CC97147" w:rsidRPr="41025E4B">
        <w:rPr>
          <w:rFonts w:eastAsia="Arial" w:cs="Arial"/>
        </w:rPr>
        <w:t xml:space="preserve"> </w:t>
      </w:r>
      <w:r w:rsidR="017F4894" w:rsidRPr="41025E4B">
        <w:rPr>
          <w:rFonts w:eastAsia="Arial" w:cs="Arial"/>
        </w:rPr>
        <w:t xml:space="preserve">with the necessary skills and tools to enhance their project management capabilities. By equipping them with project cycle management (PCM) knowledge, the initiative aims to improve their ability to design, plan, and execute strategic projects that align with EU funding requirements. This, in turn, will increase their competitiveness, facilitate their access to international markets, </w:t>
      </w:r>
      <w:r w:rsidR="39942369" w:rsidRPr="41025E4B">
        <w:rPr>
          <w:rFonts w:eastAsia="Arial" w:cs="Arial"/>
        </w:rPr>
        <w:t>attract financial recourses (grants, vouchers, loans)</w:t>
      </w:r>
      <w:r w:rsidR="017F4894" w:rsidRPr="41025E4B">
        <w:rPr>
          <w:rFonts w:eastAsia="Arial" w:cs="Arial"/>
        </w:rPr>
        <w:t xml:space="preserve"> and support Ukraine’s broader economic recovery and development goals</w:t>
      </w:r>
      <w:r w:rsidR="1BA824EC" w:rsidRPr="41025E4B">
        <w:rPr>
          <w:rFonts w:eastAsia="Arial" w:cs="Arial"/>
        </w:rPr>
        <w:t>.</w:t>
      </w:r>
    </w:p>
    <w:p w14:paraId="56D0A552" w14:textId="1DA2E0EF" w:rsidR="00B255EE" w:rsidRPr="005F6234" w:rsidRDefault="056D2E0A" w:rsidP="28A638FF">
      <w:pPr>
        <w:jc w:val="both"/>
        <w:rPr>
          <w:rFonts w:eastAsia="Arial" w:cs="Arial"/>
        </w:rPr>
      </w:pPr>
      <w:r w:rsidRPr="005F6234">
        <w:rPr>
          <w:rFonts w:eastAsia="Arial" w:cs="Arial"/>
          <w:b/>
          <w:bCs/>
        </w:rPr>
        <w:t>About the SMEs that will be targeted by the Programme</w:t>
      </w:r>
      <w:r w:rsidRPr="005F6234">
        <w:rPr>
          <w:rFonts w:eastAsia="Arial" w:cs="Arial"/>
          <w:i/>
          <w:iCs/>
        </w:rPr>
        <w:t xml:space="preserve"> </w:t>
      </w:r>
    </w:p>
    <w:p w14:paraId="1B23BC14" w14:textId="0FE292F1" w:rsidR="00B255EE" w:rsidRPr="005F6234" w:rsidRDefault="017F4894" w:rsidP="5D41C9FD">
      <w:pPr>
        <w:pStyle w:val="ListParagraph"/>
        <w:numPr>
          <w:ilvl w:val="0"/>
          <w:numId w:val="31"/>
        </w:numPr>
        <w:tabs>
          <w:tab w:val="left" w:pos="567"/>
        </w:tabs>
        <w:spacing w:before="240"/>
        <w:jc w:val="both"/>
        <w:rPr>
          <w:rFonts w:eastAsia="Arial" w:cs="Arial"/>
        </w:rPr>
      </w:pPr>
      <w:r w:rsidRPr="206E8474">
        <w:rPr>
          <w:rFonts w:eastAsia="Arial" w:cs="Arial"/>
        </w:rPr>
        <w:t xml:space="preserve">The Programme proposed in response to this tender should aim to support </w:t>
      </w:r>
      <w:r w:rsidR="4BEBCB7F" w:rsidRPr="206E8474">
        <w:rPr>
          <w:rFonts w:eastAsia="Arial" w:cs="Arial"/>
        </w:rPr>
        <w:t>up to</w:t>
      </w:r>
      <w:r w:rsidRPr="206E8474">
        <w:rPr>
          <w:rFonts w:eastAsia="Arial" w:cs="Arial"/>
        </w:rPr>
        <w:t xml:space="preserve"> </w:t>
      </w:r>
      <w:r w:rsidR="2CEE7A1E" w:rsidRPr="206E8474">
        <w:rPr>
          <w:rFonts w:eastAsia="Arial" w:cs="Arial"/>
        </w:rPr>
        <w:t>5</w:t>
      </w:r>
      <w:r w:rsidR="2E58481C" w:rsidRPr="206E8474">
        <w:rPr>
          <w:rFonts w:eastAsia="Arial" w:cs="Arial"/>
        </w:rPr>
        <w:t>0</w:t>
      </w:r>
      <w:r w:rsidRPr="206E8474">
        <w:rPr>
          <w:rFonts w:eastAsia="Arial" w:cs="Arial"/>
        </w:rPr>
        <w:t xml:space="preserve"> SMEs</w:t>
      </w:r>
      <w:r w:rsidR="7F5D49B4" w:rsidRPr="206E8474">
        <w:rPr>
          <w:rFonts w:eastAsiaTheme="minorEastAsia" w:cs="Arial"/>
          <w:b/>
          <w:bCs/>
          <w:color w:val="000000" w:themeColor="text1"/>
          <w:lang w:val="en-US"/>
        </w:rPr>
        <w:t xml:space="preserve"> </w:t>
      </w:r>
      <w:r w:rsidR="7F5D49B4" w:rsidRPr="206E8474">
        <w:rPr>
          <w:rFonts w:eastAsia="Arial" w:cs="Arial"/>
        </w:rPr>
        <w:t>that are working in critical infrastructure, focuses on rebuilding, energy efficiency</w:t>
      </w:r>
      <w:r w:rsidR="274337B5" w:rsidRPr="206E8474">
        <w:rPr>
          <w:rFonts w:eastAsia="Arial" w:cs="Arial"/>
        </w:rPr>
        <w:t>,</w:t>
      </w:r>
      <w:r w:rsidR="7F5D49B4" w:rsidRPr="206E8474">
        <w:rPr>
          <w:rFonts w:eastAsia="Arial" w:cs="Arial"/>
        </w:rPr>
        <w:t xml:space="preserve"> </w:t>
      </w:r>
      <w:r w:rsidR="274337B5" w:rsidRPr="206E8474">
        <w:rPr>
          <w:rFonts w:eastAsia="Arial" w:cs="Arial"/>
        </w:rPr>
        <w:t>manufactory</w:t>
      </w:r>
      <w:r w:rsidR="7F5D49B4" w:rsidRPr="206E8474">
        <w:rPr>
          <w:rFonts w:eastAsia="Arial" w:cs="Arial"/>
        </w:rPr>
        <w:t xml:space="preserve"> and food processing</w:t>
      </w:r>
    </w:p>
    <w:p w14:paraId="595AF99B" w14:textId="3B08B75C" w:rsidR="00B255EE" w:rsidRPr="005F6234" w:rsidRDefault="056D2E0A" w:rsidP="5D41C9FD">
      <w:pPr>
        <w:pStyle w:val="ListParagraph"/>
        <w:numPr>
          <w:ilvl w:val="0"/>
          <w:numId w:val="30"/>
        </w:numPr>
        <w:jc w:val="both"/>
        <w:rPr>
          <w:rFonts w:eastAsia="Arial" w:cs="Arial"/>
        </w:rPr>
      </w:pPr>
      <w:r w:rsidRPr="005F6234">
        <w:rPr>
          <w:rFonts w:eastAsia="Arial" w:cs="Arial"/>
        </w:rPr>
        <w:t xml:space="preserve">The target SMEs should have 5 to 249 </w:t>
      </w:r>
      <w:r w:rsidR="413078F9" w:rsidRPr="005F6234">
        <w:rPr>
          <w:rFonts w:eastAsia="Arial" w:cs="Arial"/>
        </w:rPr>
        <w:t>employees and</w:t>
      </w:r>
      <w:r w:rsidRPr="005F6234">
        <w:rPr>
          <w:rFonts w:eastAsia="Arial" w:cs="Arial"/>
        </w:rPr>
        <w:t xml:space="preserve"> fall into one of the following categories</w:t>
      </w:r>
      <w:r w:rsidR="6575EC4F" w:rsidRPr="005F6234">
        <w:rPr>
          <w:rFonts w:eastAsia="Arial" w:cs="Arial"/>
        </w:rPr>
        <w:t>.</w:t>
      </w:r>
    </w:p>
    <w:p w14:paraId="1B214493" w14:textId="69CFC45B" w:rsidR="00B255EE" w:rsidRPr="005F6234" w:rsidRDefault="056D2E0A" w:rsidP="5D41C9FD">
      <w:pPr>
        <w:pStyle w:val="ListParagraph"/>
        <w:numPr>
          <w:ilvl w:val="0"/>
          <w:numId w:val="29"/>
        </w:numPr>
        <w:jc w:val="both"/>
        <w:rPr>
          <w:rFonts w:eastAsia="Arial" w:cs="Arial"/>
        </w:rPr>
      </w:pPr>
      <w:r w:rsidRPr="005F6234">
        <w:rPr>
          <w:rFonts w:eastAsia="Arial" w:cs="Arial"/>
        </w:rPr>
        <w:t xml:space="preserve">Companies from all regions under government control in Ukraine may be considered. </w:t>
      </w:r>
    </w:p>
    <w:p w14:paraId="76CDBEC3" w14:textId="3F10502A" w:rsidR="00B255EE" w:rsidRPr="005F6234" w:rsidRDefault="056D2E0A" w:rsidP="5D41C9FD">
      <w:pPr>
        <w:pStyle w:val="ListParagraph"/>
        <w:numPr>
          <w:ilvl w:val="0"/>
          <w:numId w:val="28"/>
        </w:numPr>
        <w:jc w:val="both"/>
        <w:rPr>
          <w:rFonts w:eastAsia="Arial" w:cs="Arial"/>
        </w:rPr>
      </w:pPr>
      <w:r w:rsidRPr="005F6234">
        <w:rPr>
          <w:rFonts w:eastAsia="Arial" w:cs="Arial"/>
        </w:rPr>
        <w:t xml:space="preserve">It is important to note that the proposed Programme should consider the specific needs and challenges of each targeted SME and provide tailored support accordingly. </w:t>
      </w:r>
    </w:p>
    <w:p w14:paraId="1DD03246" w14:textId="5D3C94F8" w:rsidR="00B255EE" w:rsidRPr="005F6234" w:rsidRDefault="224F8E2B" w:rsidP="48A7FF5B">
      <w:pPr>
        <w:jc w:val="both"/>
        <w:rPr>
          <w:rFonts w:eastAsia="Arial" w:cs="Arial"/>
          <w:b/>
          <w:bCs/>
        </w:rPr>
      </w:pPr>
      <w:r w:rsidRPr="005F6234">
        <w:rPr>
          <w:rFonts w:eastAsia="Arial" w:cs="Arial"/>
          <w:b/>
          <w:bCs/>
        </w:rPr>
        <w:lastRenderedPageBreak/>
        <w:t>Project</w:t>
      </w:r>
      <w:r w:rsidRPr="005F6234">
        <w:rPr>
          <w:rFonts w:eastAsia="Arial" w:cs="Arial"/>
          <w:b/>
          <w:bCs/>
          <w:lang w:val="en-US"/>
        </w:rPr>
        <w:t xml:space="preserve"> </w:t>
      </w:r>
      <w:r w:rsidR="056D2E0A" w:rsidRPr="005F6234">
        <w:rPr>
          <w:rFonts w:eastAsia="Arial" w:cs="Arial"/>
          <w:b/>
          <w:bCs/>
          <w:lang w:val="en-US"/>
        </w:rPr>
        <w:t>O</w:t>
      </w:r>
      <w:proofErr w:type="spellStart"/>
      <w:r w:rsidR="056D2E0A" w:rsidRPr="005F6234">
        <w:rPr>
          <w:rFonts w:eastAsia="Arial" w:cs="Arial"/>
          <w:b/>
          <w:bCs/>
        </w:rPr>
        <w:t>utcomes</w:t>
      </w:r>
      <w:proofErr w:type="spellEnd"/>
    </w:p>
    <w:p w14:paraId="25C0211F" w14:textId="652FE836" w:rsidR="00B255EE" w:rsidRPr="005F6234" w:rsidRDefault="00FD16CE" w:rsidP="28A638FF">
      <w:pPr>
        <w:jc w:val="both"/>
        <w:rPr>
          <w:rFonts w:eastAsia="Arial" w:cs="Arial"/>
        </w:rPr>
      </w:pPr>
      <w:r w:rsidRPr="1227BB16">
        <w:rPr>
          <w:rFonts w:eastAsia="Arial" w:cs="Arial"/>
        </w:rPr>
        <w:t>Up to</w:t>
      </w:r>
      <w:r w:rsidR="056D2E0A" w:rsidRPr="1227BB16">
        <w:rPr>
          <w:rFonts w:eastAsia="Arial" w:cs="Arial"/>
        </w:rPr>
        <w:t xml:space="preserve"> </w:t>
      </w:r>
      <w:r w:rsidR="792DDB44" w:rsidRPr="1227BB16">
        <w:rPr>
          <w:rFonts w:eastAsia="Arial" w:cs="Arial"/>
        </w:rPr>
        <w:t>5</w:t>
      </w:r>
      <w:r w:rsidR="056D2E0A" w:rsidRPr="1227BB16">
        <w:rPr>
          <w:rFonts w:eastAsia="Arial" w:cs="Arial"/>
        </w:rPr>
        <w:t>0 Ukrainian SMEs</w:t>
      </w:r>
      <w:r w:rsidR="056D2E0A" w:rsidRPr="206E8474">
        <w:rPr>
          <w:rFonts w:eastAsia="Arial" w:cs="Arial"/>
        </w:rPr>
        <w:t xml:space="preserve"> will acquire essential project cycle management (PCM) skills, enabling them to effectively develop and submit high-quality grant applications. </w:t>
      </w:r>
    </w:p>
    <w:p w14:paraId="774AC819" w14:textId="3D77DF77" w:rsidR="00B255EE" w:rsidRPr="005F6234" w:rsidRDefault="6131ACBF" w:rsidP="5D41C9FD">
      <w:pPr>
        <w:jc w:val="both"/>
        <w:rPr>
          <w:rFonts w:eastAsia="Arial" w:cs="Arial"/>
        </w:rPr>
      </w:pPr>
      <w:r w:rsidRPr="1227BB16">
        <w:rPr>
          <w:rFonts w:eastAsia="Arial" w:cs="Arial"/>
        </w:rPr>
        <w:t>U</w:t>
      </w:r>
      <w:r w:rsidR="49B085AB" w:rsidRPr="1227BB16">
        <w:rPr>
          <w:rFonts w:eastAsia="Arial" w:cs="Arial"/>
        </w:rPr>
        <w:t xml:space="preserve">p to </w:t>
      </w:r>
      <w:r w:rsidR="75D49475" w:rsidRPr="1227BB16">
        <w:rPr>
          <w:rFonts w:eastAsia="Arial" w:cs="Arial"/>
        </w:rPr>
        <w:t>5</w:t>
      </w:r>
      <w:r w:rsidR="056D2E0A" w:rsidRPr="1227BB16">
        <w:rPr>
          <w:rFonts w:eastAsia="Arial" w:cs="Arial"/>
        </w:rPr>
        <w:t>0 SMEs</w:t>
      </w:r>
      <w:r w:rsidR="056D2E0A" w:rsidRPr="206E8474">
        <w:rPr>
          <w:rFonts w:eastAsia="Arial" w:cs="Arial"/>
        </w:rPr>
        <w:t xml:space="preserve"> will </w:t>
      </w:r>
      <w:r w:rsidR="66501D50" w:rsidRPr="206E8474">
        <w:rPr>
          <w:rFonts w:eastAsia="Arial" w:cs="Arial"/>
        </w:rPr>
        <w:t xml:space="preserve">receive in-depth consultations and will develop </w:t>
      </w:r>
      <w:r w:rsidR="056D2E0A" w:rsidRPr="206E8474">
        <w:rPr>
          <w:rFonts w:eastAsia="Arial" w:cs="Arial"/>
        </w:rPr>
        <w:t xml:space="preserve">improve capability to design, plan, and execute projects aligned with EU standards. </w:t>
      </w:r>
    </w:p>
    <w:p w14:paraId="4A191072" w14:textId="6F882944" w:rsidR="00B255EE" w:rsidRPr="005F6234" w:rsidRDefault="387D341E" w:rsidP="28A638FF">
      <w:pPr>
        <w:jc w:val="both"/>
        <w:rPr>
          <w:rFonts w:eastAsia="Arial" w:cs="Arial"/>
        </w:rPr>
      </w:pPr>
      <w:r w:rsidRPr="206E8474">
        <w:rPr>
          <w:rFonts w:eastAsia="Arial" w:cs="Arial"/>
        </w:rPr>
        <w:t>S</w:t>
      </w:r>
      <w:r w:rsidR="20DC8745" w:rsidRPr="206E8474">
        <w:rPr>
          <w:rFonts w:eastAsia="Arial" w:cs="Arial"/>
        </w:rPr>
        <w:t xml:space="preserve">ubmission </w:t>
      </w:r>
      <w:r w:rsidR="20DC8745" w:rsidRPr="1227BB16">
        <w:rPr>
          <w:rFonts w:eastAsia="Arial" w:cs="Arial"/>
        </w:rPr>
        <w:t xml:space="preserve">of not less </w:t>
      </w:r>
      <w:r w:rsidR="2F5715E1" w:rsidRPr="1227BB16">
        <w:rPr>
          <w:rFonts w:eastAsia="Arial" w:cs="Arial"/>
        </w:rPr>
        <w:t>8</w:t>
      </w:r>
      <w:r w:rsidR="20DC8745" w:rsidRPr="1227BB16">
        <w:rPr>
          <w:rFonts w:eastAsia="Arial" w:cs="Arial"/>
        </w:rPr>
        <w:t xml:space="preserve"> </w:t>
      </w:r>
      <w:r w:rsidR="58071070" w:rsidRPr="1227BB16">
        <w:rPr>
          <w:rFonts w:eastAsia="Arial" w:cs="Arial"/>
          <w:lang w:val="en-US"/>
        </w:rPr>
        <w:t xml:space="preserve">and </w:t>
      </w:r>
      <w:r w:rsidR="20DC8745" w:rsidRPr="1227BB16">
        <w:rPr>
          <w:rFonts w:eastAsia="Arial" w:cs="Arial"/>
        </w:rPr>
        <w:t xml:space="preserve">up to </w:t>
      </w:r>
      <w:r w:rsidR="2CEADE51" w:rsidRPr="1227BB16">
        <w:rPr>
          <w:rFonts w:eastAsia="Arial" w:cs="Arial"/>
        </w:rPr>
        <w:t>16</w:t>
      </w:r>
      <w:r w:rsidR="20DC8745" w:rsidRPr="1227BB16">
        <w:rPr>
          <w:rFonts w:eastAsia="Arial" w:cs="Arial"/>
        </w:rPr>
        <w:t xml:space="preserve"> high-quality grant</w:t>
      </w:r>
      <w:r w:rsidR="20DC8745" w:rsidRPr="206E8474">
        <w:rPr>
          <w:rFonts w:eastAsia="Arial" w:cs="Arial"/>
        </w:rPr>
        <w:t xml:space="preserve"> applications</w:t>
      </w:r>
      <w:r w:rsidR="270B74F7" w:rsidRPr="206E8474">
        <w:rPr>
          <w:rFonts w:eastAsia="Arial" w:cs="Arial"/>
          <w:b/>
          <w:bCs/>
        </w:rPr>
        <w:t xml:space="preserve"> </w:t>
      </w:r>
      <w:r w:rsidR="270B74F7" w:rsidRPr="206E8474">
        <w:rPr>
          <w:rFonts w:eastAsia="Arial" w:cs="Arial"/>
        </w:rPr>
        <w:t>for funding</w:t>
      </w:r>
      <w:r w:rsidR="5885B22F" w:rsidRPr="206E8474">
        <w:rPr>
          <w:rFonts w:eastAsia="Arial" w:cs="Arial"/>
        </w:rPr>
        <w:t xml:space="preserve"> and available calls fo</w:t>
      </w:r>
      <w:r w:rsidR="02A59BC0" w:rsidRPr="206E8474">
        <w:rPr>
          <w:rFonts w:eastAsia="Arial" w:cs="Arial"/>
        </w:rPr>
        <w:t>r</w:t>
      </w:r>
      <w:r w:rsidR="5885B22F" w:rsidRPr="206E8474">
        <w:rPr>
          <w:rFonts w:eastAsia="Arial" w:cs="Arial"/>
        </w:rPr>
        <w:t xml:space="preserve"> proposals</w:t>
      </w:r>
      <w:r w:rsidR="270B74F7" w:rsidRPr="206E8474">
        <w:rPr>
          <w:rFonts w:eastAsia="Arial" w:cs="Arial"/>
        </w:rPr>
        <w:t xml:space="preserve">, thereby increasing competitiveness </w:t>
      </w:r>
      <w:r w:rsidR="5597AC4E" w:rsidRPr="206E8474">
        <w:rPr>
          <w:rFonts w:eastAsia="Arial" w:cs="Arial"/>
        </w:rPr>
        <w:t xml:space="preserve">of the SMEs </w:t>
      </w:r>
      <w:r w:rsidR="270B74F7" w:rsidRPr="206E8474">
        <w:rPr>
          <w:rFonts w:eastAsia="Arial" w:cs="Arial"/>
        </w:rPr>
        <w:t xml:space="preserve">and </w:t>
      </w:r>
      <w:r w:rsidR="723D2B89" w:rsidRPr="206E8474">
        <w:rPr>
          <w:rFonts w:eastAsia="Arial" w:cs="Arial"/>
        </w:rPr>
        <w:t xml:space="preserve">their </w:t>
      </w:r>
      <w:r w:rsidR="270B74F7" w:rsidRPr="206E8474">
        <w:rPr>
          <w:rFonts w:eastAsia="Arial" w:cs="Arial"/>
        </w:rPr>
        <w:t>capacity to grow and innovate within the EU market.</w:t>
      </w:r>
    </w:p>
    <w:p w14:paraId="551CB6E4" w14:textId="4680106E" w:rsidR="38BCFA4C" w:rsidRPr="005F6234" w:rsidRDefault="38BCFA4C" w:rsidP="5D41C9FD">
      <w:pPr>
        <w:jc w:val="both"/>
        <w:rPr>
          <w:rFonts w:eastAsia="Arial" w:cs="Arial"/>
        </w:rPr>
      </w:pPr>
      <w:r w:rsidRPr="206E8474">
        <w:rPr>
          <w:rFonts w:eastAsia="Arial" w:cs="Arial"/>
        </w:rPr>
        <w:t xml:space="preserve">Not less </w:t>
      </w:r>
      <w:r w:rsidR="579512A9" w:rsidRPr="1227BB16">
        <w:rPr>
          <w:rFonts w:eastAsia="Arial" w:cs="Arial"/>
        </w:rPr>
        <w:t>8</w:t>
      </w:r>
      <w:r w:rsidRPr="1227BB16">
        <w:rPr>
          <w:rFonts w:eastAsia="Arial" w:cs="Arial"/>
        </w:rPr>
        <w:t xml:space="preserve"> </w:t>
      </w:r>
      <w:r w:rsidRPr="1227BB16">
        <w:rPr>
          <w:rFonts w:eastAsia="Arial" w:cs="Arial"/>
          <w:lang w:val="en-US"/>
        </w:rPr>
        <w:t xml:space="preserve">and </w:t>
      </w:r>
      <w:r w:rsidRPr="1227BB16">
        <w:rPr>
          <w:rFonts w:eastAsia="Arial" w:cs="Arial"/>
        </w:rPr>
        <w:t xml:space="preserve">up to </w:t>
      </w:r>
      <w:r w:rsidR="3AEC32AE" w:rsidRPr="1227BB16">
        <w:rPr>
          <w:rFonts w:eastAsia="Arial" w:cs="Arial"/>
        </w:rPr>
        <w:t>16</w:t>
      </w:r>
      <w:r w:rsidRPr="1227BB16">
        <w:rPr>
          <w:rFonts w:eastAsia="Arial" w:cs="Arial"/>
        </w:rPr>
        <w:t xml:space="preserve"> SMEs</w:t>
      </w:r>
      <w:r w:rsidRPr="206E8474">
        <w:rPr>
          <w:rFonts w:eastAsia="Arial" w:cs="Arial"/>
        </w:rPr>
        <w:t xml:space="preserve"> will train their presentation skills and present their projects on the final online pitching event  </w:t>
      </w:r>
    </w:p>
    <w:p w14:paraId="6AB069AA" w14:textId="2BAD44BE" w:rsidR="008F0375" w:rsidRPr="005F6234" w:rsidRDefault="008F0375" w:rsidP="00AD7C91">
      <w:pPr>
        <w:pStyle w:val="ListParagraph"/>
        <w:numPr>
          <w:ilvl w:val="0"/>
          <w:numId w:val="24"/>
        </w:numPr>
        <w:tabs>
          <w:tab w:val="left" w:pos="284"/>
        </w:tabs>
        <w:ind w:left="0" w:firstLine="0"/>
        <w:jc w:val="both"/>
        <w:rPr>
          <w:rFonts w:cs="Arial"/>
          <w:b/>
          <w:bCs/>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5F6234">
        <w:rPr>
          <w:rFonts w:cs="Arial"/>
          <w:b/>
          <w:bCs/>
        </w:rPr>
        <w:t>Tasks to be performed by the contractor</w:t>
      </w:r>
      <w:bookmarkEnd w:id="11"/>
      <w:bookmarkEnd w:id="12"/>
      <w:bookmarkEnd w:id="13"/>
      <w:bookmarkEnd w:id="14"/>
      <w:bookmarkEnd w:id="15"/>
      <w:bookmarkEnd w:id="16"/>
      <w:bookmarkEnd w:id="17"/>
      <w:bookmarkEnd w:id="18"/>
      <w:bookmarkEnd w:id="19"/>
      <w:bookmarkEnd w:id="20"/>
    </w:p>
    <w:p w14:paraId="47C63E0F" w14:textId="52CD729D" w:rsidR="2FAD3FC2" w:rsidRPr="005F6234" w:rsidRDefault="2FAD3FC2" w:rsidP="28A638FF">
      <w:pPr>
        <w:tabs>
          <w:tab w:val="left" w:pos="567"/>
        </w:tabs>
        <w:spacing w:before="240"/>
        <w:jc w:val="both"/>
        <w:rPr>
          <w:rFonts w:cs="Arial"/>
          <w:b/>
          <w:lang w:val="en-US"/>
        </w:rPr>
      </w:pPr>
      <w:r w:rsidRPr="005F6234">
        <w:rPr>
          <w:rFonts w:eastAsia="Arial" w:cs="Arial"/>
          <w:b/>
          <w:bCs/>
        </w:rPr>
        <w:t xml:space="preserve">2.1 </w:t>
      </w:r>
      <w:r w:rsidRPr="005F6234">
        <w:rPr>
          <w:rFonts w:eastAsiaTheme="minorEastAsia" w:cs="Arial"/>
          <w:b/>
        </w:rPr>
        <w:t>Work package 1. Identification of Ukrainian SMEs</w:t>
      </w:r>
      <w:r w:rsidR="64E967E6" w:rsidRPr="005F6234">
        <w:rPr>
          <w:rFonts w:eastAsiaTheme="minorEastAsia" w:cs="Arial"/>
          <w:b/>
        </w:rPr>
        <w:t xml:space="preserve"> that are working in critical </w:t>
      </w:r>
    </w:p>
    <w:p w14:paraId="36FDCEE6" w14:textId="269FE4FC" w:rsidR="64E967E6" w:rsidRPr="005F6234" w:rsidRDefault="7CAE6460" w:rsidP="5D307601">
      <w:pPr>
        <w:tabs>
          <w:tab w:val="left" w:pos="567"/>
        </w:tabs>
        <w:spacing w:before="240"/>
        <w:jc w:val="both"/>
        <w:rPr>
          <w:rFonts w:cs="Arial"/>
          <w:b/>
          <w:bCs/>
          <w:lang w:val="en-US"/>
        </w:rPr>
      </w:pPr>
      <w:r w:rsidRPr="005F6234">
        <w:rPr>
          <w:rFonts w:eastAsiaTheme="minorEastAsia" w:cs="Arial"/>
          <w:b/>
          <w:bCs/>
          <w:lang w:val="en-US"/>
        </w:rPr>
        <w:t>infrastructure, focuses on rebuilding, energy efficiency</w:t>
      </w:r>
      <w:r w:rsidR="1C6579BD" w:rsidRPr="005F6234">
        <w:rPr>
          <w:rFonts w:eastAsiaTheme="minorEastAsia" w:cs="Arial"/>
          <w:b/>
          <w:bCs/>
          <w:lang w:val="en-US"/>
        </w:rPr>
        <w:t>,</w:t>
      </w:r>
      <w:r w:rsidRPr="005F6234">
        <w:rPr>
          <w:rFonts w:eastAsiaTheme="minorEastAsia" w:cs="Arial"/>
          <w:b/>
          <w:bCs/>
          <w:lang w:val="en-US"/>
        </w:rPr>
        <w:t xml:space="preserve"> </w:t>
      </w:r>
      <w:r w:rsidR="1C6579BD" w:rsidRPr="005F6234">
        <w:rPr>
          <w:rFonts w:eastAsiaTheme="minorEastAsia" w:cs="Arial"/>
          <w:b/>
          <w:bCs/>
          <w:lang w:val="en-US"/>
        </w:rPr>
        <w:t xml:space="preserve">manufactory </w:t>
      </w:r>
      <w:r w:rsidRPr="005F6234">
        <w:rPr>
          <w:rFonts w:eastAsiaTheme="minorEastAsia" w:cs="Arial"/>
          <w:b/>
          <w:bCs/>
          <w:lang w:val="en-US"/>
        </w:rPr>
        <w:t>and food processing</w:t>
      </w:r>
    </w:p>
    <w:p w14:paraId="5EA1EE7B" w14:textId="43A7C204" w:rsidR="2FAD3FC2" w:rsidRPr="005F6234" w:rsidRDefault="2FAD3FC2" w:rsidP="28A638FF">
      <w:pPr>
        <w:rPr>
          <w:rFonts w:cs="Arial"/>
        </w:rPr>
      </w:pPr>
      <w:r w:rsidRPr="005F6234">
        <w:rPr>
          <w:rFonts w:eastAsia="Arial" w:cs="Arial"/>
        </w:rPr>
        <w:t xml:space="preserve">2.1.1 The Contractor shall develop the project team that will work on the goals and tasks set out in the TOR with clear identification of roles and responsibilities </w:t>
      </w:r>
    </w:p>
    <w:p w14:paraId="0E8049BC" w14:textId="794B2E9B" w:rsidR="0028274A" w:rsidRPr="005F6234" w:rsidRDefault="66E78C6B" w:rsidP="0381863B">
      <w:pPr>
        <w:spacing w:before="240"/>
        <w:rPr>
          <w:rFonts w:eastAsia="Arial" w:cs="Arial"/>
        </w:rPr>
      </w:pPr>
      <w:r w:rsidRPr="005F6234">
        <w:rPr>
          <w:rFonts w:eastAsia="Arial" w:cs="Arial"/>
        </w:rPr>
        <w:t xml:space="preserve">2.1.2 </w:t>
      </w:r>
      <w:r w:rsidR="2FAD3FC2" w:rsidRPr="005F6234">
        <w:rPr>
          <w:rFonts w:eastAsia="Arial" w:cs="Arial"/>
        </w:rPr>
        <w:t>Contractor shall conduct a</w:t>
      </w:r>
      <w:r w:rsidR="3E552EE4" w:rsidRPr="005F6234">
        <w:rPr>
          <w:rFonts w:eastAsia="Arial" w:cs="Arial"/>
        </w:rPr>
        <w:t xml:space="preserve"> </w:t>
      </w:r>
      <w:r w:rsidR="00EA1434" w:rsidRPr="005F6234">
        <w:rPr>
          <w:rFonts w:eastAsia="Arial" w:cs="Arial"/>
        </w:rPr>
        <w:t xml:space="preserve">comprehensive </w:t>
      </w:r>
      <w:r w:rsidR="2FAD3FC2" w:rsidRPr="005F6234">
        <w:rPr>
          <w:rFonts w:eastAsia="Arial" w:cs="Arial"/>
        </w:rPr>
        <w:t xml:space="preserve">Open Call campaign to attract SMEs from all over Ukraine to apply for participation in the Programme. </w:t>
      </w:r>
    </w:p>
    <w:p w14:paraId="1B42C004" w14:textId="6C721EB8" w:rsidR="0028274A" w:rsidRPr="005F6234" w:rsidRDefault="0028274A" w:rsidP="48A7FF5B">
      <w:pPr>
        <w:tabs>
          <w:tab w:val="left" w:pos="567"/>
        </w:tabs>
        <w:spacing w:before="240"/>
        <w:jc w:val="both"/>
        <w:rPr>
          <w:rFonts w:eastAsia="Arial" w:cs="Arial"/>
        </w:rPr>
      </w:pPr>
      <w:r w:rsidRPr="005F6234">
        <w:rPr>
          <w:rFonts w:eastAsia="Arial" w:cs="Arial"/>
        </w:rPr>
        <w:t xml:space="preserve">Contractor must </w:t>
      </w:r>
      <w:r w:rsidR="00BB5510" w:rsidRPr="005F6234">
        <w:rPr>
          <w:rFonts w:eastAsia="Arial" w:cs="Arial"/>
        </w:rPr>
        <w:t xml:space="preserve">develop </w:t>
      </w:r>
      <w:r w:rsidR="004C222F" w:rsidRPr="005F6234">
        <w:rPr>
          <w:rFonts w:eastAsia="Arial" w:cs="Arial"/>
          <w:lang w:val="en-US"/>
        </w:rPr>
        <w:t>and present</w:t>
      </w:r>
      <w:r w:rsidR="00A81F59" w:rsidRPr="005F6234">
        <w:rPr>
          <w:rFonts w:eastAsia="Arial" w:cs="Arial"/>
          <w:lang w:val="uk-UA"/>
        </w:rPr>
        <w:t xml:space="preserve"> </w:t>
      </w:r>
      <w:r w:rsidR="00BB5510" w:rsidRPr="005F6234">
        <w:rPr>
          <w:rFonts w:eastAsia="Arial" w:cs="Arial"/>
        </w:rPr>
        <w:t>Application Form and evaluation criteria (</w:t>
      </w:r>
      <w:r w:rsidR="003E524D" w:rsidRPr="005F6234">
        <w:rPr>
          <w:rFonts w:eastAsia="Arial" w:cs="Arial"/>
        </w:rPr>
        <w:t>subject for approval with GIZ)</w:t>
      </w:r>
    </w:p>
    <w:p w14:paraId="6D38FC0B" w14:textId="0D00002D" w:rsidR="2FAD3FC2" w:rsidRPr="005F6234" w:rsidRDefault="25071759" w:rsidP="612AB8E9">
      <w:pPr>
        <w:spacing w:before="240"/>
        <w:rPr>
          <w:rFonts w:cs="Arial"/>
        </w:rPr>
      </w:pPr>
      <w:r w:rsidRPr="005F6234">
        <w:rPr>
          <w:rFonts w:eastAsia="Arial" w:cs="Arial"/>
        </w:rPr>
        <w:t xml:space="preserve">The eligibility criteria for SMEs are as follows: </w:t>
      </w:r>
    </w:p>
    <w:p w14:paraId="23B423C9" w14:textId="020DD50A" w:rsidR="2FAD3FC2" w:rsidRPr="005F6234" w:rsidRDefault="25071759" w:rsidP="612AB8E9">
      <w:pPr>
        <w:pStyle w:val="ListParagraph"/>
        <w:numPr>
          <w:ilvl w:val="0"/>
          <w:numId w:val="8"/>
        </w:numPr>
        <w:spacing w:before="240"/>
        <w:rPr>
          <w:rFonts w:eastAsia="Arial" w:cs="Arial"/>
        </w:rPr>
      </w:pPr>
      <w:r w:rsidRPr="005F6234">
        <w:rPr>
          <w:rFonts w:eastAsia="Arial" w:cs="Arial"/>
        </w:rPr>
        <w:t xml:space="preserve">The company is registered entity in Ukraine and under Ukrainian law. At least 51% of the company's beneficiaries are Ukrainian citizens.  The company is qualified as a small or medium-sized enterprise (SME) according to the Ukrainian law. </w:t>
      </w:r>
    </w:p>
    <w:p w14:paraId="0FA20A5B" w14:textId="65519C6E" w:rsidR="2FAD3FC2" w:rsidRPr="005F6234" w:rsidRDefault="25071759" w:rsidP="612AB8E9">
      <w:pPr>
        <w:pStyle w:val="ListParagraph"/>
        <w:numPr>
          <w:ilvl w:val="0"/>
          <w:numId w:val="8"/>
        </w:numPr>
        <w:spacing w:before="240"/>
        <w:rPr>
          <w:rFonts w:cs="Arial"/>
        </w:rPr>
      </w:pPr>
      <w:r w:rsidRPr="005F6234">
        <w:rPr>
          <w:rFonts w:eastAsia="Arial" w:cs="Arial"/>
        </w:rPr>
        <w:t xml:space="preserve">The company has been actively operating in Ukraine for at least 2 years. </w:t>
      </w:r>
    </w:p>
    <w:p w14:paraId="5FFF8E8A" w14:textId="34E3E6DA" w:rsidR="2FAD3FC2" w:rsidRPr="005F6234" w:rsidRDefault="25071759" w:rsidP="612AB8E9">
      <w:pPr>
        <w:pStyle w:val="ListParagraph"/>
        <w:numPr>
          <w:ilvl w:val="0"/>
          <w:numId w:val="8"/>
        </w:numPr>
        <w:tabs>
          <w:tab w:val="left" w:pos="567"/>
        </w:tabs>
        <w:spacing w:before="240"/>
        <w:jc w:val="both"/>
        <w:rPr>
          <w:rFonts w:eastAsia="Arial" w:cs="Arial"/>
        </w:rPr>
      </w:pPr>
      <w:r w:rsidRPr="005F6234">
        <w:rPr>
          <w:rFonts w:eastAsia="Arial" w:cs="Arial"/>
        </w:rPr>
        <w:t xml:space="preserve">The company operates </w:t>
      </w:r>
      <w:r w:rsidRPr="005F6234">
        <w:rPr>
          <w:rFonts w:eastAsiaTheme="minorEastAsia" w:cs="Arial"/>
          <w:lang w:val="en-US"/>
        </w:rPr>
        <w:t xml:space="preserve">in critical infrastructure, focuses on rebuilding, energy efficiency </w:t>
      </w:r>
    </w:p>
    <w:p w14:paraId="2584CBEA" w14:textId="2B77E27A" w:rsidR="2FAD3FC2" w:rsidRPr="005F6234" w:rsidRDefault="25071759" w:rsidP="612AB8E9">
      <w:pPr>
        <w:pStyle w:val="ListParagraph"/>
        <w:tabs>
          <w:tab w:val="left" w:pos="567"/>
        </w:tabs>
        <w:spacing w:before="240"/>
        <w:jc w:val="both"/>
        <w:rPr>
          <w:rFonts w:eastAsia="Arial" w:cs="Arial"/>
          <w:lang w:val="en-US"/>
        </w:rPr>
      </w:pPr>
      <w:r w:rsidRPr="005F6234">
        <w:rPr>
          <w:rFonts w:eastAsiaTheme="minorEastAsia" w:cs="Arial"/>
          <w:lang w:val="en-US"/>
        </w:rPr>
        <w:t>and food processing.</w:t>
      </w:r>
    </w:p>
    <w:p w14:paraId="4A3F29A0" w14:textId="2BB477E9" w:rsidR="2FAD3FC2" w:rsidRPr="005F6234" w:rsidRDefault="25071759" w:rsidP="612AB8E9">
      <w:pPr>
        <w:pStyle w:val="ListParagraph"/>
        <w:numPr>
          <w:ilvl w:val="0"/>
          <w:numId w:val="8"/>
        </w:numPr>
        <w:spacing w:before="240"/>
        <w:rPr>
          <w:rFonts w:cs="Arial"/>
        </w:rPr>
      </w:pPr>
      <w:r w:rsidRPr="005F6234">
        <w:rPr>
          <w:rFonts w:eastAsia="Arial" w:cs="Arial"/>
        </w:rPr>
        <w:t xml:space="preserve">The company, it's owner's and final beneficiaries are not in EU and Ukrainian sanction lists.   </w:t>
      </w:r>
    </w:p>
    <w:p w14:paraId="30540A92" w14:textId="72684AB8" w:rsidR="2FAD3FC2" w:rsidRPr="005F6234" w:rsidRDefault="25071759" w:rsidP="612AB8E9">
      <w:pPr>
        <w:pStyle w:val="ListParagraph"/>
        <w:numPr>
          <w:ilvl w:val="0"/>
          <w:numId w:val="8"/>
        </w:numPr>
        <w:spacing w:before="240"/>
        <w:rPr>
          <w:rFonts w:eastAsia="Arial" w:cs="Arial"/>
        </w:rPr>
      </w:pPr>
      <w:r w:rsidRPr="005F6234">
        <w:rPr>
          <w:rFonts w:eastAsia="Arial" w:cs="Arial"/>
        </w:rPr>
        <w:t xml:space="preserve">The company is not located and does not operate in the temporarily occupied territories of Ukraine; does not operate or has its subsidiaries in the Russian Federation and/or Belarus; does not operate in the countries on the sanction lists. </w:t>
      </w:r>
    </w:p>
    <w:p w14:paraId="254DA29A" w14:textId="6149FD5C" w:rsidR="2FAD3FC2" w:rsidRPr="005F6234" w:rsidRDefault="25071759" w:rsidP="612AB8E9">
      <w:pPr>
        <w:pStyle w:val="ListParagraph"/>
        <w:numPr>
          <w:ilvl w:val="0"/>
          <w:numId w:val="8"/>
        </w:numPr>
        <w:spacing w:before="240"/>
        <w:rPr>
          <w:rFonts w:eastAsia="Arial" w:cs="Arial"/>
        </w:rPr>
      </w:pPr>
      <w:r w:rsidRPr="005F6234">
        <w:rPr>
          <w:rFonts w:eastAsia="Arial" w:cs="Arial"/>
        </w:rPr>
        <w:t>The priority will be given to SMEs which operates in Ukrainian cities with a population less than 250 000 inhabitants.</w:t>
      </w:r>
    </w:p>
    <w:p w14:paraId="714CBFB8" w14:textId="21C6DDB8" w:rsidR="2FAD3FC2" w:rsidRPr="005F6234" w:rsidRDefault="25071759" w:rsidP="612AB8E9">
      <w:pPr>
        <w:pStyle w:val="ListParagraph"/>
        <w:numPr>
          <w:ilvl w:val="0"/>
          <w:numId w:val="8"/>
        </w:numPr>
        <w:spacing w:before="240"/>
        <w:rPr>
          <w:rFonts w:eastAsia="Arial" w:cs="Arial"/>
        </w:rPr>
      </w:pPr>
      <w:r w:rsidRPr="005F6234">
        <w:rPr>
          <w:rFonts w:eastAsia="Arial" w:cs="Arial"/>
        </w:rPr>
        <w:t>The company is not in the process of termination or bankruptcy, is not bankrupt, and has no tax debts; is not a defendant in lawsuits and enforcement proceedings related to c</w:t>
      </w:r>
      <w:r w:rsidRPr="005F6234">
        <w:rPr>
          <w:rFonts w:eastAsiaTheme="minorEastAsia" w:cs="Arial"/>
        </w:rPr>
        <w:t>orruption offenses</w:t>
      </w:r>
    </w:p>
    <w:p w14:paraId="0723400E" w14:textId="3C309065" w:rsidR="55B7BF5D" w:rsidRPr="005F6234" w:rsidRDefault="55B7BF5D" w:rsidP="60B7BD7E">
      <w:pPr>
        <w:pStyle w:val="ListParagraph"/>
        <w:numPr>
          <w:ilvl w:val="0"/>
          <w:numId w:val="8"/>
        </w:numPr>
        <w:spacing w:before="240"/>
        <w:rPr>
          <w:rFonts w:eastAsia="Arial" w:cs="Arial"/>
        </w:rPr>
      </w:pPr>
      <w:r w:rsidRPr="005F6234">
        <w:rPr>
          <w:rFonts w:eastAsia="Arial" w:cs="Arial"/>
        </w:rPr>
        <w:t>The company</w:t>
      </w:r>
      <w:r w:rsidR="6770E5F4" w:rsidRPr="005F6234">
        <w:rPr>
          <w:rFonts w:eastAsia="Arial" w:cs="Arial"/>
        </w:rPr>
        <w:t xml:space="preserve"> have not received support from EU4Business since February 1</w:t>
      </w:r>
      <w:r w:rsidR="4005CDE2" w:rsidRPr="005F6234">
        <w:rPr>
          <w:rFonts w:eastAsia="Arial" w:cs="Arial"/>
        </w:rPr>
        <w:t>, 2022</w:t>
      </w:r>
    </w:p>
    <w:p w14:paraId="0907DC5D" w14:textId="2B652690" w:rsidR="2EFF1DB8" w:rsidRPr="005F6234" w:rsidRDefault="2EFF1DB8" w:rsidP="60B7BD7E">
      <w:pPr>
        <w:pStyle w:val="ListParagraph"/>
        <w:numPr>
          <w:ilvl w:val="0"/>
          <w:numId w:val="8"/>
        </w:numPr>
        <w:spacing w:before="240"/>
        <w:rPr>
          <w:rFonts w:eastAsia="Arial" w:cs="Arial"/>
        </w:rPr>
      </w:pPr>
      <w:r w:rsidRPr="005F6234">
        <w:rPr>
          <w:rFonts w:eastAsia="Arial" w:cs="Arial"/>
        </w:rPr>
        <w:t>SMEs cannot apply if their activity is related to the production of weapons, military ammunition and dual-purpose products, coke and refined petroleum products, alcoholic beverages, mainly by fermentation, beer, and wine as well as production of distilled alcoholic beverages, tobacco products, medicine, pharmaceutical products, gambling industry, pesticides.</w:t>
      </w:r>
    </w:p>
    <w:p w14:paraId="4AA1D2B1" w14:textId="5EEEA3D6" w:rsidR="60B7BD7E" w:rsidRPr="005F6234" w:rsidRDefault="60B7BD7E" w:rsidP="60B7BD7E">
      <w:pPr>
        <w:pStyle w:val="ListParagraph"/>
        <w:spacing w:before="240"/>
        <w:rPr>
          <w:rFonts w:eastAsia="Arial" w:cs="Arial"/>
        </w:rPr>
      </w:pPr>
    </w:p>
    <w:p w14:paraId="409C5774" w14:textId="070CB536" w:rsidR="2FAD3FC2" w:rsidRPr="005F6234" w:rsidRDefault="76116954" w:rsidP="3802F36A">
      <w:pPr>
        <w:tabs>
          <w:tab w:val="left" w:pos="567"/>
        </w:tabs>
        <w:spacing w:before="240"/>
        <w:jc w:val="both"/>
        <w:rPr>
          <w:rFonts w:eastAsia="Arial" w:cs="Arial"/>
        </w:rPr>
      </w:pPr>
      <w:r w:rsidRPr="206E8474">
        <w:rPr>
          <w:rFonts w:eastAsia="Arial" w:cs="Arial"/>
        </w:rPr>
        <w:lastRenderedPageBreak/>
        <w:t xml:space="preserve">2.1.3 </w:t>
      </w:r>
      <w:r w:rsidR="29F7544A" w:rsidRPr="206E8474">
        <w:rPr>
          <w:rFonts w:eastAsia="Arial" w:cs="Arial"/>
        </w:rPr>
        <w:t xml:space="preserve">Received application form </w:t>
      </w:r>
      <w:r w:rsidR="0E325DCA" w:rsidRPr="206E8474">
        <w:rPr>
          <w:rFonts w:eastAsia="Arial" w:cs="Arial"/>
        </w:rPr>
        <w:t>should</w:t>
      </w:r>
      <w:r w:rsidR="29F7544A" w:rsidRPr="206E8474">
        <w:rPr>
          <w:rFonts w:eastAsia="Arial" w:cs="Arial"/>
        </w:rPr>
        <w:t xml:space="preserve"> be evaluated </w:t>
      </w:r>
      <w:r w:rsidR="29F7544A" w:rsidRPr="1227BB16">
        <w:rPr>
          <w:rFonts w:eastAsia="Arial" w:cs="Arial"/>
        </w:rPr>
        <w:t xml:space="preserve">by </w:t>
      </w:r>
      <w:r w:rsidR="32EF27FA" w:rsidRPr="1227BB16">
        <w:rPr>
          <w:rFonts w:eastAsia="Arial" w:cs="Arial"/>
        </w:rPr>
        <w:t>3</w:t>
      </w:r>
      <w:r w:rsidR="29F7544A" w:rsidRPr="1227BB16">
        <w:rPr>
          <w:rFonts w:eastAsia="Arial" w:cs="Arial"/>
        </w:rPr>
        <w:t xml:space="preserve"> independent experts</w:t>
      </w:r>
      <w:r w:rsidR="2B2CA0E3" w:rsidRPr="206E8474">
        <w:rPr>
          <w:rFonts w:eastAsia="Arial" w:cs="Arial"/>
        </w:rPr>
        <w:t xml:space="preserve"> engaged by the Contractor according to the evaluation criteria approved by GIZ.</w:t>
      </w:r>
    </w:p>
    <w:p w14:paraId="0511C25D" w14:textId="24A7AE90" w:rsidR="2FAD3FC2" w:rsidRPr="005F6234" w:rsidRDefault="4FD75D1E" w:rsidP="7A4A768B">
      <w:pPr>
        <w:spacing w:before="240"/>
        <w:rPr>
          <w:rFonts w:eastAsia="Arial" w:cs="Arial"/>
          <w:lang w:val="uk-UA"/>
        </w:rPr>
      </w:pPr>
      <w:r w:rsidRPr="40660AE3">
        <w:rPr>
          <w:rFonts w:eastAsia="Arial" w:cs="Arial"/>
        </w:rPr>
        <w:t xml:space="preserve">2.1.4 </w:t>
      </w:r>
      <w:r w:rsidR="0945C209" w:rsidRPr="40660AE3">
        <w:rPr>
          <w:rFonts w:eastAsia="Arial" w:cs="Arial"/>
        </w:rPr>
        <w:t xml:space="preserve">Based on the independent evaluation </w:t>
      </w:r>
      <w:r w:rsidR="3FD587D9" w:rsidRPr="40660AE3">
        <w:rPr>
          <w:rFonts w:eastAsia="Arial" w:cs="Arial"/>
        </w:rPr>
        <w:t xml:space="preserve">Contractor will </w:t>
      </w:r>
      <w:r w:rsidR="4CCC6AFF" w:rsidRPr="40660AE3">
        <w:rPr>
          <w:rFonts w:eastAsia="Arial" w:cs="Arial"/>
        </w:rPr>
        <w:t xml:space="preserve">also develop </w:t>
      </w:r>
      <w:r w:rsidR="55D11B80" w:rsidRPr="40660AE3">
        <w:rPr>
          <w:rFonts w:eastAsia="Arial" w:cs="Arial"/>
        </w:rPr>
        <w:t>the final</w:t>
      </w:r>
      <w:r w:rsidR="4CCC6AFF" w:rsidRPr="40660AE3">
        <w:rPr>
          <w:rFonts w:eastAsia="Arial" w:cs="Arial"/>
        </w:rPr>
        <w:t xml:space="preserve"> list of </w:t>
      </w:r>
      <w:r w:rsidR="2BC516F8" w:rsidRPr="40660AE3">
        <w:rPr>
          <w:rFonts w:eastAsia="Arial" w:cs="Arial"/>
        </w:rPr>
        <w:t>5</w:t>
      </w:r>
      <w:r w:rsidR="4CCC6AFF" w:rsidRPr="40660AE3">
        <w:rPr>
          <w:rFonts w:eastAsia="Arial" w:cs="Arial"/>
        </w:rPr>
        <w:t xml:space="preserve">0 winners </w:t>
      </w:r>
      <w:r w:rsidR="5186AEDB" w:rsidRPr="40660AE3">
        <w:rPr>
          <w:rFonts w:eastAsia="Arial" w:cs="Arial"/>
        </w:rPr>
        <w:t xml:space="preserve">(+ </w:t>
      </w:r>
      <w:r w:rsidR="0FA05B24" w:rsidRPr="072D8D0E">
        <w:rPr>
          <w:rFonts w:eastAsia="Arial" w:cs="Arial"/>
        </w:rPr>
        <w:t>*</w:t>
      </w:r>
      <w:r w:rsidR="5186AEDB" w:rsidRPr="40660AE3">
        <w:rPr>
          <w:rFonts w:eastAsia="Arial" w:cs="Arial"/>
        </w:rPr>
        <w:t xml:space="preserve">reserve list up to </w:t>
      </w:r>
      <w:r w:rsidR="24B3AFE1" w:rsidRPr="40660AE3">
        <w:rPr>
          <w:rFonts w:eastAsia="Arial" w:cs="Arial"/>
        </w:rPr>
        <w:t>10</w:t>
      </w:r>
      <w:r w:rsidR="5186AEDB" w:rsidRPr="40660AE3">
        <w:rPr>
          <w:rFonts w:eastAsia="Arial" w:cs="Arial"/>
        </w:rPr>
        <w:t xml:space="preserve"> SMEs)</w:t>
      </w:r>
      <w:r w:rsidR="3FD587D9" w:rsidRPr="40660AE3">
        <w:rPr>
          <w:rFonts w:eastAsia="Arial" w:cs="Arial"/>
        </w:rPr>
        <w:t xml:space="preserve">. </w:t>
      </w:r>
      <w:r w:rsidR="5186AEDB" w:rsidRPr="40660AE3">
        <w:rPr>
          <w:rFonts w:eastAsia="Arial" w:cs="Arial"/>
        </w:rPr>
        <w:t>S</w:t>
      </w:r>
      <w:r w:rsidR="3FD587D9" w:rsidRPr="40660AE3">
        <w:rPr>
          <w:rFonts w:eastAsia="Arial" w:cs="Arial"/>
        </w:rPr>
        <w:t xml:space="preserve">ubject for approval with GIZ. </w:t>
      </w:r>
      <w:r w:rsidR="003918B6">
        <w:rPr>
          <w:rStyle w:val="FootnoteReference"/>
          <w:rFonts w:eastAsia="Arial" w:cs="Arial"/>
        </w:rPr>
        <w:footnoteReference w:id="2"/>
      </w:r>
    </w:p>
    <w:p w14:paraId="42A81A6A" w14:textId="0BC70686" w:rsidR="2A2B809F" w:rsidRPr="005F6234" w:rsidRDefault="2FAD3FC2" w:rsidP="28A638FF">
      <w:pPr>
        <w:rPr>
          <w:rFonts w:eastAsia="Arial" w:cs="Arial"/>
          <w:lang w:val="uk-UA"/>
        </w:rPr>
      </w:pPr>
      <w:r w:rsidRPr="005F6234">
        <w:rPr>
          <w:rFonts w:eastAsia="Arial" w:cs="Arial"/>
        </w:rPr>
        <w:t>2</w:t>
      </w:r>
      <w:r w:rsidR="473F3FD4" w:rsidRPr="005F6234">
        <w:rPr>
          <w:rFonts w:eastAsia="Arial" w:cs="Arial"/>
        </w:rPr>
        <w:t>.1</w:t>
      </w:r>
      <w:r w:rsidR="2A2B809F" w:rsidRPr="005F6234">
        <w:rPr>
          <w:rFonts w:eastAsia="Arial" w:cs="Arial"/>
        </w:rPr>
        <w:t>.</w:t>
      </w:r>
      <w:r w:rsidR="11C02735" w:rsidRPr="005F6234">
        <w:rPr>
          <w:rFonts w:eastAsia="Arial" w:cs="Arial"/>
        </w:rPr>
        <w:t>5</w:t>
      </w:r>
      <w:r w:rsidR="2A2B809F" w:rsidRPr="005F6234">
        <w:rPr>
          <w:rFonts w:eastAsia="Arial" w:cs="Arial"/>
        </w:rPr>
        <w:t xml:space="preserve">. </w:t>
      </w:r>
      <w:r w:rsidR="2DCBDA5C" w:rsidRPr="005F6234">
        <w:rPr>
          <w:rFonts w:eastAsia="Arial" w:cs="Arial"/>
        </w:rPr>
        <w:t>O</w:t>
      </w:r>
      <w:r w:rsidR="2DCBDA5C" w:rsidRPr="005F6234">
        <w:rPr>
          <w:rFonts w:eastAsia="Arial" w:cs="Arial"/>
          <w:color w:val="000000" w:themeColor="text1"/>
        </w:rPr>
        <w:t xml:space="preserve">rganize set of PR &amp; Communication activities to ensure spread the information throughout relevant channels and attracting SMEs to provide applications </w:t>
      </w:r>
      <w:r w:rsidR="33609234" w:rsidRPr="005F6234">
        <w:rPr>
          <w:rFonts w:eastAsia="Arial" w:cs="Arial"/>
          <w:color w:val="000000" w:themeColor="text1"/>
        </w:rPr>
        <w:t>according</w:t>
      </w:r>
      <w:r w:rsidR="33609234" w:rsidRPr="005F6234">
        <w:rPr>
          <w:rFonts w:eastAsia="Arial" w:cs="Arial"/>
        </w:rPr>
        <w:t xml:space="preserve"> to GIZ templates.</w:t>
      </w:r>
      <w:r w:rsidR="5F1F87A1" w:rsidRPr="005F6234">
        <w:rPr>
          <w:rFonts w:eastAsia="Arial" w:cs="Arial"/>
        </w:rPr>
        <w:t xml:space="preserve"> </w:t>
      </w:r>
    </w:p>
    <w:p w14:paraId="71CEEA03" w14:textId="3CD15A9C" w:rsidR="2FAD3FC2" w:rsidRPr="005F6234" w:rsidRDefault="2FAD3FC2" w:rsidP="537E82A9">
      <w:pPr>
        <w:rPr>
          <w:rFonts w:eastAsia="Arial" w:cs="Arial"/>
        </w:rPr>
      </w:pPr>
      <w:r w:rsidRPr="005F6234">
        <w:rPr>
          <w:rFonts w:eastAsia="Arial" w:cs="Arial"/>
          <w:b/>
          <w:bCs/>
        </w:rPr>
        <w:t xml:space="preserve">2.2 Work package 2. Development </w:t>
      </w:r>
      <w:r w:rsidR="28992DC2" w:rsidRPr="005F6234">
        <w:rPr>
          <w:rFonts w:eastAsia="Arial" w:cs="Arial"/>
          <w:b/>
          <w:bCs/>
        </w:rPr>
        <w:t xml:space="preserve">and facilitation training course on Project Cycle Management and Access to Finance for Ukrainian SMEs </w:t>
      </w:r>
      <w:r w:rsidRPr="005F6234">
        <w:rPr>
          <w:rFonts w:eastAsia="Arial" w:cs="Arial"/>
          <w:b/>
          <w:bCs/>
        </w:rPr>
        <w:t xml:space="preserve"> </w:t>
      </w:r>
    </w:p>
    <w:p w14:paraId="5B9456E7" w14:textId="7B45D63F" w:rsidR="2FAD3FC2" w:rsidRPr="005F6234" w:rsidRDefault="2FAD3FC2" w:rsidP="28A638FF">
      <w:pPr>
        <w:rPr>
          <w:rFonts w:eastAsia="Arial" w:cs="Arial"/>
        </w:rPr>
      </w:pPr>
      <w:r w:rsidRPr="206E8474">
        <w:rPr>
          <w:rFonts w:eastAsia="Arial" w:cs="Arial"/>
          <w:lang w:val="en-US"/>
        </w:rPr>
        <w:t xml:space="preserve">2.2.1 Develop training </w:t>
      </w:r>
      <w:r w:rsidR="784D934E" w:rsidRPr="206E8474">
        <w:rPr>
          <w:rFonts w:eastAsia="Arial" w:cs="Arial"/>
          <w:lang w:val="en-US"/>
        </w:rPr>
        <w:t xml:space="preserve">course including </w:t>
      </w:r>
      <w:r w:rsidRPr="206E8474">
        <w:rPr>
          <w:rFonts w:eastAsia="Arial" w:cs="Arial"/>
          <w:lang w:val="en-US"/>
        </w:rPr>
        <w:t xml:space="preserve">modules and </w:t>
      </w:r>
      <w:r w:rsidR="194B2754" w:rsidRPr="206E8474">
        <w:rPr>
          <w:rFonts w:eastAsia="Arial" w:cs="Arial"/>
          <w:lang w:val="en-US"/>
        </w:rPr>
        <w:t xml:space="preserve">individual consultations for up to </w:t>
      </w:r>
      <w:r w:rsidR="74232B27" w:rsidRPr="1227BB16">
        <w:rPr>
          <w:rFonts w:eastAsia="Arial" w:cs="Arial"/>
          <w:lang w:val="en-US"/>
        </w:rPr>
        <w:t>5</w:t>
      </w:r>
      <w:r w:rsidR="194B2754" w:rsidRPr="1227BB16">
        <w:rPr>
          <w:rFonts w:eastAsia="Arial" w:cs="Arial"/>
          <w:lang w:val="en-US"/>
        </w:rPr>
        <w:t xml:space="preserve">0 </w:t>
      </w:r>
      <w:r w:rsidRPr="1227BB16">
        <w:rPr>
          <w:rFonts w:eastAsia="Arial" w:cs="Arial"/>
          <w:lang w:val="en-US"/>
        </w:rPr>
        <w:t>SMEs</w:t>
      </w:r>
      <w:r w:rsidRPr="206E8474">
        <w:rPr>
          <w:rFonts w:eastAsia="Arial" w:cs="Arial"/>
          <w:lang w:val="en-US"/>
        </w:rPr>
        <w:t xml:space="preserve">. </w:t>
      </w:r>
    </w:p>
    <w:p w14:paraId="69E21491" w14:textId="0EB5BBF0" w:rsidR="2FAD3FC2" w:rsidRPr="005F6234" w:rsidRDefault="4EC5A8E4" w:rsidP="28A638FF">
      <w:pPr>
        <w:rPr>
          <w:rFonts w:eastAsia="Arial" w:cs="Arial"/>
          <w:lang w:val="en-US"/>
        </w:rPr>
      </w:pPr>
      <w:r w:rsidRPr="206E8474">
        <w:rPr>
          <w:rFonts w:eastAsia="Arial" w:cs="Arial"/>
        </w:rPr>
        <w:t>2.2.</w:t>
      </w:r>
      <w:r w:rsidR="02CB0C20" w:rsidRPr="206E8474">
        <w:rPr>
          <w:rFonts w:eastAsia="Arial" w:cs="Arial"/>
        </w:rPr>
        <w:t>2</w:t>
      </w:r>
      <w:r w:rsidRPr="206E8474">
        <w:rPr>
          <w:rFonts w:eastAsia="Arial" w:cs="Arial"/>
        </w:rPr>
        <w:t xml:space="preserve"> </w:t>
      </w:r>
      <w:r w:rsidR="7ECD3E59" w:rsidRPr="206E8474">
        <w:rPr>
          <w:rFonts w:eastAsia="Arial" w:cs="Arial"/>
        </w:rPr>
        <w:t xml:space="preserve">Develop and </w:t>
      </w:r>
      <w:r w:rsidR="00A21EBC" w:rsidRPr="206E8474">
        <w:rPr>
          <w:rFonts w:eastAsia="Arial" w:cs="Arial"/>
          <w:lang w:val="en-US"/>
        </w:rPr>
        <w:t>facilitate</w:t>
      </w:r>
      <w:r w:rsidRPr="206E8474">
        <w:rPr>
          <w:rFonts w:eastAsia="Arial" w:cs="Arial"/>
          <w:lang w:val="en-US"/>
        </w:rPr>
        <w:t xml:space="preserve"> training modules online (</w:t>
      </w:r>
      <w:r w:rsidR="341872CA" w:rsidRPr="206E8474">
        <w:rPr>
          <w:rFonts w:eastAsia="Arial" w:cs="Arial"/>
          <w:lang w:val="en-US"/>
        </w:rPr>
        <w:t>6</w:t>
      </w:r>
      <w:r w:rsidRPr="206E8474">
        <w:rPr>
          <w:rFonts w:eastAsia="Arial" w:cs="Arial"/>
          <w:lang w:val="en-US"/>
        </w:rPr>
        <w:t xml:space="preserve"> modules up to 2 hours each)</w:t>
      </w:r>
      <w:r w:rsidR="7AB040A2" w:rsidRPr="206E8474">
        <w:rPr>
          <w:rFonts w:eastAsia="Arial" w:cs="Arial"/>
          <w:lang w:val="en-US"/>
        </w:rPr>
        <w:t xml:space="preserve"> </w:t>
      </w:r>
      <w:r w:rsidR="7AB040A2" w:rsidRPr="1227BB16">
        <w:rPr>
          <w:rFonts w:eastAsia="Arial" w:cs="Arial"/>
          <w:lang w:val="en-US"/>
        </w:rPr>
        <w:t xml:space="preserve">for 2 groups </w:t>
      </w:r>
      <w:r w:rsidR="11BD4F6F" w:rsidRPr="1227BB16">
        <w:rPr>
          <w:rFonts w:eastAsia="Arial" w:cs="Arial"/>
          <w:lang w:val="en-US"/>
        </w:rPr>
        <w:t>of up to</w:t>
      </w:r>
      <w:r w:rsidR="7AB040A2" w:rsidRPr="1227BB16">
        <w:rPr>
          <w:rFonts w:eastAsia="Arial" w:cs="Arial"/>
          <w:lang w:val="en-US"/>
        </w:rPr>
        <w:t xml:space="preserve"> 25 participants each</w:t>
      </w:r>
      <w:r w:rsidR="4BC7FF65" w:rsidRPr="1227BB16">
        <w:rPr>
          <w:rFonts w:eastAsia="Arial" w:cs="Arial"/>
          <w:lang w:val="en-US"/>
        </w:rPr>
        <w:t>.</w:t>
      </w:r>
      <w:r w:rsidR="4BC7FF65" w:rsidRPr="206E8474">
        <w:rPr>
          <w:rFonts w:eastAsia="Arial" w:cs="Arial"/>
          <w:lang w:val="en-US"/>
        </w:rPr>
        <w:t xml:space="preserve"> Training modules should include agenda, content and learning materials (workbook, templates</w:t>
      </w:r>
      <w:r w:rsidR="1810DDB8" w:rsidRPr="206E8474">
        <w:rPr>
          <w:rFonts w:eastAsia="Arial" w:cs="Arial"/>
          <w:lang w:val="en-US"/>
        </w:rPr>
        <w:t xml:space="preserve"> etc.</w:t>
      </w:r>
      <w:r w:rsidR="4BC7FF65" w:rsidRPr="206E8474">
        <w:rPr>
          <w:rFonts w:eastAsia="Arial" w:cs="Arial"/>
          <w:lang w:val="en-US"/>
        </w:rPr>
        <w:t>).</w:t>
      </w:r>
    </w:p>
    <w:p w14:paraId="14847A2E" w14:textId="42C02C49" w:rsidR="2FAD3FC2" w:rsidRPr="005F6234" w:rsidRDefault="2FAD3FC2" w:rsidP="28A638FF">
      <w:pPr>
        <w:rPr>
          <w:rFonts w:cs="Arial"/>
        </w:rPr>
      </w:pPr>
      <w:r w:rsidRPr="005F6234">
        <w:rPr>
          <w:rFonts w:eastAsia="Arial" w:cs="Arial"/>
          <w:lang w:val="en-US"/>
        </w:rPr>
        <w:t xml:space="preserve">Trainings </w:t>
      </w:r>
      <w:r w:rsidRPr="005F6234">
        <w:rPr>
          <w:rFonts w:eastAsia="Arial" w:cs="Arial"/>
        </w:rPr>
        <w:t xml:space="preserve">must include the following topics: </w:t>
      </w:r>
    </w:p>
    <w:p w14:paraId="0B60DCDA" w14:textId="0E44560E" w:rsidR="2FAD3FC2" w:rsidRPr="005F6234" w:rsidRDefault="2FAD3FC2" w:rsidP="00AD7C91">
      <w:pPr>
        <w:pStyle w:val="ListParagraph"/>
        <w:numPr>
          <w:ilvl w:val="0"/>
          <w:numId w:val="9"/>
        </w:numPr>
        <w:rPr>
          <w:rFonts w:cs="Arial"/>
        </w:rPr>
      </w:pPr>
      <w:r w:rsidRPr="005F6234">
        <w:rPr>
          <w:rFonts w:eastAsia="Arial" w:cs="Arial"/>
        </w:rPr>
        <w:t>Introduction to Project Cycle Management (PCM)</w:t>
      </w:r>
    </w:p>
    <w:p w14:paraId="7CC90F7C" w14:textId="0C850424" w:rsidR="2FAD3FC2" w:rsidRPr="005F6234" w:rsidRDefault="2FAD3FC2" w:rsidP="00AD7C91">
      <w:pPr>
        <w:pStyle w:val="ListParagraph"/>
        <w:numPr>
          <w:ilvl w:val="0"/>
          <w:numId w:val="9"/>
        </w:numPr>
        <w:rPr>
          <w:rFonts w:cs="Arial"/>
        </w:rPr>
      </w:pPr>
      <w:r w:rsidRPr="005F6234">
        <w:rPr>
          <w:rFonts w:eastAsia="Arial" w:cs="Arial"/>
        </w:rPr>
        <w:t>Project Planning &amp; Proposal Writing</w:t>
      </w:r>
    </w:p>
    <w:p w14:paraId="4A9A79A6" w14:textId="7AF91B2A" w:rsidR="2FAD3FC2" w:rsidRPr="005F6234" w:rsidRDefault="2FAD3FC2" w:rsidP="00AD7C91">
      <w:pPr>
        <w:pStyle w:val="ListParagraph"/>
        <w:numPr>
          <w:ilvl w:val="0"/>
          <w:numId w:val="9"/>
        </w:numPr>
        <w:rPr>
          <w:rFonts w:cs="Arial"/>
        </w:rPr>
      </w:pPr>
      <w:r w:rsidRPr="005F6234">
        <w:rPr>
          <w:rFonts w:eastAsia="Arial" w:cs="Arial"/>
        </w:rPr>
        <w:t>Financial Management &amp; Budgeting for Projects</w:t>
      </w:r>
    </w:p>
    <w:p w14:paraId="39BF5361" w14:textId="167562BE" w:rsidR="2FAD3FC2" w:rsidRPr="005F6234" w:rsidRDefault="2FAD3FC2" w:rsidP="00AD7C91">
      <w:pPr>
        <w:pStyle w:val="ListParagraph"/>
        <w:numPr>
          <w:ilvl w:val="0"/>
          <w:numId w:val="9"/>
        </w:numPr>
        <w:rPr>
          <w:rFonts w:cs="Arial"/>
        </w:rPr>
      </w:pPr>
      <w:r w:rsidRPr="005F6234">
        <w:rPr>
          <w:rFonts w:eastAsia="Arial" w:cs="Arial"/>
        </w:rPr>
        <w:t>Project Implementation &amp; Monitoring</w:t>
      </w:r>
    </w:p>
    <w:p w14:paraId="445BD7F1" w14:textId="33DC8226" w:rsidR="2FAD3FC2" w:rsidRPr="005F6234" w:rsidRDefault="2FAD3FC2" w:rsidP="00AD7C91">
      <w:pPr>
        <w:pStyle w:val="ListParagraph"/>
        <w:numPr>
          <w:ilvl w:val="0"/>
          <w:numId w:val="9"/>
        </w:numPr>
        <w:rPr>
          <w:rFonts w:eastAsia="Arial" w:cs="Arial"/>
        </w:rPr>
      </w:pPr>
      <w:r w:rsidRPr="005F6234">
        <w:rPr>
          <w:rFonts w:eastAsia="Arial" w:cs="Arial"/>
        </w:rPr>
        <w:t>Access to Finance for SMEs</w:t>
      </w:r>
      <w:r w:rsidRPr="005F6234">
        <w:rPr>
          <w:rFonts w:eastAsia="Arial" w:cs="Arial"/>
          <w:b/>
          <w:bCs/>
        </w:rPr>
        <w:t xml:space="preserve"> </w:t>
      </w:r>
      <w:r w:rsidRPr="005F6234">
        <w:rPr>
          <w:rFonts w:eastAsia="Arial" w:cs="Arial"/>
        </w:rPr>
        <w:t>(overview of available funding opportunities for SMEs, focusing on EU grants and other financial assistance programs and How SMEs Can Become Bankable for Financial Institutions and Grant Programs)</w:t>
      </w:r>
    </w:p>
    <w:p w14:paraId="48BE981E" w14:textId="4C6D9726" w:rsidR="54F25E80" w:rsidRPr="005F6234" w:rsidRDefault="54F25E80" w:rsidP="00AD7C91">
      <w:pPr>
        <w:pStyle w:val="ListParagraph"/>
        <w:numPr>
          <w:ilvl w:val="0"/>
          <w:numId w:val="9"/>
        </w:numPr>
        <w:rPr>
          <w:rFonts w:eastAsia="Arial" w:cs="Arial"/>
        </w:rPr>
      </w:pPr>
      <w:r w:rsidRPr="005F6234">
        <w:rPr>
          <w:rFonts w:eastAsia="Arial" w:cs="Arial"/>
        </w:rPr>
        <w:t>Other relevant topics</w:t>
      </w:r>
    </w:p>
    <w:p w14:paraId="6812D354" w14:textId="1A1D42CD" w:rsidR="03575C25" w:rsidRPr="005F6234" w:rsidRDefault="2933E4DD" w:rsidP="03575C25">
      <w:pPr>
        <w:rPr>
          <w:rFonts w:eastAsia="Arial" w:cs="Arial"/>
          <w:lang w:val="en-US"/>
        </w:rPr>
      </w:pPr>
      <w:r w:rsidRPr="005F6234">
        <w:rPr>
          <w:rFonts w:eastAsia="Arial" w:cs="Arial"/>
          <w:lang w:val="en-US"/>
        </w:rPr>
        <w:t xml:space="preserve">Topics </w:t>
      </w:r>
      <w:r w:rsidR="2FE612DF" w:rsidRPr="005F6234">
        <w:rPr>
          <w:rFonts w:eastAsia="Arial" w:cs="Arial"/>
          <w:lang w:val="en-US"/>
        </w:rPr>
        <w:t xml:space="preserve">and schedule </w:t>
      </w:r>
      <w:r w:rsidRPr="005F6234">
        <w:rPr>
          <w:rFonts w:eastAsia="Arial" w:cs="Arial"/>
          <w:lang w:val="en-US"/>
        </w:rPr>
        <w:t>of the modules are subject to further approval by GIZ.</w:t>
      </w:r>
    </w:p>
    <w:p w14:paraId="005AD6A3" w14:textId="75BD3AB7" w:rsidR="2FAD3FC2" w:rsidRPr="005F6234" w:rsidRDefault="2FAD3FC2" w:rsidP="3B745CDC">
      <w:pPr>
        <w:rPr>
          <w:rFonts w:eastAsia="Arial" w:cs="Arial"/>
        </w:rPr>
      </w:pPr>
      <w:r w:rsidRPr="206E8474">
        <w:rPr>
          <w:rFonts w:eastAsia="Arial" w:cs="Arial"/>
          <w:lang w:val="en-US"/>
        </w:rPr>
        <w:t>2.2.</w:t>
      </w:r>
      <w:r w:rsidR="276C11D4" w:rsidRPr="206E8474">
        <w:rPr>
          <w:rFonts w:eastAsia="Arial" w:cs="Arial"/>
          <w:lang w:val="en-US"/>
        </w:rPr>
        <w:t>3</w:t>
      </w:r>
      <w:r w:rsidRPr="206E8474">
        <w:rPr>
          <w:rFonts w:eastAsia="Arial" w:cs="Arial"/>
          <w:lang w:val="en-US"/>
        </w:rPr>
        <w:t xml:space="preserve"> </w:t>
      </w:r>
      <w:r w:rsidRPr="206E8474">
        <w:rPr>
          <w:rFonts w:eastAsia="Arial" w:cs="Arial"/>
        </w:rPr>
        <w:t>Conduct</w:t>
      </w:r>
      <w:r w:rsidR="598659AB" w:rsidRPr="206E8474">
        <w:rPr>
          <w:rFonts w:eastAsia="Arial" w:cs="Arial"/>
        </w:rPr>
        <w:t xml:space="preserve"> and facilitate </w:t>
      </w:r>
      <w:r w:rsidR="121084BA" w:rsidRPr="1227BB16">
        <w:rPr>
          <w:rFonts w:eastAsia="Arial" w:cs="Arial"/>
        </w:rPr>
        <w:t xml:space="preserve">up to </w:t>
      </w:r>
      <w:r w:rsidR="69A104D4" w:rsidRPr="1227BB16">
        <w:rPr>
          <w:rFonts w:eastAsia="Arial" w:cs="Arial"/>
        </w:rPr>
        <w:t>5</w:t>
      </w:r>
      <w:r w:rsidR="121084BA" w:rsidRPr="1227BB16">
        <w:rPr>
          <w:rFonts w:eastAsia="Arial" w:cs="Arial"/>
        </w:rPr>
        <w:t xml:space="preserve">0 </w:t>
      </w:r>
      <w:r w:rsidRPr="1227BB16">
        <w:rPr>
          <w:rFonts w:eastAsia="Arial" w:cs="Arial"/>
        </w:rPr>
        <w:t xml:space="preserve">Individual Consultations </w:t>
      </w:r>
      <w:r w:rsidR="722B17EE" w:rsidRPr="1227BB16">
        <w:rPr>
          <w:rFonts w:eastAsia="Arial" w:cs="Arial"/>
        </w:rPr>
        <w:t>ac</w:t>
      </w:r>
      <w:r w:rsidR="722B17EE" w:rsidRPr="206E8474">
        <w:rPr>
          <w:rFonts w:eastAsia="Arial" w:cs="Arial"/>
        </w:rPr>
        <w:t>cording to previously scheduled with GIZ</w:t>
      </w:r>
      <w:r w:rsidR="7315DA53" w:rsidRPr="206E8474">
        <w:rPr>
          <w:rFonts w:eastAsia="Arial" w:cs="Arial"/>
        </w:rPr>
        <w:t xml:space="preserve">. </w:t>
      </w:r>
    </w:p>
    <w:p w14:paraId="5E6B16CB" w14:textId="34BD40A0" w:rsidR="2FAD3FC2" w:rsidRPr="005F6234" w:rsidRDefault="6193F14F" w:rsidP="720725E3">
      <w:pPr>
        <w:jc w:val="both"/>
        <w:rPr>
          <w:rFonts w:eastAsia="Arial" w:cs="Arial"/>
          <w:color w:val="000000" w:themeColor="text1"/>
        </w:rPr>
      </w:pPr>
      <w:r w:rsidRPr="40660AE3">
        <w:rPr>
          <w:rFonts w:eastAsia="Arial" w:cs="Arial"/>
        </w:rPr>
        <w:t>As a result of the consultations</w:t>
      </w:r>
      <w:r w:rsidR="4EBBEE94" w:rsidRPr="40660AE3">
        <w:rPr>
          <w:rFonts w:eastAsia="Arial" w:cs="Arial"/>
        </w:rPr>
        <w:t>,</w:t>
      </w:r>
      <w:r w:rsidRPr="40660AE3">
        <w:rPr>
          <w:rFonts w:eastAsia="Arial" w:cs="Arial"/>
        </w:rPr>
        <w:t xml:space="preserve"> it is expected </w:t>
      </w:r>
      <w:r w:rsidR="3BE7519B" w:rsidRPr="40660AE3">
        <w:rPr>
          <w:rFonts w:eastAsia="Arial" w:cs="Arial"/>
        </w:rPr>
        <w:t xml:space="preserve">that </w:t>
      </w:r>
      <w:r w:rsidR="3A57EF9F" w:rsidRPr="40660AE3">
        <w:rPr>
          <w:rFonts w:eastAsia="Arial" w:cs="Arial"/>
        </w:rPr>
        <w:t xml:space="preserve">up to </w:t>
      </w:r>
      <w:r w:rsidR="1EAB3EE0" w:rsidRPr="40660AE3">
        <w:rPr>
          <w:rFonts w:eastAsia="Arial" w:cs="Arial"/>
        </w:rPr>
        <w:t>5</w:t>
      </w:r>
      <w:r w:rsidR="3A57EF9F" w:rsidRPr="40660AE3">
        <w:rPr>
          <w:rFonts w:eastAsia="Arial" w:cs="Arial"/>
        </w:rPr>
        <w:t xml:space="preserve">0 SMEs will develop a tailor-made project proposal and project </w:t>
      </w:r>
      <w:r w:rsidR="65FD5E40" w:rsidRPr="40660AE3">
        <w:rPr>
          <w:rFonts w:eastAsia="Arial" w:cs="Arial"/>
        </w:rPr>
        <w:t xml:space="preserve">budget according </w:t>
      </w:r>
      <w:r w:rsidR="722C83C8" w:rsidRPr="40660AE3">
        <w:rPr>
          <w:rFonts w:eastAsia="Arial" w:cs="Arial"/>
        </w:rPr>
        <w:t>to their needs</w:t>
      </w:r>
      <w:r w:rsidR="438BA13F" w:rsidRPr="40660AE3">
        <w:rPr>
          <w:rFonts w:eastAsia="Arial" w:cs="Arial"/>
        </w:rPr>
        <w:t>. Focus areas include project objectives, alignment with funders’ priorities, budget finalization, and risk assessment</w:t>
      </w:r>
      <w:proofErr w:type="gramStart"/>
      <w:r w:rsidR="5EA8FEBA" w:rsidRPr="40660AE3">
        <w:rPr>
          <w:rFonts w:eastAsia="Arial" w:cs="Arial"/>
        </w:rPr>
        <w:t>)</w:t>
      </w:r>
      <w:r w:rsidR="438BA13F" w:rsidRPr="40660AE3">
        <w:rPr>
          <w:rFonts w:eastAsia="Arial" w:cs="Arial"/>
        </w:rPr>
        <w:t>.</w:t>
      </w:r>
      <w:r w:rsidR="26344484" w:rsidRPr="005F6234">
        <w:rPr>
          <w:rFonts w:eastAsia="Arial" w:cs="Arial"/>
        </w:rPr>
        <w:t>The</w:t>
      </w:r>
      <w:proofErr w:type="gramEnd"/>
      <w:r w:rsidR="26344484" w:rsidRPr="005F6234">
        <w:rPr>
          <w:rFonts w:eastAsia="Arial" w:cs="Arial"/>
        </w:rPr>
        <w:t xml:space="preserve"> Contractor needs to provide a roster/list of individual consultants per thematic area with sector specific knowledge. The Contractor shall undertake best endeavours to find suitably</w:t>
      </w:r>
      <w:r w:rsidR="26344484" w:rsidRPr="005F6234">
        <w:rPr>
          <w:rFonts w:eastAsia="Arial" w:cs="Arial"/>
          <w:color w:val="000000" w:themeColor="text1"/>
        </w:rPr>
        <w:t xml:space="preserve"> qualified and experienced consultant(s) as per the topics for consultancy demanded and justified by SMEs in their application forms, within a reasonable </w:t>
      </w:r>
      <w:proofErr w:type="gramStart"/>
      <w:r w:rsidR="26344484" w:rsidRPr="005F6234">
        <w:rPr>
          <w:rFonts w:eastAsia="Arial" w:cs="Arial"/>
          <w:color w:val="000000" w:themeColor="text1"/>
        </w:rPr>
        <w:t>period of time</w:t>
      </w:r>
      <w:proofErr w:type="gramEnd"/>
      <w:r w:rsidR="26344484" w:rsidRPr="005F6234">
        <w:rPr>
          <w:rFonts w:eastAsia="Arial" w:cs="Arial"/>
          <w:color w:val="000000" w:themeColor="text1"/>
        </w:rPr>
        <w:t xml:space="preserve">. </w:t>
      </w:r>
    </w:p>
    <w:p w14:paraId="4E2EC3F0" w14:textId="2B67CE43" w:rsidR="2FAD3FC2" w:rsidRPr="00380747" w:rsidRDefault="26344484" w:rsidP="720725E3">
      <w:pPr>
        <w:jc w:val="both"/>
        <w:rPr>
          <w:rFonts w:eastAsia="Arial" w:cs="Arial"/>
          <w:color w:val="000000" w:themeColor="text1"/>
          <w:lang w:val="uk-UA"/>
        </w:rPr>
      </w:pPr>
      <w:r w:rsidRPr="005F6234">
        <w:rPr>
          <w:rFonts w:eastAsia="Arial" w:cs="Arial"/>
          <w:color w:val="000000" w:themeColor="text1"/>
        </w:rPr>
        <w:lastRenderedPageBreak/>
        <w:t>Evaluators that will be engaged in assessing of the applications and project team members could not be considered as potential consultants under providing individual consultations</w:t>
      </w:r>
    </w:p>
    <w:p w14:paraId="5C0E33E5" w14:textId="044FFB08" w:rsidR="2FAD3FC2" w:rsidRPr="005F6234" w:rsidRDefault="26344484" w:rsidP="720725E3">
      <w:pPr>
        <w:spacing w:after="0" w:line="240" w:lineRule="exact"/>
        <w:jc w:val="both"/>
        <w:rPr>
          <w:rFonts w:eastAsia="Arial" w:cs="Arial"/>
          <w:color w:val="000000" w:themeColor="text1"/>
        </w:rPr>
      </w:pPr>
      <w:r w:rsidRPr="005F6234">
        <w:rPr>
          <w:rFonts w:eastAsia="Arial" w:cs="Arial"/>
          <w:i/>
          <w:iCs/>
          <w:color w:val="000000" w:themeColor="text1"/>
          <w:u w:val="single"/>
        </w:rPr>
        <w:t xml:space="preserve">For indicative purposes: </w:t>
      </w:r>
    </w:p>
    <w:p w14:paraId="6A5C454C" w14:textId="2D5DD4B2" w:rsidR="2FAD3FC2" w:rsidRDefault="26344484" w:rsidP="720725E3">
      <w:pPr>
        <w:spacing w:after="0" w:line="240" w:lineRule="exact"/>
        <w:jc w:val="both"/>
        <w:rPr>
          <w:rFonts w:eastAsia="Arial" w:cs="Arial"/>
          <w:i/>
          <w:iCs/>
          <w:color w:val="000000" w:themeColor="text1"/>
          <w:lang w:val="uk-UA"/>
        </w:rPr>
      </w:pPr>
      <w:r w:rsidRPr="005F6234">
        <w:rPr>
          <w:rFonts w:eastAsia="Arial" w:cs="Arial"/>
          <w:i/>
          <w:iCs/>
          <w:color w:val="000000" w:themeColor="text1"/>
        </w:rPr>
        <w:t>Tentative number of man-hours used by each consultant on individual consultation is estimated in 8 hours (1 working days).</w:t>
      </w:r>
    </w:p>
    <w:p w14:paraId="34EDA010" w14:textId="77777777" w:rsidR="00222D15" w:rsidRDefault="00222D15" w:rsidP="720725E3">
      <w:pPr>
        <w:spacing w:after="0" w:line="240" w:lineRule="exact"/>
        <w:jc w:val="both"/>
        <w:rPr>
          <w:rFonts w:eastAsia="Arial" w:cs="Arial"/>
          <w:i/>
          <w:iCs/>
          <w:color w:val="000000" w:themeColor="text1"/>
          <w:lang w:val="uk-UA"/>
        </w:rPr>
      </w:pPr>
    </w:p>
    <w:p w14:paraId="0CCC4449" w14:textId="29091048" w:rsidR="2FAD3FC2" w:rsidRPr="005F6234" w:rsidRDefault="2FAD3FC2" w:rsidP="720725E3">
      <w:pPr>
        <w:spacing w:after="0" w:line="240" w:lineRule="exact"/>
        <w:jc w:val="both"/>
        <w:rPr>
          <w:rFonts w:eastAsia="Arial" w:cs="Arial"/>
          <w:color w:val="000000" w:themeColor="text1"/>
        </w:rPr>
      </w:pPr>
    </w:p>
    <w:p w14:paraId="6CAD49C3" w14:textId="481025E0" w:rsidR="2FAD3FC2" w:rsidRPr="005F6234" w:rsidRDefault="26344484" w:rsidP="4E66622E">
      <w:pPr>
        <w:spacing w:after="0" w:line="240" w:lineRule="exact"/>
        <w:jc w:val="both"/>
        <w:rPr>
          <w:rFonts w:eastAsia="Arial" w:cs="Arial"/>
          <w:color w:val="000000" w:themeColor="text1"/>
        </w:rPr>
      </w:pPr>
      <w:r w:rsidRPr="005F6234">
        <w:rPr>
          <w:rFonts w:eastAsia="Arial" w:cs="Arial"/>
          <w:color w:val="000000" w:themeColor="text1"/>
        </w:rPr>
        <w:t>One company can receive only one individual consultation.</w:t>
      </w:r>
    </w:p>
    <w:p w14:paraId="40FFFCA3" w14:textId="2EFD378A" w:rsidR="4E66622E" w:rsidRPr="005F6234" w:rsidRDefault="4E66622E" w:rsidP="4E66622E">
      <w:pPr>
        <w:spacing w:after="0" w:line="240" w:lineRule="exact"/>
        <w:jc w:val="both"/>
        <w:rPr>
          <w:rFonts w:eastAsia="Arial" w:cs="Arial"/>
          <w:color w:val="000000" w:themeColor="text1"/>
        </w:rPr>
      </w:pPr>
    </w:p>
    <w:p w14:paraId="7E85A833" w14:textId="715621EB" w:rsidR="5D70C30D" w:rsidRPr="005F6234" w:rsidRDefault="5D70C30D" w:rsidP="55151ED0">
      <w:pPr>
        <w:rPr>
          <w:rFonts w:eastAsia="Arial" w:cs="Arial"/>
          <w:lang w:val="en-US"/>
        </w:rPr>
      </w:pPr>
      <w:r w:rsidRPr="206E8474">
        <w:rPr>
          <w:rFonts w:eastAsia="Arial" w:cs="Arial"/>
        </w:rPr>
        <w:t>2.2.</w:t>
      </w:r>
      <w:r w:rsidR="4642BCF5" w:rsidRPr="206E8474">
        <w:rPr>
          <w:rFonts w:eastAsia="Arial" w:cs="Arial"/>
        </w:rPr>
        <w:t>4</w:t>
      </w:r>
      <w:r w:rsidRPr="206E8474">
        <w:rPr>
          <w:rFonts w:eastAsia="Arial" w:cs="Arial"/>
        </w:rPr>
        <w:t xml:space="preserve"> </w:t>
      </w:r>
      <w:r w:rsidR="4B92CC1D" w:rsidRPr="206E8474">
        <w:rPr>
          <w:rFonts w:eastAsia="Arial" w:cs="Arial"/>
        </w:rPr>
        <w:t xml:space="preserve">Based on the results of </w:t>
      </w:r>
      <w:r w:rsidR="7EACB6E9" w:rsidRPr="206E8474">
        <w:rPr>
          <w:rFonts w:eastAsia="Arial" w:cs="Arial"/>
        </w:rPr>
        <w:t>training course</w:t>
      </w:r>
      <w:r w:rsidR="4B92CC1D" w:rsidRPr="206E8474">
        <w:rPr>
          <w:rFonts w:eastAsia="Arial" w:cs="Arial"/>
        </w:rPr>
        <w:t xml:space="preserve"> Contractor </w:t>
      </w:r>
      <w:r w:rsidR="7AC72A2F" w:rsidRPr="206E8474">
        <w:rPr>
          <w:rFonts w:eastAsia="Arial" w:cs="Arial"/>
        </w:rPr>
        <w:t>should</w:t>
      </w:r>
      <w:r w:rsidR="4B92CC1D" w:rsidRPr="206E8474">
        <w:rPr>
          <w:rFonts w:eastAsia="Arial" w:cs="Arial"/>
        </w:rPr>
        <w:t xml:space="preserve"> define</w:t>
      </w:r>
      <w:r w:rsidR="75E6065D" w:rsidRPr="206E8474">
        <w:rPr>
          <w:rFonts w:eastAsia="Arial" w:cs="Arial"/>
        </w:rPr>
        <w:t xml:space="preserve"> not less than </w:t>
      </w:r>
      <w:r w:rsidR="77CF7BFE" w:rsidRPr="1227BB16">
        <w:rPr>
          <w:rFonts w:eastAsia="Arial" w:cs="Arial"/>
        </w:rPr>
        <w:t>8</w:t>
      </w:r>
      <w:r w:rsidR="75E6065D" w:rsidRPr="1227BB16">
        <w:rPr>
          <w:rFonts w:eastAsia="Arial" w:cs="Arial"/>
        </w:rPr>
        <w:t xml:space="preserve"> and up to </w:t>
      </w:r>
      <w:r w:rsidR="62A4AB8D" w:rsidRPr="1227BB16">
        <w:rPr>
          <w:rFonts w:eastAsia="Arial" w:cs="Arial"/>
        </w:rPr>
        <w:t>16</w:t>
      </w:r>
      <w:r w:rsidR="75E6065D" w:rsidRPr="1227BB16">
        <w:rPr>
          <w:rFonts w:eastAsia="Arial" w:cs="Arial"/>
        </w:rPr>
        <w:t xml:space="preserve"> SMEs</w:t>
      </w:r>
      <w:r w:rsidR="75E6065D" w:rsidRPr="206E8474">
        <w:rPr>
          <w:rFonts w:eastAsia="Arial" w:cs="Arial"/>
        </w:rPr>
        <w:t xml:space="preserve"> for individual mentorship support.</w:t>
      </w:r>
      <w:r w:rsidR="16CE101F" w:rsidRPr="206E8474">
        <w:rPr>
          <w:rFonts w:eastAsia="Arial" w:cs="Arial"/>
        </w:rPr>
        <w:t xml:space="preserve"> </w:t>
      </w:r>
    </w:p>
    <w:p w14:paraId="437F64F4" w14:textId="0976D670" w:rsidR="5D70C30D" w:rsidRPr="005F6234" w:rsidRDefault="16CE101F" w:rsidP="497C28F5">
      <w:pPr>
        <w:rPr>
          <w:rFonts w:eastAsia="Arial" w:cs="Arial"/>
        </w:rPr>
      </w:pPr>
      <w:r w:rsidRPr="206E8474">
        <w:rPr>
          <w:rFonts w:eastAsia="Arial" w:cs="Arial"/>
        </w:rPr>
        <w:t xml:space="preserve">Contractor should develop selection criteria for not less than </w:t>
      </w:r>
      <w:r w:rsidR="2D0A6210" w:rsidRPr="1227BB16">
        <w:rPr>
          <w:rFonts w:eastAsia="Arial" w:cs="Arial"/>
        </w:rPr>
        <w:t>8</w:t>
      </w:r>
      <w:r w:rsidRPr="1227BB16">
        <w:rPr>
          <w:rFonts w:eastAsia="Arial" w:cs="Arial"/>
        </w:rPr>
        <w:t xml:space="preserve"> up to 1</w:t>
      </w:r>
      <w:r w:rsidR="66F20AE1" w:rsidRPr="1227BB16">
        <w:rPr>
          <w:rFonts w:eastAsia="Arial" w:cs="Arial"/>
        </w:rPr>
        <w:t>6</w:t>
      </w:r>
      <w:r w:rsidRPr="1227BB16">
        <w:rPr>
          <w:rFonts w:eastAsia="Arial" w:cs="Arial"/>
        </w:rPr>
        <w:t xml:space="preserve"> SMEs</w:t>
      </w:r>
      <w:r w:rsidRPr="206E8474">
        <w:rPr>
          <w:rFonts w:eastAsia="Arial" w:cs="Arial"/>
        </w:rPr>
        <w:t xml:space="preserve"> which will </w:t>
      </w:r>
      <w:r w:rsidR="5B8A5A16" w:rsidRPr="206E8474">
        <w:rPr>
          <w:rFonts w:eastAsia="Arial" w:cs="Arial"/>
        </w:rPr>
        <w:t>take individual mentorship support.</w:t>
      </w:r>
    </w:p>
    <w:p w14:paraId="02304EAD" w14:textId="64BF5BC9" w:rsidR="52B37B45" w:rsidRPr="005F6234" w:rsidRDefault="52B37B45" w:rsidP="5D41C9FD">
      <w:pPr>
        <w:rPr>
          <w:rFonts w:eastAsia="Arial" w:cs="Arial"/>
        </w:rPr>
      </w:pPr>
      <w:r w:rsidRPr="206E8474">
        <w:rPr>
          <w:rFonts w:eastAsia="Arial" w:cs="Arial"/>
        </w:rPr>
        <w:t xml:space="preserve">2.2.5 Conduct and facilitate not less </w:t>
      </w:r>
      <w:r w:rsidR="45B82655" w:rsidRPr="1227BB16">
        <w:rPr>
          <w:rFonts w:eastAsia="Arial" w:cs="Arial"/>
        </w:rPr>
        <w:t>8</w:t>
      </w:r>
      <w:r w:rsidRPr="1227BB16">
        <w:rPr>
          <w:rFonts w:eastAsia="Arial" w:cs="Arial"/>
        </w:rPr>
        <w:t xml:space="preserve"> </w:t>
      </w:r>
      <w:r w:rsidRPr="1227BB16">
        <w:rPr>
          <w:rFonts w:eastAsiaTheme="minorEastAsia" w:cs="Arial"/>
          <w:lang w:val="en-US"/>
        </w:rPr>
        <w:t xml:space="preserve">and </w:t>
      </w:r>
      <w:r w:rsidRPr="1227BB16">
        <w:rPr>
          <w:rFonts w:eastAsia="Arial" w:cs="Arial"/>
        </w:rPr>
        <w:t>up to 1</w:t>
      </w:r>
      <w:r w:rsidR="1740DB7E" w:rsidRPr="1227BB16">
        <w:rPr>
          <w:rFonts w:eastAsia="Arial" w:cs="Arial"/>
        </w:rPr>
        <w:t>6</w:t>
      </w:r>
      <w:r w:rsidR="4696D60E" w:rsidRPr="206E8474">
        <w:rPr>
          <w:rFonts w:eastAsia="Arial" w:cs="Arial"/>
        </w:rPr>
        <w:t xml:space="preserve"> mentoring sessions</w:t>
      </w:r>
      <w:r w:rsidRPr="206E8474">
        <w:rPr>
          <w:rFonts w:eastAsia="Arial" w:cs="Arial"/>
        </w:rPr>
        <w:t xml:space="preserve"> according to previously scheduled with GIZ.</w:t>
      </w:r>
    </w:p>
    <w:p w14:paraId="14E7CC2F" w14:textId="5D187528" w:rsidR="5B8A5A16" w:rsidRPr="005F6234" w:rsidRDefault="170F2A00" w:rsidP="5D41C9FD">
      <w:pPr>
        <w:jc w:val="both"/>
        <w:rPr>
          <w:rFonts w:eastAsia="Arial" w:cs="Arial"/>
        </w:rPr>
      </w:pPr>
      <w:r w:rsidRPr="206E8474">
        <w:rPr>
          <w:rFonts w:eastAsia="Arial" w:cs="Arial"/>
        </w:rPr>
        <w:t>As a result</w:t>
      </w:r>
      <w:r w:rsidR="1875DD64" w:rsidRPr="206E8474">
        <w:rPr>
          <w:rFonts w:eastAsia="Arial" w:cs="Arial"/>
        </w:rPr>
        <w:t xml:space="preserve"> of the mentoring sessions</w:t>
      </w:r>
      <w:r w:rsidRPr="206E8474">
        <w:rPr>
          <w:rFonts w:eastAsia="Arial" w:cs="Arial"/>
        </w:rPr>
        <w:t>,</w:t>
      </w:r>
      <w:r w:rsidR="087CAA2C" w:rsidRPr="206E8474">
        <w:rPr>
          <w:rFonts w:eastAsia="Arial" w:cs="Arial"/>
        </w:rPr>
        <w:t xml:space="preserve"> not less </w:t>
      </w:r>
      <w:r w:rsidR="19EBD391" w:rsidRPr="1227BB16">
        <w:rPr>
          <w:rFonts w:eastAsia="Arial" w:cs="Arial"/>
        </w:rPr>
        <w:t>8</w:t>
      </w:r>
      <w:r w:rsidR="087CAA2C" w:rsidRPr="1227BB16">
        <w:rPr>
          <w:rFonts w:eastAsia="Arial" w:cs="Arial"/>
        </w:rPr>
        <w:t xml:space="preserve"> and up to 1</w:t>
      </w:r>
      <w:r w:rsidR="18FBC6BE" w:rsidRPr="1227BB16">
        <w:rPr>
          <w:rFonts w:eastAsia="Arial" w:cs="Arial"/>
        </w:rPr>
        <w:t>6</w:t>
      </w:r>
      <w:r w:rsidR="0404B400" w:rsidRPr="1227BB16">
        <w:rPr>
          <w:rFonts w:eastAsia="Arial" w:cs="Arial"/>
        </w:rPr>
        <w:t xml:space="preserve"> SMEs</w:t>
      </w:r>
      <w:r w:rsidR="0404B400" w:rsidRPr="206E8474">
        <w:rPr>
          <w:rFonts w:eastAsia="Arial" w:cs="Arial"/>
        </w:rPr>
        <w:t xml:space="preserve"> will</w:t>
      </w:r>
      <w:r w:rsidR="64D0763C" w:rsidRPr="206E8474">
        <w:rPr>
          <w:rFonts w:eastAsia="Arial" w:cs="Arial"/>
        </w:rPr>
        <w:t xml:space="preserve"> prepare</w:t>
      </w:r>
      <w:r w:rsidR="0404B400" w:rsidRPr="206E8474">
        <w:rPr>
          <w:rFonts w:eastAsia="Arial" w:cs="Arial"/>
        </w:rPr>
        <w:t xml:space="preserve"> </w:t>
      </w:r>
      <w:r w:rsidR="087CAA2C" w:rsidRPr="206E8474">
        <w:rPr>
          <w:rFonts w:eastAsia="Arial" w:cs="Arial"/>
        </w:rPr>
        <w:t xml:space="preserve">high-quality grant applications </w:t>
      </w:r>
      <w:r w:rsidR="5C957817" w:rsidRPr="206E8474">
        <w:rPr>
          <w:rFonts w:eastAsia="Arial" w:cs="Arial"/>
        </w:rPr>
        <w:t xml:space="preserve">tailored </w:t>
      </w:r>
      <w:r w:rsidR="38B57575" w:rsidRPr="68CB2AEE">
        <w:rPr>
          <w:rFonts w:eastAsia="Arial" w:cs="Arial"/>
        </w:rPr>
        <w:t xml:space="preserve">that will be </w:t>
      </w:r>
      <w:r w:rsidR="38B57575" w:rsidRPr="5B72D2D8">
        <w:rPr>
          <w:rFonts w:eastAsia="Arial" w:cs="Arial"/>
        </w:rPr>
        <w:t>submitted</w:t>
      </w:r>
      <w:r w:rsidR="38B57575" w:rsidRPr="622B0BE0">
        <w:rPr>
          <w:rFonts w:eastAsia="Arial" w:cs="Arial"/>
        </w:rPr>
        <w:t xml:space="preserve"> to </w:t>
      </w:r>
      <w:r w:rsidR="1133B473" w:rsidRPr="206E8474">
        <w:rPr>
          <w:rFonts w:eastAsia="Arial" w:cs="Arial"/>
        </w:rPr>
        <w:t>open call of</w:t>
      </w:r>
      <w:r w:rsidR="5C957817" w:rsidRPr="206E8474">
        <w:rPr>
          <w:rFonts w:eastAsia="Arial" w:cs="Arial"/>
        </w:rPr>
        <w:t xml:space="preserve"> </w:t>
      </w:r>
      <w:r w:rsidR="1133B473" w:rsidRPr="206E8474">
        <w:rPr>
          <w:rFonts w:eastAsia="Arial" w:cs="Arial"/>
        </w:rPr>
        <w:t>proposals</w:t>
      </w:r>
      <w:r w:rsidR="5C957817" w:rsidRPr="206E8474">
        <w:rPr>
          <w:rFonts w:eastAsia="Arial" w:cs="Arial"/>
        </w:rPr>
        <w:t xml:space="preserve"> </w:t>
      </w:r>
      <w:r w:rsidR="58F7C12E" w:rsidRPr="206E8474">
        <w:rPr>
          <w:rFonts w:eastAsia="Arial" w:cs="Arial"/>
        </w:rPr>
        <w:t xml:space="preserve">to </w:t>
      </w:r>
      <w:r w:rsidR="1407D6C8" w:rsidRPr="0C2E63D5">
        <w:rPr>
          <w:rFonts w:eastAsia="Arial" w:cs="Arial"/>
        </w:rPr>
        <w:t xml:space="preserve">existing </w:t>
      </w:r>
      <w:r w:rsidR="58F7C12E" w:rsidRPr="0C2E63D5">
        <w:rPr>
          <w:rFonts w:eastAsia="Arial" w:cs="Arial"/>
        </w:rPr>
        <w:t>grants</w:t>
      </w:r>
      <w:r w:rsidR="5C957817" w:rsidRPr="206E8474">
        <w:rPr>
          <w:rFonts w:eastAsia="Arial" w:cs="Arial"/>
        </w:rPr>
        <w:t>, including a fully developed project proposal, budget, and timeline</w:t>
      </w:r>
      <w:r w:rsidR="621BD67F" w:rsidRPr="206E8474">
        <w:rPr>
          <w:rFonts w:eastAsia="Arial" w:cs="Arial"/>
        </w:rPr>
        <w:t xml:space="preserve"> and will be submitted to grant funding.</w:t>
      </w:r>
      <w:r w:rsidR="1B5A5032" w:rsidRPr="206E8474">
        <w:rPr>
          <w:rFonts w:eastAsia="Arial" w:cs="Arial"/>
        </w:rPr>
        <w:t xml:space="preserve"> Additionally, not less </w:t>
      </w:r>
      <w:r w:rsidR="2BFA08A2" w:rsidRPr="1227BB16">
        <w:rPr>
          <w:rFonts w:eastAsia="Arial" w:cs="Arial"/>
        </w:rPr>
        <w:t>8</w:t>
      </w:r>
      <w:r w:rsidR="1B5A5032" w:rsidRPr="1227BB16">
        <w:rPr>
          <w:rFonts w:eastAsia="Arial" w:cs="Arial"/>
        </w:rPr>
        <w:t xml:space="preserve"> and up to 1</w:t>
      </w:r>
      <w:r w:rsidR="1CA385A5" w:rsidRPr="1227BB16">
        <w:rPr>
          <w:rFonts w:eastAsia="Arial" w:cs="Arial"/>
        </w:rPr>
        <w:t>6</w:t>
      </w:r>
      <w:r w:rsidR="1B5A5032" w:rsidRPr="206E8474">
        <w:rPr>
          <w:rFonts w:eastAsia="Arial" w:cs="Arial"/>
        </w:rPr>
        <w:t xml:space="preserve"> presentations for pitching event wi</w:t>
      </w:r>
      <w:r w:rsidR="7C2CA583" w:rsidRPr="206E8474">
        <w:rPr>
          <w:rFonts w:eastAsia="Arial" w:cs="Arial"/>
        </w:rPr>
        <w:t>ll be developed.</w:t>
      </w:r>
    </w:p>
    <w:p w14:paraId="6E311F4F" w14:textId="044FFB08" w:rsidR="5022B552" w:rsidRPr="005F6234" w:rsidRDefault="5022B552" w:rsidP="5D41C9FD">
      <w:pPr>
        <w:spacing w:after="0" w:line="240" w:lineRule="exact"/>
        <w:jc w:val="both"/>
        <w:rPr>
          <w:rFonts w:eastAsia="Arial" w:cs="Arial"/>
          <w:color w:val="000000" w:themeColor="text1"/>
        </w:rPr>
      </w:pPr>
      <w:r w:rsidRPr="005F6234">
        <w:rPr>
          <w:rFonts w:eastAsia="Arial" w:cs="Arial"/>
          <w:i/>
          <w:iCs/>
          <w:color w:val="000000" w:themeColor="text1"/>
          <w:u w:val="single"/>
        </w:rPr>
        <w:t xml:space="preserve">For indicative purposes: </w:t>
      </w:r>
    </w:p>
    <w:p w14:paraId="050E137A" w14:textId="04B0D378" w:rsidR="5022B552" w:rsidRPr="005F6234" w:rsidRDefault="5022B552" w:rsidP="5D41C9FD">
      <w:pPr>
        <w:spacing w:after="0" w:line="240" w:lineRule="exact"/>
        <w:jc w:val="both"/>
        <w:rPr>
          <w:rFonts w:eastAsia="Arial" w:cs="Arial"/>
          <w:i/>
          <w:color w:val="000000" w:themeColor="text1"/>
        </w:rPr>
      </w:pPr>
      <w:r w:rsidRPr="005F6234">
        <w:rPr>
          <w:rFonts w:eastAsia="Arial" w:cs="Arial"/>
          <w:i/>
          <w:iCs/>
          <w:color w:val="000000" w:themeColor="text1"/>
        </w:rPr>
        <w:t xml:space="preserve">Tentative number of man-hours used by each consultant on mentoring sessions is estimated </w:t>
      </w:r>
      <w:proofErr w:type="gramStart"/>
      <w:r w:rsidR="71664E30" w:rsidRPr="005F6234">
        <w:rPr>
          <w:rFonts w:eastAsia="Arial" w:cs="Arial"/>
          <w:i/>
          <w:iCs/>
          <w:color w:val="000000" w:themeColor="text1"/>
        </w:rPr>
        <w:t xml:space="preserve">in </w:t>
      </w:r>
      <w:r w:rsidR="4F29982F" w:rsidRPr="5DFD1EDD">
        <w:rPr>
          <w:rFonts w:eastAsia="Arial" w:cs="Arial"/>
          <w:i/>
          <w:iCs/>
          <w:color w:val="000000" w:themeColor="text1"/>
        </w:rPr>
        <w:t xml:space="preserve"> </w:t>
      </w:r>
      <w:r w:rsidR="4F29982F" w:rsidRPr="07CD056C">
        <w:rPr>
          <w:rFonts w:eastAsia="Arial" w:cs="Arial"/>
          <w:i/>
          <w:iCs/>
          <w:color w:val="000000" w:themeColor="text1"/>
        </w:rPr>
        <w:t>24</w:t>
      </w:r>
      <w:proofErr w:type="gramEnd"/>
      <w:r w:rsidRPr="005F6234">
        <w:rPr>
          <w:rFonts w:eastAsia="Arial" w:cs="Arial"/>
          <w:i/>
          <w:iCs/>
          <w:color w:val="000000" w:themeColor="text1"/>
        </w:rPr>
        <w:t xml:space="preserve"> hours (</w:t>
      </w:r>
      <w:r w:rsidR="67C31976" w:rsidRPr="07CD056C">
        <w:rPr>
          <w:rFonts w:eastAsia="Arial" w:cs="Arial"/>
          <w:i/>
          <w:iCs/>
          <w:color w:val="000000" w:themeColor="text1"/>
        </w:rPr>
        <w:t>3</w:t>
      </w:r>
      <w:r w:rsidRPr="005F6234">
        <w:rPr>
          <w:rFonts w:eastAsia="Arial" w:cs="Arial"/>
          <w:i/>
          <w:iCs/>
          <w:color w:val="000000" w:themeColor="text1"/>
        </w:rPr>
        <w:t xml:space="preserve"> working days).</w:t>
      </w:r>
    </w:p>
    <w:p w14:paraId="2E643518" w14:textId="77777777" w:rsidR="00E25D42" w:rsidRDefault="00E25D42" w:rsidP="28A638FF">
      <w:pPr>
        <w:rPr>
          <w:rFonts w:eastAsia="Arial" w:cs="Arial"/>
        </w:rPr>
      </w:pPr>
    </w:p>
    <w:p w14:paraId="2E9C5ADA" w14:textId="2C8CBE10" w:rsidR="2FAD3FC2" w:rsidRPr="005F6234" w:rsidRDefault="2FAD3FC2" w:rsidP="28A638FF">
      <w:pPr>
        <w:rPr>
          <w:rFonts w:cs="Arial"/>
        </w:rPr>
      </w:pPr>
      <w:r w:rsidRPr="005F6234">
        <w:rPr>
          <w:rFonts w:eastAsia="Arial" w:cs="Arial"/>
        </w:rPr>
        <w:t>2.2.</w:t>
      </w:r>
      <w:r w:rsidR="175C0B33" w:rsidRPr="005F6234">
        <w:rPr>
          <w:rFonts w:eastAsia="Arial" w:cs="Arial"/>
        </w:rPr>
        <w:t>6</w:t>
      </w:r>
      <w:r w:rsidRPr="005F6234">
        <w:rPr>
          <w:rFonts w:eastAsia="Arial" w:cs="Arial"/>
        </w:rPr>
        <w:t xml:space="preserve"> Collect feedback from the participants to assess the effectiveness of the learning program </w:t>
      </w:r>
      <w:r w:rsidRPr="005F6234">
        <w:rPr>
          <w:rFonts w:eastAsia="Arial" w:cs="Arial"/>
          <w:lang w:val="en-US"/>
        </w:rPr>
        <w:t>and individual mentoring. The items for collection of feedback are to be approved with GIZ</w:t>
      </w:r>
      <w:r w:rsidRPr="005F6234">
        <w:rPr>
          <w:rFonts w:eastAsia="Arial" w:cs="Arial"/>
        </w:rPr>
        <w:t xml:space="preserve"> </w:t>
      </w:r>
    </w:p>
    <w:p w14:paraId="2F242665" w14:textId="4FBD707D" w:rsidR="2FAD3FC2" w:rsidRPr="005F6234" w:rsidRDefault="2FAD3FC2" w:rsidP="00E25D42">
      <w:pPr>
        <w:rPr>
          <w:rFonts w:eastAsia="Arial" w:cs="Arial"/>
          <w:b/>
          <w:bCs/>
          <w:lang w:val="en-US"/>
        </w:rPr>
      </w:pPr>
      <w:r w:rsidRPr="206E8474">
        <w:rPr>
          <w:rFonts w:eastAsia="Arial" w:cs="Arial"/>
          <w:b/>
          <w:bCs/>
          <w:lang w:val="en-US"/>
        </w:rPr>
        <w:t>2.3 Work Package 3. Organizing pitching o</w:t>
      </w:r>
      <w:r w:rsidR="5076A192" w:rsidRPr="206E8474">
        <w:rPr>
          <w:rFonts w:eastAsia="Arial" w:cs="Arial"/>
          <w:b/>
          <w:bCs/>
          <w:lang w:val="en-US"/>
        </w:rPr>
        <w:t>nline</w:t>
      </w:r>
      <w:r w:rsidRPr="206E8474">
        <w:rPr>
          <w:rFonts w:eastAsia="Arial" w:cs="Arial"/>
          <w:b/>
          <w:bCs/>
          <w:lang w:val="en-US"/>
        </w:rPr>
        <w:t xml:space="preserve"> event </w:t>
      </w:r>
      <w:r w:rsidR="782245A2" w:rsidRPr="206E8474">
        <w:rPr>
          <w:rFonts w:eastAsia="Arial" w:cs="Arial"/>
          <w:b/>
          <w:bCs/>
          <w:lang w:val="en-US"/>
        </w:rPr>
        <w:t xml:space="preserve">where </w:t>
      </w:r>
      <w:r w:rsidR="20FC6AB9" w:rsidRPr="206E8474">
        <w:rPr>
          <w:rFonts w:eastAsia="Arial" w:cs="Arial"/>
          <w:b/>
          <w:bCs/>
          <w:lang w:val="en-US"/>
        </w:rPr>
        <w:t xml:space="preserve">not less </w:t>
      </w:r>
      <w:r w:rsidR="0F27CF1E" w:rsidRPr="1227BB16">
        <w:rPr>
          <w:rFonts w:eastAsia="Arial" w:cs="Arial"/>
          <w:b/>
          <w:lang w:val="en-US"/>
        </w:rPr>
        <w:t>8</w:t>
      </w:r>
      <w:r w:rsidR="20FC6AB9" w:rsidRPr="1227BB16">
        <w:rPr>
          <w:rFonts w:eastAsia="Arial" w:cs="Arial"/>
          <w:b/>
          <w:lang w:val="en-US"/>
        </w:rPr>
        <w:t xml:space="preserve"> and </w:t>
      </w:r>
      <w:r w:rsidR="782245A2" w:rsidRPr="1227BB16">
        <w:rPr>
          <w:rFonts w:eastAsia="Arial" w:cs="Arial"/>
          <w:b/>
          <w:lang w:val="en-US"/>
        </w:rPr>
        <w:t xml:space="preserve">up to </w:t>
      </w:r>
      <w:r w:rsidR="555F778A" w:rsidRPr="1227BB16">
        <w:rPr>
          <w:rFonts w:eastAsia="Arial" w:cs="Arial"/>
          <w:b/>
          <w:lang w:val="en-US"/>
        </w:rPr>
        <w:t>16</w:t>
      </w:r>
      <w:r w:rsidRPr="206E8474">
        <w:rPr>
          <w:rFonts w:eastAsia="Arial" w:cs="Arial"/>
          <w:b/>
          <w:bCs/>
          <w:lang w:val="en-US"/>
        </w:rPr>
        <w:t xml:space="preserve"> participants </w:t>
      </w:r>
      <w:r w:rsidR="74766A4C" w:rsidRPr="206E8474">
        <w:rPr>
          <w:rFonts w:eastAsia="Arial" w:cs="Arial"/>
          <w:b/>
          <w:bCs/>
          <w:lang w:val="en-US"/>
        </w:rPr>
        <w:t>will present their projects</w:t>
      </w:r>
    </w:p>
    <w:p w14:paraId="6A785E04" w14:textId="3646793A" w:rsidR="2FAD3FC2" w:rsidRPr="005F6234" w:rsidRDefault="4EC5A8E4" w:rsidP="78BC41B0">
      <w:pPr>
        <w:rPr>
          <w:rFonts w:eastAsia="Arial" w:cs="Arial"/>
        </w:rPr>
      </w:pPr>
      <w:r w:rsidRPr="206E8474">
        <w:rPr>
          <w:rFonts w:eastAsia="Arial" w:cs="Arial"/>
        </w:rPr>
        <w:t xml:space="preserve">2.3.1 Organize and conduct pitching online event where </w:t>
      </w:r>
      <w:r w:rsidR="314BE568" w:rsidRPr="206E8474">
        <w:rPr>
          <w:rFonts w:eastAsia="Arial" w:cs="Arial"/>
        </w:rPr>
        <w:t xml:space="preserve">not less </w:t>
      </w:r>
      <w:r w:rsidR="0C3D1ADB" w:rsidRPr="1227BB16">
        <w:rPr>
          <w:rFonts w:eastAsia="Arial" w:cs="Arial"/>
        </w:rPr>
        <w:t>8</w:t>
      </w:r>
      <w:r w:rsidR="21782994" w:rsidRPr="1227BB16">
        <w:rPr>
          <w:rFonts w:eastAsia="Arial" w:cs="Arial"/>
        </w:rPr>
        <w:t xml:space="preserve"> and </w:t>
      </w:r>
      <w:r w:rsidR="0243EB8F" w:rsidRPr="1227BB16">
        <w:rPr>
          <w:rFonts w:eastAsia="Arial" w:cs="Arial"/>
        </w:rPr>
        <w:t>up to 1</w:t>
      </w:r>
      <w:r w:rsidR="7B6CE9C0" w:rsidRPr="1227BB16">
        <w:rPr>
          <w:rFonts w:eastAsia="Arial" w:cs="Arial"/>
        </w:rPr>
        <w:t>6</w:t>
      </w:r>
      <w:r w:rsidR="0243EB8F" w:rsidRPr="206E8474">
        <w:rPr>
          <w:rFonts w:eastAsia="Arial" w:cs="Arial"/>
        </w:rPr>
        <w:t xml:space="preserve"> </w:t>
      </w:r>
      <w:r w:rsidRPr="206E8474">
        <w:rPr>
          <w:rFonts w:eastAsia="Arial" w:cs="Arial"/>
        </w:rPr>
        <w:t xml:space="preserve">participants </w:t>
      </w:r>
      <w:r w:rsidR="02732F93" w:rsidRPr="206E8474">
        <w:rPr>
          <w:rFonts w:eastAsia="Arial" w:cs="Arial"/>
        </w:rPr>
        <w:t>will</w:t>
      </w:r>
      <w:r w:rsidRPr="206E8474">
        <w:rPr>
          <w:rFonts w:eastAsia="Arial" w:cs="Arial"/>
        </w:rPr>
        <w:t xml:space="preserve"> present </w:t>
      </w:r>
      <w:r w:rsidR="3DA62627" w:rsidRPr="206E8474">
        <w:rPr>
          <w:rFonts w:eastAsia="Arial" w:cs="Arial"/>
        </w:rPr>
        <w:t xml:space="preserve">developed </w:t>
      </w:r>
      <w:r w:rsidR="17873FE0" w:rsidRPr="206E8474">
        <w:rPr>
          <w:rFonts w:eastAsia="Arial" w:cs="Arial"/>
        </w:rPr>
        <w:t>projects</w:t>
      </w:r>
      <w:r w:rsidR="57A5BD7F" w:rsidRPr="206E8474">
        <w:rPr>
          <w:rFonts w:eastAsia="Arial" w:cs="Arial"/>
        </w:rPr>
        <w:t xml:space="preserve"> in </w:t>
      </w:r>
      <w:r w:rsidR="279CEACF" w:rsidRPr="206E8474">
        <w:rPr>
          <w:rFonts w:eastAsia="Arial" w:cs="Arial"/>
        </w:rPr>
        <w:t>the format</w:t>
      </w:r>
      <w:r w:rsidR="57A5BD7F" w:rsidRPr="206E8474">
        <w:rPr>
          <w:rFonts w:eastAsia="Arial" w:cs="Arial"/>
        </w:rPr>
        <w:t xml:space="preserve"> of </w:t>
      </w:r>
      <w:r w:rsidR="129BACD1" w:rsidRPr="206E8474">
        <w:rPr>
          <w:rFonts w:eastAsia="Arial" w:cs="Arial"/>
        </w:rPr>
        <w:t>a presentation</w:t>
      </w:r>
      <w:r w:rsidRPr="206E8474">
        <w:rPr>
          <w:rFonts w:eastAsia="Arial" w:cs="Arial"/>
        </w:rPr>
        <w:t xml:space="preserve"> for GIZ representatives</w:t>
      </w:r>
      <w:r w:rsidR="4B05016C" w:rsidRPr="206E8474">
        <w:rPr>
          <w:rFonts w:eastAsia="Arial" w:cs="Arial"/>
        </w:rPr>
        <w:t>, partners</w:t>
      </w:r>
      <w:r w:rsidRPr="206E8474">
        <w:rPr>
          <w:rFonts w:eastAsia="Arial" w:cs="Arial"/>
        </w:rPr>
        <w:t xml:space="preserve"> and contractor will share the overall results of the Programme.  </w:t>
      </w:r>
    </w:p>
    <w:p w14:paraId="6FF8885A" w14:textId="5CFB920C" w:rsidR="2FAD3FC2" w:rsidRPr="005F6234" w:rsidRDefault="2FAD3FC2" w:rsidP="28A638FF">
      <w:pPr>
        <w:rPr>
          <w:rFonts w:cs="Arial"/>
        </w:rPr>
      </w:pPr>
      <w:r w:rsidRPr="005F6234">
        <w:rPr>
          <w:rFonts w:eastAsia="Arial" w:cs="Arial"/>
        </w:rPr>
        <w:t xml:space="preserve">2.3.2 Prepare a detailed report in accordance with GIZ template summarizing activities, outcomes, and recommendations </w:t>
      </w:r>
    </w:p>
    <w:p w14:paraId="693B3615" w14:textId="500ABD4E" w:rsidR="2FAD3FC2" w:rsidRPr="005F6234" w:rsidRDefault="4EC5A8E4" w:rsidP="28A638FF">
      <w:pPr>
        <w:rPr>
          <w:rFonts w:cs="Arial"/>
        </w:rPr>
      </w:pPr>
      <w:r w:rsidRPr="206E8474">
        <w:rPr>
          <w:rFonts w:eastAsia="Arial" w:cs="Arial"/>
          <w:lang w:val="en-US"/>
        </w:rPr>
        <w:t xml:space="preserve">2.3.3 Prepare </w:t>
      </w:r>
      <w:r w:rsidR="323DDA31" w:rsidRPr="206E8474">
        <w:rPr>
          <w:rFonts w:eastAsia="Arial" w:cs="Arial"/>
          <w:lang w:val="en-US"/>
        </w:rPr>
        <w:t xml:space="preserve">not less than </w:t>
      </w:r>
      <w:r w:rsidR="63D0CC21" w:rsidRPr="1227BB16">
        <w:rPr>
          <w:rFonts w:eastAsia="Arial" w:cs="Arial"/>
          <w:lang w:val="en-US"/>
        </w:rPr>
        <w:t>5</w:t>
      </w:r>
      <w:r w:rsidRPr="1227BB16">
        <w:rPr>
          <w:rFonts w:eastAsia="Arial" w:cs="Arial"/>
          <w:lang w:val="en-US"/>
        </w:rPr>
        <w:t xml:space="preserve"> succes</w:t>
      </w:r>
      <w:r w:rsidR="244EEC20" w:rsidRPr="1227BB16">
        <w:rPr>
          <w:rFonts w:eastAsia="Arial" w:cs="Arial"/>
          <w:lang w:val="en-US"/>
        </w:rPr>
        <w:t>sful projects</w:t>
      </w:r>
      <w:r w:rsidRPr="206E8474">
        <w:rPr>
          <w:rFonts w:eastAsia="Arial" w:cs="Arial"/>
          <w:lang w:val="en-US"/>
        </w:rPr>
        <w:t xml:space="preserve"> according to GIZ format.</w:t>
      </w:r>
      <w:r w:rsidRPr="206E8474">
        <w:rPr>
          <w:rFonts w:eastAsia="Arial" w:cs="Arial"/>
        </w:rPr>
        <w:t xml:space="preserve"> </w:t>
      </w:r>
    </w:p>
    <w:p w14:paraId="71D96E20" w14:textId="02DA7B61" w:rsidR="2FAD3FC2" w:rsidRPr="005F6234" w:rsidRDefault="2FAD3FC2" w:rsidP="28A638FF">
      <w:pPr>
        <w:rPr>
          <w:rFonts w:cs="Arial"/>
        </w:rPr>
      </w:pPr>
      <w:r w:rsidRPr="206E8474">
        <w:rPr>
          <w:rFonts w:eastAsia="Arial" w:cs="Arial"/>
          <w:lang w:val="en-US"/>
        </w:rPr>
        <w:t xml:space="preserve">2.3.4 Maintain close communication with GIZ </w:t>
      </w:r>
      <w:r w:rsidRPr="3628C8C5">
        <w:rPr>
          <w:rFonts w:eastAsia="Arial" w:cs="Arial"/>
          <w:lang w:val="en-US"/>
        </w:rPr>
        <w:t>team</w:t>
      </w:r>
      <w:r w:rsidR="68E0F0A7" w:rsidRPr="3628C8C5">
        <w:rPr>
          <w:rFonts w:eastAsia="Arial" w:cs="Arial"/>
          <w:lang w:val="en-US"/>
        </w:rPr>
        <w:t xml:space="preserve">, </w:t>
      </w:r>
      <w:r w:rsidR="68E0F0A7" w:rsidRPr="3175DB5E">
        <w:rPr>
          <w:rFonts w:eastAsia="Arial" w:cs="Arial"/>
          <w:lang w:val="en-US"/>
        </w:rPr>
        <w:t>Consultants</w:t>
      </w:r>
      <w:r w:rsidR="68E0F0A7" w:rsidRPr="09CB8135">
        <w:rPr>
          <w:rFonts w:eastAsia="Arial" w:cs="Arial"/>
          <w:lang w:val="en-US"/>
        </w:rPr>
        <w:t>, Evaluators</w:t>
      </w:r>
      <w:r w:rsidRPr="206E8474">
        <w:rPr>
          <w:rFonts w:eastAsia="Arial" w:cs="Arial"/>
          <w:lang w:val="en-US"/>
        </w:rPr>
        <w:t xml:space="preserve"> and </w:t>
      </w:r>
      <w:r w:rsidR="0B08019D" w:rsidRPr="1227BB16">
        <w:rPr>
          <w:rFonts w:eastAsia="Arial" w:cs="Arial"/>
          <w:lang w:val="en-US"/>
        </w:rPr>
        <w:t>5</w:t>
      </w:r>
      <w:r w:rsidRPr="1227BB16">
        <w:rPr>
          <w:rFonts w:eastAsia="Arial" w:cs="Arial"/>
          <w:lang w:val="en-US"/>
        </w:rPr>
        <w:t>0 SMEs</w:t>
      </w:r>
      <w:r w:rsidRPr="206E8474">
        <w:rPr>
          <w:rFonts w:eastAsia="Arial" w:cs="Arial"/>
          <w:lang w:val="en-US"/>
        </w:rPr>
        <w:t xml:space="preserve"> throughout all activities</w:t>
      </w:r>
      <w:r w:rsidRPr="206E8474">
        <w:rPr>
          <w:rFonts w:eastAsia="Arial" w:cs="Arial"/>
          <w:b/>
          <w:bCs/>
        </w:rPr>
        <w:t xml:space="preserve"> </w:t>
      </w:r>
    </w:p>
    <w:p w14:paraId="5C6D3D0C" w14:textId="5AD048B2" w:rsidR="2FAD3FC2" w:rsidRPr="005F6234" w:rsidRDefault="2FAD3FC2" w:rsidP="00AD7C91">
      <w:pPr>
        <w:pStyle w:val="ListParagraph"/>
        <w:numPr>
          <w:ilvl w:val="0"/>
          <w:numId w:val="12"/>
        </w:numPr>
        <w:spacing w:after="0"/>
        <w:jc w:val="both"/>
        <w:rPr>
          <w:rFonts w:eastAsia="Arial" w:cs="Arial"/>
        </w:rPr>
      </w:pPr>
      <w:r w:rsidRPr="005F6234">
        <w:rPr>
          <w:rFonts w:eastAsia="Arial" w:cs="Arial"/>
        </w:rPr>
        <w:t>The contractor is responsible for selecting, preparing, training and steering the experts assigned to perform the advisory tasks.</w:t>
      </w:r>
    </w:p>
    <w:p w14:paraId="1345BF0D" w14:textId="19ED1E19" w:rsidR="2FAD3FC2" w:rsidRPr="005F6234" w:rsidRDefault="2FAD3FC2" w:rsidP="00AD7C91">
      <w:pPr>
        <w:pStyle w:val="ListParagraph"/>
        <w:numPr>
          <w:ilvl w:val="0"/>
          <w:numId w:val="12"/>
        </w:numPr>
        <w:spacing w:after="0"/>
        <w:jc w:val="both"/>
        <w:rPr>
          <w:rFonts w:eastAsia="Arial" w:cs="Arial"/>
        </w:rPr>
      </w:pPr>
      <w:r w:rsidRPr="005F6234">
        <w:rPr>
          <w:rFonts w:eastAsia="Arial" w:cs="Arial"/>
        </w:rPr>
        <w:t>The contractor provides equipment and supplies (consumables) and assumes the associated operating and administrative costs.</w:t>
      </w:r>
    </w:p>
    <w:p w14:paraId="419F97AA" w14:textId="6FB1C975" w:rsidR="2FAD3FC2" w:rsidRPr="005F6234" w:rsidRDefault="2FAD3FC2" w:rsidP="00AD7C91">
      <w:pPr>
        <w:pStyle w:val="ListParagraph"/>
        <w:numPr>
          <w:ilvl w:val="0"/>
          <w:numId w:val="12"/>
        </w:numPr>
        <w:spacing w:after="0"/>
        <w:jc w:val="both"/>
        <w:rPr>
          <w:rFonts w:eastAsia="Arial" w:cs="Arial"/>
        </w:rPr>
      </w:pPr>
      <w:r w:rsidRPr="005F6234">
        <w:rPr>
          <w:rFonts w:eastAsia="Arial" w:cs="Arial"/>
        </w:rPr>
        <w:t>The contractor manages costs and expenditures, accounting processes and invoicing in line with the requirements of GIZ.</w:t>
      </w:r>
    </w:p>
    <w:p w14:paraId="316D2EBB" w14:textId="449BB672" w:rsidR="2FAD3FC2" w:rsidRPr="005F6234" w:rsidRDefault="2FAD3FC2" w:rsidP="00AD7C91">
      <w:pPr>
        <w:pStyle w:val="ListParagraph"/>
        <w:numPr>
          <w:ilvl w:val="0"/>
          <w:numId w:val="12"/>
        </w:numPr>
        <w:spacing w:after="0"/>
        <w:jc w:val="both"/>
        <w:rPr>
          <w:rFonts w:eastAsia="Arial" w:cs="Arial"/>
        </w:rPr>
      </w:pPr>
      <w:r w:rsidRPr="005F6234">
        <w:rPr>
          <w:rFonts w:eastAsia="Arial" w:cs="Arial"/>
        </w:rPr>
        <w:t xml:space="preserve">The Contractor shall ensure the development of communications materials where necessary within the </w:t>
      </w:r>
      <w:proofErr w:type="spellStart"/>
      <w:r w:rsidRPr="005F6234">
        <w:rPr>
          <w:rFonts w:eastAsia="Arial" w:cs="Arial"/>
        </w:rPr>
        <w:t>Programe</w:t>
      </w:r>
      <w:proofErr w:type="spellEnd"/>
      <w:r w:rsidRPr="005F6234">
        <w:rPr>
          <w:rFonts w:eastAsia="Arial" w:cs="Arial"/>
        </w:rPr>
        <w:t xml:space="preserve">. </w:t>
      </w:r>
    </w:p>
    <w:p w14:paraId="0245F3E3" w14:textId="2EB29509" w:rsidR="2FAD3FC2" w:rsidRPr="005F6234" w:rsidRDefault="2FAD3FC2" w:rsidP="00AD7C91">
      <w:pPr>
        <w:pStyle w:val="ListParagraph"/>
        <w:numPr>
          <w:ilvl w:val="0"/>
          <w:numId w:val="12"/>
        </w:numPr>
        <w:spacing w:after="0"/>
        <w:jc w:val="both"/>
        <w:rPr>
          <w:rFonts w:eastAsia="Arial" w:cs="Arial"/>
        </w:rPr>
      </w:pPr>
      <w:r w:rsidRPr="005F6234">
        <w:rPr>
          <w:rFonts w:eastAsia="Arial" w:cs="Arial"/>
        </w:rPr>
        <w:lastRenderedPageBreak/>
        <w:t xml:space="preserve">The Contractor shall develop documentation and reporting according to GIZ templates including interim reports, final report and assessment of the </w:t>
      </w:r>
      <w:proofErr w:type="spellStart"/>
      <w:r w:rsidRPr="005F6234">
        <w:rPr>
          <w:rFonts w:eastAsia="Arial" w:cs="Arial"/>
        </w:rPr>
        <w:t>Programe's</w:t>
      </w:r>
      <w:proofErr w:type="spellEnd"/>
      <w:r w:rsidRPr="005F6234">
        <w:rPr>
          <w:rFonts w:eastAsia="Arial" w:cs="Arial"/>
        </w:rPr>
        <w:t xml:space="preserve"> overall impact. The Contractor should consider that evaluation of the </w:t>
      </w:r>
      <w:proofErr w:type="spellStart"/>
      <w:r w:rsidRPr="005F6234">
        <w:rPr>
          <w:rFonts w:eastAsia="Arial" w:cs="Arial"/>
        </w:rPr>
        <w:t>Programe</w:t>
      </w:r>
      <w:proofErr w:type="spellEnd"/>
      <w:r w:rsidRPr="005F6234">
        <w:rPr>
          <w:rFonts w:eastAsia="Arial" w:cs="Arial"/>
        </w:rPr>
        <w:t xml:space="preserve"> after contract expiration by GIZ will take place and consultants will be interviewed about the quality of the </w:t>
      </w:r>
      <w:proofErr w:type="spellStart"/>
      <w:r w:rsidRPr="005F6234">
        <w:rPr>
          <w:rFonts w:eastAsia="Arial" w:cs="Arial"/>
        </w:rPr>
        <w:t>Programe</w:t>
      </w:r>
      <w:proofErr w:type="spellEnd"/>
      <w:r w:rsidRPr="005F6234">
        <w:rPr>
          <w:rFonts w:eastAsia="Arial" w:cs="Arial"/>
        </w:rPr>
        <w:t xml:space="preserve"> on the part of the Contractor, at the same time, GIZ should be informed if Contractor makes internal evaluation activities. </w:t>
      </w:r>
    </w:p>
    <w:p w14:paraId="1EC02419" w14:textId="39BD007E" w:rsidR="2FAD3FC2" w:rsidRPr="005F6234" w:rsidRDefault="4EC5A8E4" w:rsidP="00AD7C91">
      <w:pPr>
        <w:pStyle w:val="ListParagraph"/>
        <w:numPr>
          <w:ilvl w:val="0"/>
          <w:numId w:val="12"/>
        </w:numPr>
        <w:spacing w:after="0"/>
        <w:jc w:val="both"/>
        <w:rPr>
          <w:rFonts w:eastAsia="Arial" w:cs="Arial"/>
          <w:lang w:val="en-US"/>
        </w:rPr>
      </w:pPr>
      <w:r w:rsidRPr="206E8474">
        <w:rPr>
          <w:rFonts w:eastAsia="Arial" w:cs="Arial"/>
        </w:rPr>
        <w:t xml:space="preserve">The Contractor shall develop </w:t>
      </w:r>
      <w:r w:rsidRPr="1227BB16">
        <w:rPr>
          <w:rFonts w:eastAsia="Arial" w:cs="Arial"/>
        </w:rPr>
        <w:t xml:space="preserve">up to </w:t>
      </w:r>
      <w:r w:rsidR="0468A3B0" w:rsidRPr="1227BB16">
        <w:rPr>
          <w:rFonts w:eastAsia="Arial" w:cs="Arial"/>
        </w:rPr>
        <w:t>5</w:t>
      </w:r>
      <w:r w:rsidRPr="1227BB16">
        <w:rPr>
          <w:rFonts w:eastAsia="Arial" w:cs="Arial"/>
        </w:rPr>
        <w:t xml:space="preserve"> publications i</w:t>
      </w:r>
      <w:r w:rsidRPr="206E8474">
        <w:rPr>
          <w:rFonts w:eastAsia="Arial" w:cs="Arial"/>
        </w:rPr>
        <w:t xml:space="preserve">n English and Ukrainian languages according to GIZ PR guidelines aimed at informing the social media users about the Programme conducted, provide photo and/or video content according to GIZ PR guidelines. </w:t>
      </w:r>
      <w:r w:rsidRPr="206E8474">
        <w:rPr>
          <w:rFonts w:eastAsia="Arial" w:cs="Arial"/>
          <w:lang w:val="en-US"/>
        </w:rPr>
        <w:t xml:space="preserve">The topics of the publications are to be determined in cooperation with GIZ. </w:t>
      </w:r>
    </w:p>
    <w:p w14:paraId="2E2BA36A" w14:textId="2A169603" w:rsidR="2FAD3FC2" w:rsidRPr="005F6234" w:rsidRDefault="2FAD3FC2" w:rsidP="00AD7C91">
      <w:pPr>
        <w:pStyle w:val="ListParagraph"/>
        <w:numPr>
          <w:ilvl w:val="0"/>
          <w:numId w:val="12"/>
        </w:numPr>
        <w:spacing w:after="0"/>
        <w:jc w:val="both"/>
        <w:rPr>
          <w:rFonts w:eastAsia="Arial" w:cs="Arial"/>
        </w:rPr>
      </w:pPr>
      <w:r w:rsidRPr="005F6234">
        <w:rPr>
          <w:rFonts w:eastAsia="Arial" w:cs="Arial"/>
        </w:rPr>
        <w:t xml:space="preserve">The Project reserves the right to request any information on </w:t>
      </w:r>
      <w:proofErr w:type="gramStart"/>
      <w:r w:rsidRPr="005F6234">
        <w:rPr>
          <w:rFonts w:eastAsia="Arial" w:cs="Arial"/>
        </w:rPr>
        <w:t>a current status</w:t>
      </w:r>
      <w:proofErr w:type="gramEnd"/>
      <w:r w:rsidRPr="005F6234">
        <w:rPr>
          <w:rFonts w:eastAsia="Arial" w:cs="Arial"/>
        </w:rPr>
        <w:t xml:space="preserve"> of the ongoing process by the Contractor at any time.    </w:t>
      </w:r>
    </w:p>
    <w:p w14:paraId="638E92F2" w14:textId="1779AF1E" w:rsidR="2FAD3FC2" w:rsidRPr="005F6234" w:rsidRDefault="2FAD3FC2" w:rsidP="00AD7C91">
      <w:pPr>
        <w:pStyle w:val="ListParagraph"/>
        <w:numPr>
          <w:ilvl w:val="0"/>
          <w:numId w:val="12"/>
        </w:numPr>
        <w:spacing w:after="0"/>
        <w:jc w:val="both"/>
        <w:rPr>
          <w:rFonts w:eastAsia="Arial" w:cs="Arial"/>
        </w:rPr>
      </w:pPr>
      <w:r w:rsidRPr="005F6234">
        <w:rPr>
          <w:rFonts w:eastAsia="Arial" w:cs="Arial"/>
        </w:rPr>
        <w:t xml:space="preserve">In case of existing questions of need in clarification, Contractor should contact GIZ as soon as possible to resolve questions and inaccuracies. </w:t>
      </w:r>
    </w:p>
    <w:p w14:paraId="1D5C540C" w14:textId="30C70754" w:rsidR="28A638FF" w:rsidRPr="005F6234" w:rsidRDefault="28A638FF" w:rsidP="072D8D0E">
      <w:pPr>
        <w:pStyle w:val="ListParagraph"/>
        <w:spacing w:after="0"/>
        <w:jc w:val="both"/>
        <w:rPr>
          <w:rFonts w:eastAsia="Arial" w:cs="Arial"/>
        </w:rPr>
      </w:pPr>
    </w:p>
    <w:p w14:paraId="0C58BA40" w14:textId="6B5A0296" w:rsidR="00E17DF0" w:rsidRPr="005F6234" w:rsidRDefault="00E17DF0" w:rsidP="28A638FF">
      <w:pPr>
        <w:pStyle w:val="ZwischenberschriftmitAbstand"/>
        <w:jc w:val="both"/>
        <w:rPr>
          <w:rFonts w:cs="Arial"/>
        </w:rPr>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rsidRPr="005F6234">
        <w:rPr>
          <w:rFonts w:cs="Arial"/>
        </w:rPr>
        <w:t>Certain milestones, as laid out in the table below, are to be achieved during the contract term:</w:t>
      </w:r>
    </w:p>
    <w:tbl>
      <w:tblPr>
        <w:tblStyle w:val="TableGrid"/>
        <w:tblW w:w="9055" w:type="dxa"/>
        <w:tblInd w:w="135" w:type="dxa"/>
        <w:tblLayout w:type="fixed"/>
        <w:tblLook w:val="04A0" w:firstRow="1" w:lastRow="0" w:firstColumn="1" w:lastColumn="0" w:noHBand="0" w:noVBand="1"/>
      </w:tblPr>
      <w:tblGrid>
        <w:gridCol w:w="3968"/>
        <w:gridCol w:w="2597"/>
        <w:gridCol w:w="2490"/>
      </w:tblGrid>
      <w:tr w:rsidR="28A638FF" w:rsidRPr="005F6234" w14:paraId="2A02D44D"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5B12D24E" w14:textId="250D1CB3" w:rsidR="28A638FF" w:rsidRPr="005F6234" w:rsidRDefault="28A638FF" w:rsidP="28A638FF">
            <w:pPr>
              <w:rPr>
                <w:rFonts w:cs="Arial"/>
                <w:sz w:val="22"/>
                <w:szCs w:val="22"/>
              </w:rPr>
            </w:pPr>
            <w:r w:rsidRPr="005F6234">
              <w:rPr>
                <w:rFonts w:eastAsia="Arial" w:cs="Arial"/>
                <w:b/>
                <w:bCs/>
                <w:color w:val="000000" w:themeColor="text1"/>
                <w:sz w:val="22"/>
                <w:szCs w:val="22"/>
              </w:rPr>
              <w:t>Milestones/partial works</w:t>
            </w:r>
            <w:r w:rsidRPr="005F6234">
              <w:rPr>
                <w:rFonts w:eastAsia="Arial" w:cs="Arial"/>
                <w:color w:val="000000" w:themeColor="text1"/>
                <w:sz w:val="22"/>
                <w:szCs w:val="22"/>
              </w:rPr>
              <w:t xml:space="preserve"> </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220EB41F" w14:textId="2BC6F2B8" w:rsidR="28A638FF" w:rsidRPr="005F6234" w:rsidRDefault="28A638FF" w:rsidP="28A638FF">
            <w:pPr>
              <w:spacing w:before="40" w:after="40"/>
              <w:rPr>
                <w:rFonts w:cs="Arial"/>
                <w:sz w:val="22"/>
                <w:szCs w:val="22"/>
              </w:rPr>
            </w:pPr>
            <w:r w:rsidRPr="005F6234">
              <w:rPr>
                <w:rFonts w:eastAsia="Arial" w:cs="Arial"/>
                <w:b/>
                <w:bCs/>
                <w:color w:val="000000" w:themeColor="text1"/>
                <w:sz w:val="22"/>
                <w:szCs w:val="22"/>
              </w:rPr>
              <w:t>Anticipated deadline/place/person responsible</w:t>
            </w:r>
            <w:r w:rsidRPr="005F6234">
              <w:rPr>
                <w:rFonts w:eastAsia="Arial" w:cs="Arial"/>
                <w:color w:val="000000" w:themeColor="text1"/>
                <w:sz w:val="22"/>
                <w:szCs w:val="22"/>
              </w:rPr>
              <w:t xml:space="preserve"> </w:t>
            </w:r>
          </w:p>
        </w:tc>
        <w:tc>
          <w:tcPr>
            <w:tcW w:w="2490" w:type="dxa"/>
            <w:tcBorders>
              <w:top w:val="single" w:sz="8" w:space="0" w:color="auto"/>
              <w:left w:val="single" w:sz="8" w:space="0" w:color="auto"/>
              <w:bottom w:val="single" w:sz="8" w:space="0" w:color="auto"/>
              <w:right w:val="nil"/>
            </w:tcBorders>
            <w:tcMar>
              <w:left w:w="108" w:type="dxa"/>
              <w:right w:w="108" w:type="dxa"/>
            </w:tcMar>
          </w:tcPr>
          <w:p w14:paraId="517C25A8" w14:textId="1203D7B5" w:rsidR="28A638FF" w:rsidRPr="005F6234" w:rsidRDefault="28A638FF" w:rsidP="28A638FF">
            <w:pPr>
              <w:rPr>
                <w:rFonts w:cs="Arial"/>
                <w:sz w:val="22"/>
                <w:szCs w:val="22"/>
              </w:rPr>
            </w:pPr>
            <w:r w:rsidRPr="005F6234">
              <w:rPr>
                <w:rFonts w:eastAsia="Arial" w:cs="Arial"/>
                <w:b/>
                <w:bCs/>
                <w:color w:val="000000" w:themeColor="text1"/>
                <w:sz w:val="22"/>
                <w:szCs w:val="22"/>
              </w:rPr>
              <w:t>Criteria for acceptance</w:t>
            </w:r>
            <w:r w:rsidRPr="005F6234">
              <w:rPr>
                <w:rFonts w:eastAsia="Arial" w:cs="Arial"/>
                <w:color w:val="000000" w:themeColor="text1"/>
                <w:sz w:val="22"/>
                <w:szCs w:val="22"/>
              </w:rPr>
              <w:t xml:space="preserve"> </w:t>
            </w:r>
          </w:p>
        </w:tc>
      </w:tr>
      <w:tr w:rsidR="28A638FF" w:rsidRPr="005F6234" w14:paraId="32A6F703"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47C89FEE" w14:textId="55086F7B" w:rsidR="28A638FF" w:rsidRPr="005F6234" w:rsidRDefault="28A638FF" w:rsidP="28A638FF">
            <w:pPr>
              <w:rPr>
                <w:rFonts w:cs="Arial"/>
                <w:sz w:val="22"/>
                <w:szCs w:val="22"/>
              </w:rPr>
            </w:pPr>
            <w:r w:rsidRPr="005F6234">
              <w:rPr>
                <w:rFonts w:eastAsia="Arial" w:cs="Arial"/>
                <w:color w:val="000000" w:themeColor="text1"/>
                <w:sz w:val="22"/>
                <w:szCs w:val="22"/>
              </w:rPr>
              <w:t xml:space="preserve">2.1.1 The Contractor shall develop the project team that will work on the goals and tasks set out in the TOR with clear identification of roles and responsibilities </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45083AF4" w14:textId="32449686" w:rsidR="28A638FF" w:rsidRPr="005F6234" w:rsidRDefault="28A638FF" w:rsidP="28A638FF">
            <w:pPr>
              <w:spacing w:before="40" w:after="40"/>
              <w:rPr>
                <w:rFonts w:cs="Arial"/>
                <w:sz w:val="22"/>
                <w:szCs w:val="22"/>
              </w:rPr>
            </w:pPr>
            <w:r w:rsidRPr="005F6234">
              <w:rPr>
                <w:rFonts w:eastAsia="Arial" w:cs="Arial"/>
                <w:color w:val="000000" w:themeColor="text1"/>
                <w:sz w:val="22"/>
                <w:szCs w:val="22"/>
              </w:rPr>
              <w:t xml:space="preserve">7 calendar days after the contract is signed / Team Lead / Key experts  </w:t>
            </w:r>
          </w:p>
        </w:tc>
        <w:tc>
          <w:tcPr>
            <w:tcW w:w="2490" w:type="dxa"/>
            <w:tcBorders>
              <w:top w:val="single" w:sz="8" w:space="0" w:color="auto"/>
              <w:left w:val="single" w:sz="8" w:space="0" w:color="auto"/>
              <w:bottom w:val="single" w:sz="8" w:space="0" w:color="auto"/>
              <w:right w:val="nil"/>
            </w:tcBorders>
            <w:tcMar>
              <w:left w:w="108" w:type="dxa"/>
              <w:right w:w="108" w:type="dxa"/>
            </w:tcMar>
          </w:tcPr>
          <w:p w14:paraId="325F7B19" w14:textId="1057C26C" w:rsidR="28A638FF" w:rsidRPr="005F6234" w:rsidRDefault="28A638FF" w:rsidP="28A638FF">
            <w:pPr>
              <w:rPr>
                <w:rFonts w:cs="Arial"/>
                <w:sz w:val="22"/>
                <w:szCs w:val="22"/>
              </w:rPr>
            </w:pPr>
            <w:r w:rsidRPr="005F6234">
              <w:rPr>
                <w:rFonts w:eastAsia="Arial" w:cs="Arial"/>
                <w:color w:val="000000" w:themeColor="text1"/>
                <w:sz w:val="22"/>
                <w:szCs w:val="22"/>
              </w:rPr>
              <w:t xml:space="preserve">2.1.1 Online meeting conducted with GIZ where the team is presented </w:t>
            </w:r>
          </w:p>
        </w:tc>
      </w:tr>
      <w:tr w:rsidR="28A638FF" w:rsidRPr="005F6234" w14:paraId="4504EFBB"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45590035" w14:textId="3BF56BC7" w:rsidR="28A638FF" w:rsidRPr="00E25D42" w:rsidRDefault="6E5ED284" w:rsidP="00E25D42">
            <w:pPr>
              <w:tabs>
                <w:tab w:val="left" w:pos="567"/>
              </w:tabs>
              <w:spacing w:before="240"/>
              <w:jc w:val="both"/>
              <w:rPr>
                <w:rFonts w:eastAsia="Arial" w:cs="Arial"/>
                <w:sz w:val="22"/>
                <w:szCs w:val="22"/>
              </w:rPr>
            </w:pPr>
            <w:r w:rsidRPr="005F6234">
              <w:rPr>
                <w:rFonts w:eastAsia="Arial" w:cs="Arial"/>
                <w:color w:val="000000" w:themeColor="text1"/>
                <w:sz w:val="22"/>
                <w:szCs w:val="22"/>
              </w:rPr>
              <w:t xml:space="preserve">2.1.2 </w:t>
            </w:r>
            <w:r w:rsidR="47D77498" w:rsidRPr="005F6234">
              <w:rPr>
                <w:rFonts w:eastAsia="Arial" w:cs="Arial"/>
                <w:color w:val="000000" w:themeColor="text1"/>
                <w:sz w:val="22"/>
                <w:szCs w:val="22"/>
              </w:rPr>
              <w:t>Contractor shall conduct a comprehensive Open Call campaign to attract SMEs from all over Ukraine to apply for participation in the Programme</w:t>
            </w:r>
            <w:r w:rsidR="47D77498" w:rsidRPr="005F6234">
              <w:rPr>
                <w:rFonts w:eastAsia="Arial" w:cs="Arial"/>
                <w:sz w:val="22"/>
                <w:szCs w:val="22"/>
              </w:rPr>
              <w:t>.</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10F806AF" w14:textId="7DF42469" w:rsidR="28A638FF" w:rsidRPr="005F6234" w:rsidRDefault="28A638FF" w:rsidP="28A638FF">
            <w:pPr>
              <w:spacing w:before="40" w:after="40"/>
              <w:rPr>
                <w:rFonts w:cs="Arial"/>
                <w:sz w:val="22"/>
                <w:szCs w:val="22"/>
              </w:rPr>
            </w:pPr>
            <w:r w:rsidRPr="005F6234">
              <w:rPr>
                <w:rFonts w:eastAsia="Arial" w:cs="Arial"/>
                <w:color w:val="000000" w:themeColor="text1"/>
                <w:sz w:val="22"/>
                <w:szCs w:val="22"/>
              </w:rPr>
              <w:t xml:space="preserve">25 calendar days after the contract is signed / Team Lead / Key experts </w:t>
            </w:r>
          </w:p>
        </w:tc>
        <w:tc>
          <w:tcPr>
            <w:tcW w:w="2490" w:type="dxa"/>
            <w:tcBorders>
              <w:top w:val="single" w:sz="8" w:space="0" w:color="auto"/>
              <w:left w:val="single" w:sz="8" w:space="0" w:color="auto"/>
              <w:bottom w:val="single" w:sz="8" w:space="0" w:color="auto"/>
              <w:right w:val="nil"/>
            </w:tcBorders>
            <w:tcMar>
              <w:left w:w="108" w:type="dxa"/>
              <w:right w:w="108" w:type="dxa"/>
            </w:tcMar>
          </w:tcPr>
          <w:p w14:paraId="50F23698" w14:textId="07E6E456" w:rsidR="28A638FF" w:rsidRPr="005F6234" w:rsidRDefault="28A638FF" w:rsidP="28A638FF">
            <w:pPr>
              <w:spacing w:after="0"/>
              <w:jc w:val="both"/>
              <w:rPr>
                <w:rFonts w:cs="Arial"/>
                <w:sz w:val="22"/>
                <w:szCs w:val="22"/>
              </w:rPr>
            </w:pPr>
            <w:r w:rsidRPr="005F6234">
              <w:rPr>
                <w:rFonts w:eastAsia="Arial" w:cs="Arial"/>
                <w:color w:val="000000" w:themeColor="text1"/>
                <w:sz w:val="22"/>
                <w:szCs w:val="22"/>
              </w:rPr>
              <w:t>2.1.2 List of questions and selection criteria in Word format in English</w:t>
            </w:r>
            <w:r w:rsidRPr="005F6234">
              <w:rPr>
                <w:rFonts w:cs="Arial"/>
                <w:color w:val="000000" w:themeColor="text1"/>
                <w:sz w:val="22"/>
                <w:szCs w:val="22"/>
              </w:rPr>
              <w:t xml:space="preserve"> </w:t>
            </w:r>
          </w:p>
          <w:p w14:paraId="1ED4B60D" w14:textId="72650312" w:rsidR="28A638FF" w:rsidRPr="00E25D42" w:rsidRDefault="556A9217" w:rsidP="5D307601">
            <w:pPr>
              <w:spacing w:after="0"/>
              <w:jc w:val="both"/>
              <w:rPr>
                <w:rFonts w:eastAsia="Arial" w:cs="Arial"/>
                <w:color w:val="000000" w:themeColor="text1"/>
                <w:sz w:val="22"/>
                <w:szCs w:val="22"/>
              </w:rPr>
            </w:pPr>
            <w:r w:rsidRPr="005F6234">
              <w:rPr>
                <w:rFonts w:eastAsiaTheme="minorEastAsia" w:cs="Arial"/>
                <w:color w:val="000000" w:themeColor="text1"/>
                <w:sz w:val="22"/>
                <w:szCs w:val="22"/>
              </w:rPr>
              <w:t xml:space="preserve">Text of the open call </w:t>
            </w:r>
            <w:r w:rsidR="00BD662F" w:rsidRPr="005F6234">
              <w:rPr>
                <w:rFonts w:eastAsiaTheme="minorEastAsia" w:cs="Arial"/>
                <w:color w:val="000000" w:themeColor="text1"/>
                <w:sz w:val="22"/>
                <w:szCs w:val="22"/>
              </w:rPr>
              <w:t>announcemen</w:t>
            </w:r>
            <w:r w:rsidR="00BD662F" w:rsidRPr="005F6234">
              <w:rPr>
                <w:rFonts w:eastAsiaTheme="minorEastAsia" w:cs="Arial"/>
                <w:color w:val="000000" w:themeColor="text1"/>
              </w:rPr>
              <w:t>t</w:t>
            </w:r>
            <w:r w:rsidRPr="005F6234">
              <w:rPr>
                <w:rFonts w:eastAsiaTheme="minorEastAsia" w:cs="Arial"/>
                <w:color w:val="000000" w:themeColor="text1"/>
                <w:sz w:val="22"/>
                <w:szCs w:val="22"/>
              </w:rPr>
              <w:t>, approved by GIZ</w:t>
            </w:r>
          </w:p>
        </w:tc>
      </w:tr>
      <w:tr w:rsidR="28A638FF" w:rsidRPr="005F6234" w14:paraId="32DCA504"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1F6FD3A4" w14:textId="23F92113" w:rsidR="28A638FF" w:rsidRPr="005F6234" w:rsidRDefault="4CF2EE78" w:rsidP="00E25D42">
            <w:pPr>
              <w:spacing w:after="0"/>
              <w:jc w:val="both"/>
              <w:rPr>
                <w:rFonts w:eastAsia="Arial" w:cs="Arial"/>
                <w:color w:val="000000" w:themeColor="text1"/>
                <w:sz w:val="22"/>
                <w:szCs w:val="22"/>
              </w:rPr>
            </w:pPr>
            <w:r w:rsidRPr="206E8474">
              <w:rPr>
                <w:rFonts w:eastAsia="Arial" w:cs="Arial"/>
                <w:color w:val="000000" w:themeColor="text1"/>
                <w:sz w:val="22"/>
                <w:szCs w:val="22"/>
              </w:rPr>
              <w:t xml:space="preserve">2.1.3 </w:t>
            </w:r>
            <w:r w:rsidR="5795A8A1" w:rsidRPr="206E8474">
              <w:rPr>
                <w:rFonts w:eastAsia="Arial" w:cs="Arial"/>
                <w:color w:val="000000" w:themeColor="text1"/>
                <w:sz w:val="22"/>
                <w:szCs w:val="22"/>
              </w:rPr>
              <w:t xml:space="preserve">Received application form should be evaluated by </w:t>
            </w:r>
            <w:r w:rsidR="31162124" w:rsidRPr="1227BB16">
              <w:rPr>
                <w:rFonts w:eastAsia="Arial" w:cs="Arial"/>
                <w:color w:val="000000" w:themeColor="text1"/>
                <w:sz w:val="22"/>
                <w:szCs w:val="22"/>
              </w:rPr>
              <w:t>3</w:t>
            </w:r>
            <w:r w:rsidR="5795A8A1" w:rsidRPr="1227BB16">
              <w:rPr>
                <w:rFonts w:eastAsia="Arial" w:cs="Arial"/>
                <w:color w:val="000000" w:themeColor="text1"/>
                <w:sz w:val="22"/>
                <w:szCs w:val="22"/>
              </w:rPr>
              <w:t xml:space="preserve"> independent</w:t>
            </w:r>
            <w:r w:rsidR="5795A8A1" w:rsidRPr="206E8474">
              <w:rPr>
                <w:rFonts w:eastAsia="Arial" w:cs="Arial"/>
                <w:color w:val="000000" w:themeColor="text1"/>
                <w:sz w:val="22"/>
                <w:szCs w:val="22"/>
              </w:rPr>
              <w:t xml:space="preserve"> experts engaged by the Contractor according to the evaluation criteria approved by GIZ.</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76E38433" w14:textId="5DE9AE56" w:rsidR="28A638FF" w:rsidRPr="005F6234" w:rsidRDefault="6AEB16E9" w:rsidP="00E25D42">
            <w:pPr>
              <w:spacing w:before="40" w:after="40"/>
              <w:rPr>
                <w:rFonts w:eastAsia="Arial" w:cs="Arial"/>
                <w:color w:val="000000" w:themeColor="text1"/>
                <w:sz w:val="22"/>
                <w:szCs w:val="22"/>
              </w:rPr>
            </w:pPr>
            <w:r w:rsidRPr="005F6234">
              <w:rPr>
                <w:rFonts w:eastAsia="Arial" w:cs="Arial"/>
                <w:color w:val="000000" w:themeColor="text1"/>
                <w:sz w:val="22"/>
                <w:szCs w:val="22"/>
              </w:rPr>
              <w:t>30</w:t>
            </w:r>
            <w:r w:rsidR="08F0FA25" w:rsidRPr="005F6234">
              <w:rPr>
                <w:rFonts w:eastAsia="Arial" w:cs="Arial"/>
                <w:color w:val="000000" w:themeColor="text1"/>
                <w:sz w:val="22"/>
                <w:szCs w:val="22"/>
              </w:rPr>
              <w:t xml:space="preserve"> calendar days after the contract is signed / Team Lead / Key experts</w:t>
            </w:r>
          </w:p>
        </w:tc>
        <w:tc>
          <w:tcPr>
            <w:tcW w:w="2490" w:type="dxa"/>
            <w:tcBorders>
              <w:top w:val="single" w:sz="8" w:space="0" w:color="auto"/>
              <w:left w:val="single" w:sz="8" w:space="0" w:color="auto"/>
              <w:bottom w:val="single" w:sz="8" w:space="0" w:color="auto"/>
              <w:right w:val="nil"/>
            </w:tcBorders>
            <w:tcMar>
              <w:left w:w="108" w:type="dxa"/>
              <w:right w:w="108" w:type="dxa"/>
            </w:tcMar>
          </w:tcPr>
          <w:p w14:paraId="3E9DEBDE" w14:textId="2A0A1847" w:rsidR="28A638FF" w:rsidRPr="005F6234" w:rsidRDefault="2ABBD8C8" w:rsidP="5D41C9FD">
            <w:pPr>
              <w:spacing w:after="0"/>
              <w:jc w:val="both"/>
              <w:rPr>
                <w:rFonts w:eastAsia="Arial" w:cs="Arial"/>
                <w:color w:val="000000" w:themeColor="text1"/>
                <w:sz w:val="22"/>
                <w:szCs w:val="22"/>
              </w:rPr>
            </w:pPr>
            <w:r w:rsidRPr="005F6234">
              <w:rPr>
                <w:rFonts w:eastAsia="Arial" w:cs="Arial"/>
                <w:color w:val="000000" w:themeColor="text1"/>
                <w:sz w:val="22"/>
                <w:szCs w:val="22"/>
              </w:rPr>
              <w:t xml:space="preserve">2.1.3 </w:t>
            </w:r>
            <w:r w:rsidR="79F6A236" w:rsidRPr="005F6234">
              <w:rPr>
                <w:rFonts w:eastAsia="Arial" w:cs="Arial"/>
                <w:color w:val="000000" w:themeColor="text1"/>
                <w:sz w:val="22"/>
                <w:szCs w:val="22"/>
              </w:rPr>
              <w:t>Evaluation summary from experts</w:t>
            </w:r>
            <w:r w:rsidR="194438DC" w:rsidRPr="005F6234">
              <w:rPr>
                <w:rFonts w:eastAsia="Arial" w:cs="Arial"/>
                <w:color w:val="000000" w:themeColor="text1"/>
                <w:sz w:val="22"/>
                <w:szCs w:val="22"/>
              </w:rPr>
              <w:t xml:space="preserve"> in Excel </w:t>
            </w:r>
          </w:p>
        </w:tc>
      </w:tr>
      <w:tr w:rsidR="5D41C9FD" w:rsidRPr="005F6234" w14:paraId="6F17B6A0"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69E7C127" w14:textId="08F8E3A1" w:rsidR="4C72B78B" w:rsidRPr="005F6234" w:rsidRDefault="29A5E454" w:rsidP="206E8474">
            <w:pPr>
              <w:jc w:val="both"/>
              <w:rPr>
                <w:rFonts w:eastAsia="Arial" w:cs="Arial"/>
                <w:color w:val="000000" w:themeColor="text1"/>
                <w:sz w:val="22"/>
                <w:szCs w:val="22"/>
                <w:lang w:val="uk-UA"/>
              </w:rPr>
            </w:pPr>
            <w:r w:rsidRPr="206E8474">
              <w:rPr>
                <w:rFonts w:eastAsia="Arial" w:cs="Arial"/>
                <w:sz w:val="22"/>
                <w:szCs w:val="22"/>
              </w:rPr>
              <w:t>2</w:t>
            </w:r>
            <w:r w:rsidRPr="206E8474">
              <w:rPr>
                <w:rFonts w:eastAsia="Arial" w:cs="Arial"/>
                <w:color w:val="000000" w:themeColor="text1"/>
                <w:sz w:val="22"/>
                <w:szCs w:val="22"/>
              </w:rPr>
              <w:t xml:space="preserve">.1.4 Based on the independent evaluation Contractor will also develop the final list of </w:t>
            </w:r>
            <w:r w:rsidR="5EEE4B7C" w:rsidRPr="1227BB16">
              <w:rPr>
                <w:rFonts w:eastAsia="Arial" w:cs="Arial"/>
                <w:color w:val="000000" w:themeColor="text1"/>
                <w:sz w:val="22"/>
                <w:szCs w:val="22"/>
              </w:rPr>
              <w:t>5</w:t>
            </w:r>
            <w:r w:rsidRPr="1227BB16">
              <w:rPr>
                <w:rFonts w:eastAsia="Arial" w:cs="Arial"/>
                <w:color w:val="000000" w:themeColor="text1"/>
                <w:sz w:val="22"/>
                <w:szCs w:val="22"/>
              </w:rPr>
              <w:t xml:space="preserve">0 winners (+ reserve list up to </w:t>
            </w:r>
            <w:r w:rsidR="0557417C" w:rsidRPr="1227BB16">
              <w:rPr>
                <w:rFonts w:eastAsia="Arial" w:cs="Arial"/>
                <w:color w:val="000000" w:themeColor="text1"/>
                <w:sz w:val="22"/>
                <w:szCs w:val="22"/>
              </w:rPr>
              <w:t>10</w:t>
            </w:r>
            <w:r w:rsidRPr="1227BB16">
              <w:rPr>
                <w:rFonts w:eastAsia="Arial" w:cs="Arial"/>
                <w:color w:val="000000" w:themeColor="text1"/>
                <w:sz w:val="22"/>
                <w:szCs w:val="22"/>
              </w:rPr>
              <w:t xml:space="preserve"> SMEs).</w:t>
            </w:r>
            <w:r w:rsidRPr="206E8474">
              <w:rPr>
                <w:rFonts w:eastAsia="Arial" w:cs="Arial"/>
                <w:color w:val="000000" w:themeColor="text1"/>
                <w:sz w:val="22"/>
                <w:szCs w:val="22"/>
              </w:rPr>
              <w:t xml:space="preserve"> Subject for approval with GIZ.</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710E18D6" w14:textId="4604E3F1" w:rsidR="5D41C9FD" w:rsidRPr="005F6234" w:rsidRDefault="71D909FA" w:rsidP="09B02B57">
            <w:pPr>
              <w:spacing w:before="40" w:after="40"/>
              <w:rPr>
                <w:rFonts w:eastAsia="Arial" w:cs="Arial"/>
                <w:color w:val="000000" w:themeColor="text1"/>
                <w:sz w:val="22"/>
                <w:szCs w:val="22"/>
              </w:rPr>
            </w:pPr>
            <w:r w:rsidRPr="005F6234">
              <w:rPr>
                <w:rFonts w:eastAsia="Arial" w:cs="Arial"/>
                <w:color w:val="000000" w:themeColor="text1"/>
                <w:sz w:val="22"/>
                <w:szCs w:val="22"/>
              </w:rPr>
              <w:t>30 calendar days after the contract is signed / Team Lead / Key experts</w:t>
            </w:r>
          </w:p>
          <w:p w14:paraId="46A912D6" w14:textId="3305FE27" w:rsidR="5D41C9FD" w:rsidRPr="005F6234" w:rsidRDefault="5D41C9FD" w:rsidP="5D41C9FD">
            <w:pPr>
              <w:rPr>
                <w:rFonts w:eastAsia="Arial" w:cs="Arial"/>
                <w:color w:val="000000" w:themeColor="text1"/>
                <w:sz w:val="22"/>
                <w:szCs w:val="22"/>
              </w:rPr>
            </w:pPr>
          </w:p>
        </w:tc>
        <w:tc>
          <w:tcPr>
            <w:tcW w:w="2490" w:type="dxa"/>
            <w:tcBorders>
              <w:top w:val="single" w:sz="8" w:space="0" w:color="auto"/>
              <w:left w:val="single" w:sz="8" w:space="0" w:color="auto"/>
              <w:bottom w:val="single" w:sz="8" w:space="0" w:color="auto"/>
              <w:right w:val="nil"/>
            </w:tcBorders>
            <w:tcMar>
              <w:left w:w="108" w:type="dxa"/>
              <w:right w:w="108" w:type="dxa"/>
            </w:tcMar>
          </w:tcPr>
          <w:p w14:paraId="1ED44083" w14:textId="6112187C" w:rsidR="5D41C9FD" w:rsidRPr="00E25D42" w:rsidRDefault="24114A36" w:rsidP="00E25D42">
            <w:pPr>
              <w:spacing w:after="0"/>
              <w:jc w:val="both"/>
              <w:rPr>
                <w:rFonts w:eastAsia="Arial" w:cs="Arial"/>
                <w:sz w:val="22"/>
                <w:szCs w:val="22"/>
              </w:rPr>
            </w:pPr>
            <w:r w:rsidRPr="206E8474">
              <w:rPr>
                <w:rFonts w:eastAsia="Arial" w:cs="Arial"/>
                <w:color w:val="000000" w:themeColor="text1"/>
                <w:sz w:val="22"/>
                <w:szCs w:val="22"/>
              </w:rPr>
              <w:t>2.1.4 The list of final selected participants of the Programme in</w:t>
            </w:r>
            <w:r w:rsidR="553C66E9" w:rsidRPr="206E8474">
              <w:rPr>
                <w:rFonts w:eastAsia="Arial" w:cs="Arial"/>
                <w:color w:val="000000" w:themeColor="text1"/>
                <w:sz w:val="22"/>
                <w:szCs w:val="22"/>
              </w:rPr>
              <w:t xml:space="preserve"> Excel </w:t>
            </w:r>
            <w:r w:rsidRPr="206E8474">
              <w:rPr>
                <w:rFonts w:eastAsia="Arial" w:cs="Arial"/>
                <w:color w:val="000000" w:themeColor="text1"/>
                <w:sz w:val="22"/>
                <w:szCs w:val="22"/>
              </w:rPr>
              <w:t xml:space="preserve">format in English </w:t>
            </w:r>
            <w:r w:rsidRPr="206E8474">
              <w:rPr>
                <w:rFonts w:eastAsia="Arial" w:cs="Arial"/>
                <w:sz w:val="22"/>
                <w:szCs w:val="22"/>
              </w:rPr>
              <w:t xml:space="preserve">(+ reserve list up to </w:t>
            </w:r>
            <w:r w:rsidR="20438C7C" w:rsidRPr="1227BB16">
              <w:rPr>
                <w:rFonts w:eastAsia="Arial" w:cs="Arial"/>
                <w:sz w:val="22"/>
                <w:szCs w:val="22"/>
              </w:rPr>
              <w:t>10</w:t>
            </w:r>
            <w:r w:rsidRPr="206E8474">
              <w:rPr>
                <w:rFonts w:eastAsia="Arial" w:cs="Arial"/>
                <w:sz w:val="22"/>
                <w:szCs w:val="22"/>
              </w:rPr>
              <w:t xml:space="preserve"> SMEs)</w:t>
            </w:r>
          </w:p>
        </w:tc>
      </w:tr>
      <w:tr w:rsidR="5D41C9FD" w:rsidRPr="005F6234" w14:paraId="190EFA72"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1C946A35" w14:textId="62D24D87" w:rsidR="4C72B78B" w:rsidRPr="005F6234" w:rsidRDefault="4C72B78B" w:rsidP="5D41C9FD">
            <w:pPr>
              <w:jc w:val="both"/>
              <w:rPr>
                <w:rFonts w:eastAsia="Arial" w:cs="Arial"/>
                <w:sz w:val="22"/>
                <w:szCs w:val="22"/>
                <w:lang w:val="uk-UA"/>
              </w:rPr>
            </w:pPr>
            <w:r w:rsidRPr="005F6234">
              <w:rPr>
                <w:rFonts w:eastAsia="Arial" w:cs="Arial"/>
                <w:color w:val="000000" w:themeColor="text1"/>
                <w:sz w:val="22"/>
                <w:szCs w:val="22"/>
              </w:rPr>
              <w:t>2.1.5 Organize set of PR &amp; Communication activities to ensure spread the information throughout relevant channels and attracting SMEs to provide applications according to GIZ templates.</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051EF617" w14:textId="500FD4FF" w:rsidR="5D41C9FD" w:rsidRPr="005F6234" w:rsidRDefault="3B4AA7F0" w:rsidP="74CCFEAB">
            <w:pPr>
              <w:spacing w:before="40" w:after="40"/>
              <w:rPr>
                <w:rFonts w:eastAsia="Arial" w:cs="Arial"/>
                <w:color w:val="000000" w:themeColor="text1"/>
                <w:sz w:val="22"/>
                <w:szCs w:val="22"/>
              </w:rPr>
            </w:pPr>
            <w:r w:rsidRPr="005F6234">
              <w:rPr>
                <w:rFonts w:eastAsia="Arial" w:cs="Arial"/>
                <w:color w:val="000000" w:themeColor="text1"/>
                <w:sz w:val="22"/>
                <w:szCs w:val="22"/>
              </w:rPr>
              <w:t>25</w:t>
            </w:r>
            <w:r w:rsidR="5CD5D510" w:rsidRPr="005F6234">
              <w:rPr>
                <w:rFonts w:eastAsia="Arial" w:cs="Arial"/>
                <w:color w:val="000000" w:themeColor="text1"/>
                <w:sz w:val="22"/>
                <w:szCs w:val="22"/>
              </w:rPr>
              <w:t xml:space="preserve"> calendar days after the contract is signed / Team Lead / Key experts</w:t>
            </w:r>
          </w:p>
          <w:p w14:paraId="049A33A4" w14:textId="59F26DBA" w:rsidR="5D41C9FD" w:rsidRPr="005F6234" w:rsidRDefault="5D41C9FD" w:rsidP="5D41C9FD">
            <w:pPr>
              <w:rPr>
                <w:rFonts w:eastAsia="Arial" w:cs="Arial"/>
                <w:color w:val="000000" w:themeColor="text1"/>
                <w:sz w:val="22"/>
                <w:szCs w:val="22"/>
              </w:rPr>
            </w:pPr>
          </w:p>
        </w:tc>
        <w:tc>
          <w:tcPr>
            <w:tcW w:w="2490" w:type="dxa"/>
            <w:tcBorders>
              <w:top w:val="single" w:sz="8" w:space="0" w:color="auto"/>
              <w:left w:val="single" w:sz="8" w:space="0" w:color="auto"/>
              <w:bottom w:val="single" w:sz="8" w:space="0" w:color="auto"/>
              <w:right w:val="nil"/>
            </w:tcBorders>
            <w:tcMar>
              <w:left w:w="108" w:type="dxa"/>
              <w:right w:w="108" w:type="dxa"/>
            </w:tcMar>
          </w:tcPr>
          <w:p w14:paraId="03B2C2FE" w14:textId="3F0A7F6B" w:rsidR="5D41C9FD" w:rsidRDefault="400EC676" w:rsidP="00E25D42">
            <w:pPr>
              <w:spacing w:after="0"/>
              <w:jc w:val="both"/>
              <w:rPr>
                <w:rFonts w:cs="Arial"/>
                <w:color w:val="000000" w:themeColor="text1"/>
                <w:sz w:val="22"/>
                <w:szCs w:val="22"/>
              </w:rPr>
            </w:pPr>
            <w:r w:rsidRPr="005F6234">
              <w:rPr>
                <w:rFonts w:eastAsia="Arial" w:cs="Arial"/>
                <w:color w:val="000000" w:themeColor="text1"/>
                <w:sz w:val="22"/>
                <w:szCs w:val="22"/>
              </w:rPr>
              <w:t>Brief interim report on points 2.1.1-2.1.5 of up to 5 pages</w:t>
            </w:r>
            <w:r w:rsidR="00430851" w:rsidRPr="005F6234">
              <w:rPr>
                <w:rFonts w:eastAsia="Arial" w:cs="Arial"/>
                <w:color w:val="000000" w:themeColor="text1"/>
                <w:sz w:val="22"/>
                <w:szCs w:val="22"/>
              </w:rPr>
              <w:t xml:space="preserve"> in Word format in English</w:t>
            </w:r>
          </w:p>
          <w:p w14:paraId="3D4173A7" w14:textId="77777777" w:rsidR="00E25D42" w:rsidRPr="00E25D42" w:rsidRDefault="00E25D42" w:rsidP="00E25D42">
            <w:pPr>
              <w:spacing w:after="0"/>
              <w:jc w:val="both"/>
              <w:rPr>
                <w:rFonts w:cs="Arial"/>
                <w:color w:val="000000" w:themeColor="text1"/>
                <w:sz w:val="22"/>
                <w:szCs w:val="22"/>
              </w:rPr>
            </w:pPr>
          </w:p>
          <w:p w14:paraId="78C7D6D2" w14:textId="2E8879C4" w:rsidR="400EC676" w:rsidRPr="005F6234" w:rsidRDefault="18FB4A23" w:rsidP="5D41C9FD">
            <w:pPr>
              <w:jc w:val="both"/>
              <w:rPr>
                <w:rFonts w:eastAsia="Arial" w:cs="Arial"/>
                <w:color w:val="000000" w:themeColor="text1"/>
                <w:sz w:val="22"/>
                <w:szCs w:val="22"/>
                <w:lang w:val="uk-UA"/>
              </w:rPr>
            </w:pPr>
            <w:r w:rsidRPr="206E8474">
              <w:rPr>
                <w:rFonts w:eastAsia="Arial" w:cs="Arial"/>
                <w:color w:val="000000" w:themeColor="text1"/>
                <w:sz w:val="22"/>
                <w:szCs w:val="22"/>
              </w:rPr>
              <w:t xml:space="preserve">Developed script and visual of the announcement about the </w:t>
            </w:r>
            <w:r w:rsidR="512B6F68" w:rsidRPr="1227BB16">
              <w:rPr>
                <w:rFonts w:eastAsia="Arial" w:cs="Arial"/>
                <w:color w:val="000000" w:themeColor="text1"/>
                <w:sz w:val="22"/>
                <w:szCs w:val="22"/>
              </w:rPr>
              <w:t>5</w:t>
            </w:r>
            <w:r w:rsidRPr="1227BB16">
              <w:rPr>
                <w:rFonts w:eastAsia="Arial" w:cs="Arial"/>
                <w:color w:val="000000" w:themeColor="text1"/>
                <w:sz w:val="22"/>
                <w:szCs w:val="22"/>
              </w:rPr>
              <w:t>0 selected</w:t>
            </w:r>
            <w:r w:rsidRPr="206E8474">
              <w:rPr>
                <w:rFonts w:eastAsia="Arial" w:cs="Arial"/>
                <w:color w:val="000000" w:themeColor="text1"/>
                <w:sz w:val="22"/>
                <w:szCs w:val="22"/>
              </w:rPr>
              <w:t xml:space="preserve"> participants aimed at </w:t>
            </w:r>
            <w:r w:rsidRPr="206E8474">
              <w:rPr>
                <w:rFonts w:eastAsia="Arial" w:cs="Arial"/>
                <w:color w:val="000000" w:themeColor="text1"/>
                <w:sz w:val="22"/>
                <w:szCs w:val="22"/>
              </w:rPr>
              <w:lastRenderedPageBreak/>
              <w:t>publishing on EU4Business social media in English and Ukrainian</w:t>
            </w:r>
          </w:p>
        </w:tc>
      </w:tr>
      <w:tr w:rsidR="28A638FF" w:rsidRPr="005F6234" w14:paraId="781A0071" w14:textId="77777777" w:rsidTr="1227BB16">
        <w:trPr>
          <w:trHeight w:val="3330"/>
        </w:trPr>
        <w:tc>
          <w:tcPr>
            <w:tcW w:w="3968" w:type="dxa"/>
            <w:tcBorders>
              <w:top w:val="single" w:sz="8" w:space="0" w:color="auto"/>
              <w:left w:val="nil"/>
              <w:bottom w:val="single" w:sz="8" w:space="0" w:color="auto"/>
              <w:right w:val="single" w:sz="8" w:space="0" w:color="auto"/>
            </w:tcBorders>
            <w:tcMar>
              <w:left w:w="108" w:type="dxa"/>
              <w:right w:w="108" w:type="dxa"/>
            </w:tcMar>
          </w:tcPr>
          <w:p w14:paraId="652842C9" w14:textId="5B6503A1" w:rsidR="28A638FF" w:rsidRPr="005F6234" w:rsidRDefault="28A638FF" w:rsidP="5D41C9FD">
            <w:pPr>
              <w:spacing w:before="40" w:after="40"/>
              <w:rPr>
                <w:rFonts w:eastAsia="Arial" w:cs="Arial"/>
                <w:sz w:val="22"/>
                <w:szCs w:val="22"/>
                <w:lang w:val="en-US"/>
              </w:rPr>
            </w:pPr>
            <w:r w:rsidRPr="206E8474">
              <w:rPr>
                <w:rFonts w:eastAsia="Arial" w:cs="Arial"/>
                <w:color w:val="000000" w:themeColor="text1"/>
                <w:sz w:val="22"/>
                <w:szCs w:val="22"/>
              </w:rPr>
              <w:lastRenderedPageBreak/>
              <w:t xml:space="preserve">2.2.2 </w:t>
            </w:r>
            <w:r w:rsidRPr="206E8474">
              <w:rPr>
                <w:rFonts w:eastAsia="Arial" w:cs="Arial"/>
                <w:sz w:val="22"/>
                <w:szCs w:val="22"/>
              </w:rPr>
              <w:t xml:space="preserve">Develop </w:t>
            </w:r>
            <w:r w:rsidR="24FD6560" w:rsidRPr="206E8474">
              <w:rPr>
                <w:rFonts w:eastAsia="Arial" w:cs="Arial"/>
                <w:sz w:val="22"/>
                <w:szCs w:val="22"/>
              </w:rPr>
              <w:t>and f</w:t>
            </w:r>
            <w:proofErr w:type="spellStart"/>
            <w:r w:rsidR="72377B1A" w:rsidRPr="206E8474">
              <w:rPr>
                <w:rFonts w:eastAsia="Arial" w:cs="Arial"/>
                <w:sz w:val="22"/>
                <w:szCs w:val="22"/>
                <w:lang w:val="en-US"/>
              </w:rPr>
              <w:t>acilitate</w:t>
            </w:r>
            <w:proofErr w:type="spellEnd"/>
            <w:r w:rsidR="24FD6560" w:rsidRPr="206E8474">
              <w:rPr>
                <w:rFonts w:eastAsia="Arial" w:cs="Arial"/>
                <w:sz w:val="22"/>
                <w:szCs w:val="22"/>
                <w:lang w:val="en-US"/>
              </w:rPr>
              <w:t xml:space="preserve"> </w:t>
            </w:r>
            <w:r w:rsidRPr="206E8474">
              <w:rPr>
                <w:rFonts w:eastAsia="Arial" w:cs="Arial"/>
                <w:sz w:val="22"/>
                <w:szCs w:val="22"/>
                <w:lang w:val="en-US"/>
              </w:rPr>
              <w:t xml:space="preserve">training modules </w:t>
            </w:r>
            <w:r w:rsidR="24FD6560" w:rsidRPr="206E8474">
              <w:rPr>
                <w:rFonts w:eastAsia="Arial" w:cs="Arial"/>
                <w:sz w:val="22"/>
                <w:szCs w:val="22"/>
                <w:lang w:val="en-US"/>
              </w:rPr>
              <w:t>online (</w:t>
            </w:r>
            <w:r w:rsidR="73085FA4" w:rsidRPr="206E8474">
              <w:rPr>
                <w:rFonts w:eastAsia="Arial" w:cs="Arial"/>
                <w:sz w:val="22"/>
                <w:szCs w:val="22"/>
                <w:lang w:val="en-US"/>
              </w:rPr>
              <w:t>6</w:t>
            </w:r>
            <w:r w:rsidRPr="206E8474">
              <w:rPr>
                <w:rFonts w:eastAsia="Arial" w:cs="Arial"/>
                <w:sz w:val="22"/>
                <w:szCs w:val="22"/>
                <w:lang w:val="en-US"/>
              </w:rPr>
              <w:t xml:space="preserve"> modules </w:t>
            </w:r>
            <w:r w:rsidR="24FD6560" w:rsidRPr="206E8474">
              <w:rPr>
                <w:rFonts w:eastAsia="Arial" w:cs="Arial"/>
                <w:sz w:val="22"/>
                <w:szCs w:val="22"/>
                <w:lang w:val="en-US"/>
              </w:rPr>
              <w:t>up</w:t>
            </w:r>
            <w:r w:rsidRPr="206E8474">
              <w:rPr>
                <w:rFonts w:eastAsia="Arial" w:cs="Arial"/>
                <w:sz w:val="22"/>
                <w:szCs w:val="22"/>
                <w:lang w:val="en-US"/>
              </w:rPr>
              <w:t xml:space="preserve"> to </w:t>
            </w:r>
            <w:r w:rsidR="24FD6560" w:rsidRPr="206E8474">
              <w:rPr>
                <w:rFonts w:eastAsia="Arial" w:cs="Arial"/>
                <w:sz w:val="22"/>
                <w:szCs w:val="22"/>
                <w:lang w:val="en-US"/>
              </w:rPr>
              <w:t>2 hours each)</w:t>
            </w:r>
            <w:r w:rsidR="25FE6EC7" w:rsidRPr="206E8474">
              <w:rPr>
                <w:rFonts w:eastAsia="Arial" w:cs="Arial"/>
                <w:sz w:val="22"/>
                <w:szCs w:val="22"/>
                <w:lang w:val="en-US"/>
              </w:rPr>
              <w:t xml:space="preserve"> </w:t>
            </w:r>
            <w:r w:rsidR="25FE6EC7" w:rsidRPr="1227BB16">
              <w:rPr>
                <w:rFonts w:eastAsia="Arial" w:cs="Arial"/>
                <w:sz w:val="22"/>
                <w:szCs w:val="22"/>
                <w:lang w:val="en-US"/>
              </w:rPr>
              <w:t>for 2 groups up to 25 participants each</w:t>
            </w:r>
            <w:r w:rsidR="24FD6560" w:rsidRPr="1227BB16">
              <w:rPr>
                <w:rFonts w:eastAsia="Arial" w:cs="Arial"/>
                <w:sz w:val="22"/>
                <w:szCs w:val="22"/>
                <w:lang w:val="en-US"/>
              </w:rPr>
              <w:t>.</w:t>
            </w:r>
            <w:r w:rsidRPr="206E8474">
              <w:rPr>
                <w:rFonts w:eastAsia="Arial" w:cs="Arial"/>
                <w:sz w:val="22"/>
                <w:szCs w:val="22"/>
                <w:lang w:val="en-US"/>
              </w:rPr>
              <w:t xml:space="preserve"> Training modules should include agenda, content and learning materials (workbook, templates</w:t>
            </w:r>
            <w:r w:rsidR="24FD6560" w:rsidRPr="206E8474">
              <w:rPr>
                <w:rFonts w:eastAsia="Arial" w:cs="Arial"/>
                <w:sz w:val="22"/>
                <w:szCs w:val="22"/>
                <w:lang w:val="en-US"/>
              </w:rPr>
              <w:t xml:space="preserve"> etc.).</w:t>
            </w:r>
          </w:p>
          <w:p w14:paraId="21A39971" w14:textId="7DED99F3" w:rsidR="28A638FF" w:rsidRPr="005F6234" w:rsidRDefault="28A638FF" w:rsidP="28A638FF">
            <w:pPr>
              <w:spacing w:before="40" w:after="40"/>
              <w:rPr>
                <w:rFonts w:eastAsia="Arial" w:cs="Arial"/>
                <w:color w:val="000000" w:themeColor="text1"/>
                <w:sz w:val="22"/>
                <w:szCs w:val="22"/>
              </w:rPr>
            </w:pP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47E7A0F8" w14:textId="0F77AC2B" w:rsidR="28A638FF" w:rsidRPr="005F6234" w:rsidRDefault="6C9F32B1" w:rsidP="28A638FF">
            <w:pPr>
              <w:spacing w:before="40" w:after="40"/>
              <w:rPr>
                <w:rFonts w:eastAsia="Arial" w:cs="Arial"/>
                <w:color w:val="000000" w:themeColor="text1"/>
                <w:sz w:val="22"/>
                <w:szCs w:val="22"/>
              </w:rPr>
            </w:pPr>
            <w:r w:rsidRPr="005F6234">
              <w:rPr>
                <w:rFonts w:eastAsia="Arial" w:cs="Arial"/>
                <w:color w:val="000000" w:themeColor="text1"/>
                <w:sz w:val="22"/>
                <w:szCs w:val="22"/>
              </w:rPr>
              <w:t>1</w:t>
            </w:r>
            <w:r w:rsidR="50CB5001" w:rsidRPr="005F6234">
              <w:rPr>
                <w:rFonts w:eastAsia="Arial" w:cs="Arial"/>
                <w:color w:val="000000" w:themeColor="text1"/>
                <w:sz w:val="22"/>
                <w:szCs w:val="22"/>
              </w:rPr>
              <w:t>0</w:t>
            </w:r>
            <w:r w:rsidRPr="005F6234">
              <w:rPr>
                <w:rFonts w:eastAsia="Arial" w:cs="Arial"/>
                <w:color w:val="000000" w:themeColor="text1"/>
                <w:sz w:val="22"/>
                <w:szCs w:val="22"/>
              </w:rPr>
              <w:t>0</w:t>
            </w:r>
            <w:r w:rsidR="28A638FF" w:rsidRPr="005F6234">
              <w:rPr>
                <w:rFonts w:eastAsia="Arial" w:cs="Arial"/>
                <w:color w:val="000000" w:themeColor="text1"/>
                <w:sz w:val="22"/>
                <w:szCs w:val="22"/>
              </w:rPr>
              <w:t xml:space="preserve"> calendar days after the contract is signed / Team Lead / Key experts </w:t>
            </w:r>
          </w:p>
        </w:tc>
        <w:tc>
          <w:tcPr>
            <w:tcW w:w="2490" w:type="dxa"/>
            <w:tcBorders>
              <w:top w:val="single" w:sz="8" w:space="0" w:color="auto"/>
              <w:left w:val="single" w:sz="8" w:space="0" w:color="auto"/>
              <w:bottom w:val="single" w:sz="8" w:space="0" w:color="auto"/>
              <w:right w:val="nil"/>
            </w:tcBorders>
            <w:tcMar>
              <w:left w:w="108" w:type="dxa"/>
              <w:right w:w="108" w:type="dxa"/>
            </w:tcMar>
          </w:tcPr>
          <w:p w14:paraId="0B536C2D" w14:textId="77777777" w:rsidR="006801BA" w:rsidRDefault="28A638FF" w:rsidP="28A638FF">
            <w:pPr>
              <w:spacing w:after="0"/>
              <w:jc w:val="both"/>
              <w:rPr>
                <w:rFonts w:eastAsia="Arial" w:cs="Arial"/>
                <w:color w:val="000000" w:themeColor="text1"/>
                <w:sz w:val="22"/>
                <w:szCs w:val="22"/>
              </w:rPr>
            </w:pPr>
            <w:r w:rsidRPr="005F6234">
              <w:rPr>
                <w:rFonts w:eastAsia="Arial" w:cs="Arial"/>
                <w:color w:val="000000" w:themeColor="text1"/>
                <w:sz w:val="22"/>
                <w:szCs w:val="22"/>
              </w:rPr>
              <w:t xml:space="preserve">2.2.2 Developed </w:t>
            </w:r>
            <w:r w:rsidR="08ACE28E" w:rsidRPr="005F6234">
              <w:rPr>
                <w:rFonts w:eastAsia="Arial" w:cs="Arial"/>
                <w:color w:val="000000" w:themeColor="text1"/>
                <w:sz w:val="22"/>
                <w:szCs w:val="22"/>
              </w:rPr>
              <w:t xml:space="preserve">6 </w:t>
            </w:r>
            <w:r w:rsidRPr="1227BB16">
              <w:rPr>
                <w:rFonts w:eastAsia="Arial" w:cs="Arial"/>
                <w:color w:val="000000" w:themeColor="text1"/>
                <w:sz w:val="22"/>
                <w:szCs w:val="22"/>
              </w:rPr>
              <w:t>agenda</w:t>
            </w:r>
            <w:r w:rsidR="00FC169F">
              <w:rPr>
                <w:rFonts w:eastAsia="Arial" w:cs="Arial"/>
                <w:color w:val="000000" w:themeColor="text1"/>
                <w:sz w:val="22"/>
                <w:szCs w:val="22"/>
              </w:rPr>
              <w:t>s</w:t>
            </w:r>
            <w:r w:rsidR="696EDDAF" w:rsidRPr="50713748">
              <w:rPr>
                <w:rFonts w:eastAsia="Arial" w:cs="Arial"/>
                <w:color w:val="000000" w:themeColor="text1"/>
                <w:sz w:val="22"/>
                <w:szCs w:val="22"/>
              </w:rPr>
              <w:t xml:space="preserve"> </w:t>
            </w:r>
            <w:r w:rsidR="696EDDAF" w:rsidRPr="6B7073BE">
              <w:rPr>
                <w:rFonts w:eastAsia="Arial" w:cs="Arial"/>
                <w:color w:val="000000" w:themeColor="text1"/>
                <w:sz w:val="22"/>
                <w:szCs w:val="22"/>
              </w:rPr>
              <w:t xml:space="preserve">and </w:t>
            </w:r>
            <w:r w:rsidR="696EDDAF" w:rsidRPr="022F206E">
              <w:rPr>
                <w:rFonts w:eastAsia="Arial" w:cs="Arial"/>
                <w:color w:val="000000" w:themeColor="text1"/>
                <w:sz w:val="22"/>
                <w:szCs w:val="22"/>
              </w:rPr>
              <w:t>presentations</w:t>
            </w:r>
            <w:r w:rsidRPr="005F6234">
              <w:rPr>
                <w:rFonts w:eastAsia="Arial" w:cs="Arial"/>
                <w:color w:val="000000" w:themeColor="text1"/>
                <w:sz w:val="22"/>
                <w:szCs w:val="22"/>
              </w:rPr>
              <w:t xml:space="preserve"> for online training</w:t>
            </w:r>
            <w:r w:rsidR="6FE5277E" w:rsidRPr="005F6234">
              <w:rPr>
                <w:rFonts w:eastAsia="Arial" w:cs="Arial"/>
                <w:color w:val="000000" w:themeColor="text1"/>
                <w:sz w:val="22"/>
                <w:szCs w:val="22"/>
              </w:rPr>
              <w:t xml:space="preserve"> modules</w:t>
            </w:r>
            <w:r w:rsidRPr="005F6234">
              <w:rPr>
                <w:rFonts w:eastAsia="Arial" w:cs="Arial"/>
                <w:color w:val="000000" w:themeColor="text1"/>
                <w:sz w:val="22"/>
                <w:szCs w:val="22"/>
              </w:rPr>
              <w:t xml:space="preserve"> in Word or PDF format in English according to PR guidelines </w:t>
            </w:r>
          </w:p>
          <w:p w14:paraId="54363662" w14:textId="72B455FB" w:rsidR="28A638FF" w:rsidRPr="005F6234" w:rsidRDefault="28A638FF" w:rsidP="28A638FF">
            <w:pPr>
              <w:spacing w:after="0"/>
              <w:jc w:val="both"/>
              <w:rPr>
                <w:rFonts w:cs="Arial"/>
                <w:sz w:val="22"/>
                <w:szCs w:val="22"/>
              </w:rPr>
            </w:pPr>
            <w:r w:rsidRPr="005F6234">
              <w:rPr>
                <w:rFonts w:cs="Arial"/>
                <w:color w:val="000000" w:themeColor="text1"/>
                <w:sz w:val="22"/>
                <w:szCs w:val="22"/>
              </w:rPr>
              <w:t xml:space="preserve"> </w:t>
            </w:r>
          </w:p>
          <w:p w14:paraId="532625BC" w14:textId="7ACC20D8" w:rsidR="2DC5E814" w:rsidRDefault="2DC5E814" w:rsidP="5D41C9FD">
            <w:pPr>
              <w:spacing w:after="0"/>
              <w:jc w:val="both"/>
              <w:rPr>
                <w:rFonts w:cs="Arial"/>
                <w:color w:val="000000" w:themeColor="text1"/>
                <w:sz w:val="22"/>
                <w:szCs w:val="22"/>
              </w:rPr>
            </w:pPr>
            <w:r w:rsidRPr="005F6234">
              <w:rPr>
                <w:rFonts w:eastAsia="Arial" w:cs="Arial"/>
                <w:color w:val="000000" w:themeColor="text1"/>
                <w:sz w:val="22"/>
                <w:szCs w:val="22"/>
              </w:rPr>
              <w:t>Up to 5 photos from each of the training modules uploaded to cloud</w:t>
            </w:r>
            <w:r w:rsidRPr="005F6234">
              <w:rPr>
                <w:rFonts w:cs="Arial"/>
                <w:color w:val="000000" w:themeColor="text1"/>
                <w:sz w:val="22"/>
                <w:szCs w:val="22"/>
              </w:rPr>
              <w:t xml:space="preserve"> </w:t>
            </w:r>
          </w:p>
          <w:p w14:paraId="1ACD95B0" w14:textId="77777777" w:rsidR="006801BA" w:rsidRPr="005F6234" w:rsidRDefault="006801BA" w:rsidP="5D41C9FD">
            <w:pPr>
              <w:spacing w:after="0"/>
              <w:jc w:val="both"/>
              <w:rPr>
                <w:rFonts w:cs="Arial"/>
                <w:sz w:val="22"/>
                <w:szCs w:val="22"/>
              </w:rPr>
            </w:pPr>
          </w:p>
          <w:p w14:paraId="08546529" w14:textId="2A102EAB" w:rsidR="28A638FF" w:rsidRPr="005F6234" w:rsidRDefault="2DC5E814" w:rsidP="0074331E">
            <w:pPr>
              <w:spacing w:after="0"/>
              <w:rPr>
                <w:rFonts w:cs="Arial"/>
                <w:sz w:val="22"/>
                <w:szCs w:val="22"/>
              </w:rPr>
            </w:pPr>
            <w:r w:rsidRPr="005F6234">
              <w:rPr>
                <w:rFonts w:eastAsia="Arial" w:cs="Arial"/>
                <w:color w:val="000000" w:themeColor="text1"/>
                <w:sz w:val="22"/>
                <w:szCs w:val="22"/>
              </w:rPr>
              <w:t>List of participants in GIZ template</w:t>
            </w:r>
            <w:r w:rsidRPr="005F6234">
              <w:rPr>
                <w:rFonts w:cs="Arial"/>
                <w:color w:val="000000" w:themeColor="text1"/>
                <w:sz w:val="22"/>
                <w:szCs w:val="22"/>
              </w:rPr>
              <w:t xml:space="preserve"> </w:t>
            </w:r>
          </w:p>
        </w:tc>
      </w:tr>
      <w:tr w:rsidR="28A638FF" w:rsidRPr="005F6234" w14:paraId="6E46097F"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5B3D01A0" w14:textId="16362AFF" w:rsidR="28A638FF" w:rsidRPr="005F6234" w:rsidRDefault="1BB4CD97" w:rsidP="0074331E">
            <w:pPr>
              <w:rPr>
                <w:rFonts w:eastAsia="Arial" w:cs="Arial"/>
                <w:sz w:val="22"/>
                <w:szCs w:val="22"/>
              </w:rPr>
            </w:pPr>
            <w:r w:rsidRPr="206E8474">
              <w:rPr>
                <w:rFonts w:eastAsia="Arial" w:cs="Arial"/>
                <w:sz w:val="22"/>
                <w:szCs w:val="22"/>
                <w:lang w:val="en-US"/>
              </w:rPr>
              <w:t xml:space="preserve">2.2.3 </w:t>
            </w:r>
            <w:r w:rsidRPr="206E8474">
              <w:rPr>
                <w:rFonts w:eastAsia="Arial" w:cs="Arial"/>
                <w:sz w:val="22"/>
                <w:szCs w:val="22"/>
              </w:rPr>
              <w:t xml:space="preserve">Conduct and facilitate up to </w:t>
            </w:r>
            <w:r w:rsidR="56063FC3" w:rsidRPr="1227BB16">
              <w:rPr>
                <w:rFonts w:eastAsia="Arial" w:cs="Arial"/>
                <w:sz w:val="22"/>
                <w:szCs w:val="22"/>
              </w:rPr>
              <w:t>5</w:t>
            </w:r>
            <w:r w:rsidRPr="1227BB16">
              <w:rPr>
                <w:rFonts w:eastAsia="Arial" w:cs="Arial"/>
                <w:sz w:val="22"/>
                <w:szCs w:val="22"/>
              </w:rPr>
              <w:t>0</w:t>
            </w:r>
            <w:r w:rsidRPr="206E8474">
              <w:rPr>
                <w:rFonts w:eastAsia="Arial" w:cs="Arial"/>
                <w:sz w:val="22"/>
                <w:szCs w:val="22"/>
              </w:rPr>
              <w:t xml:space="preserve"> Individual Consultations according to previously scheduled with GIZ.</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7B074884" w14:textId="04E211CC" w:rsidR="28A638FF" w:rsidRPr="005F6234" w:rsidRDefault="48DDAD51" w:rsidP="00E25D42">
            <w:pPr>
              <w:spacing w:after="0"/>
              <w:rPr>
                <w:rFonts w:eastAsia="Arial" w:cs="Arial"/>
                <w:color w:val="000000" w:themeColor="text1"/>
                <w:sz w:val="22"/>
                <w:szCs w:val="22"/>
              </w:rPr>
            </w:pPr>
            <w:r w:rsidRPr="005F6234">
              <w:rPr>
                <w:rFonts w:eastAsia="Arial" w:cs="Arial"/>
                <w:color w:val="000000" w:themeColor="text1"/>
                <w:sz w:val="22"/>
                <w:szCs w:val="22"/>
              </w:rPr>
              <w:t>1</w:t>
            </w:r>
            <w:r w:rsidR="21F9ECA0" w:rsidRPr="005F6234">
              <w:rPr>
                <w:rFonts w:eastAsia="Arial" w:cs="Arial"/>
                <w:color w:val="000000" w:themeColor="text1"/>
                <w:sz w:val="22"/>
                <w:szCs w:val="22"/>
              </w:rPr>
              <w:t>0</w:t>
            </w:r>
            <w:r w:rsidR="01094D43" w:rsidRPr="005F6234">
              <w:rPr>
                <w:rFonts w:eastAsia="Arial" w:cs="Arial"/>
                <w:color w:val="000000" w:themeColor="text1"/>
                <w:sz w:val="22"/>
                <w:szCs w:val="22"/>
              </w:rPr>
              <w:t>0</w:t>
            </w:r>
            <w:r w:rsidR="59EA9DA2" w:rsidRPr="005F6234">
              <w:rPr>
                <w:rFonts w:eastAsia="Arial" w:cs="Arial"/>
                <w:color w:val="000000" w:themeColor="text1"/>
                <w:sz w:val="22"/>
                <w:szCs w:val="22"/>
              </w:rPr>
              <w:t xml:space="preserve"> calendar days after the contract is signed / Team Lead / Key experts</w:t>
            </w:r>
          </w:p>
        </w:tc>
        <w:tc>
          <w:tcPr>
            <w:tcW w:w="2490" w:type="dxa"/>
            <w:tcBorders>
              <w:top w:val="single" w:sz="8" w:space="0" w:color="auto"/>
              <w:left w:val="single" w:sz="8" w:space="0" w:color="auto"/>
              <w:bottom w:val="single" w:sz="8" w:space="0" w:color="auto"/>
              <w:right w:val="nil"/>
            </w:tcBorders>
            <w:tcMar>
              <w:left w:w="108" w:type="dxa"/>
              <w:right w:w="108" w:type="dxa"/>
            </w:tcMar>
          </w:tcPr>
          <w:p w14:paraId="6AEAECCF" w14:textId="5B158749" w:rsidR="28A638FF" w:rsidRPr="00E25D42" w:rsidRDefault="2408A50A" w:rsidP="00E25D42">
            <w:pPr>
              <w:spacing w:after="0"/>
              <w:rPr>
                <w:rFonts w:cs="Arial"/>
                <w:color w:val="000000" w:themeColor="text1"/>
                <w:sz w:val="22"/>
                <w:szCs w:val="22"/>
              </w:rPr>
            </w:pPr>
            <w:r w:rsidRPr="206E8474">
              <w:rPr>
                <w:rFonts w:eastAsia="Arial" w:cs="Arial"/>
                <w:color w:val="000000" w:themeColor="text1"/>
                <w:sz w:val="22"/>
                <w:szCs w:val="22"/>
              </w:rPr>
              <w:t>2.2.</w:t>
            </w:r>
            <w:r w:rsidR="7A8265A9" w:rsidRPr="206E8474">
              <w:rPr>
                <w:rFonts w:eastAsia="Arial" w:cs="Arial"/>
                <w:color w:val="000000" w:themeColor="text1"/>
                <w:sz w:val="22"/>
                <w:szCs w:val="22"/>
              </w:rPr>
              <w:t>3</w:t>
            </w:r>
            <w:r w:rsidRPr="206E8474">
              <w:rPr>
                <w:rFonts w:eastAsia="Arial" w:cs="Arial"/>
                <w:color w:val="000000" w:themeColor="text1"/>
                <w:sz w:val="22"/>
                <w:szCs w:val="22"/>
              </w:rPr>
              <w:t xml:space="preserve"> </w:t>
            </w:r>
            <w:r w:rsidR="094CB3E9" w:rsidRPr="206E8474">
              <w:rPr>
                <w:rFonts w:eastAsia="Arial" w:cs="Arial"/>
                <w:color w:val="000000" w:themeColor="text1"/>
                <w:sz w:val="22"/>
                <w:szCs w:val="22"/>
              </w:rPr>
              <w:t xml:space="preserve">Up to </w:t>
            </w:r>
            <w:r w:rsidR="74486C6F" w:rsidRPr="1227BB16">
              <w:rPr>
                <w:rFonts w:eastAsia="Arial" w:cs="Arial"/>
                <w:color w:val="000000" w:themeColor="text1"/>
                <w:sz w:val="22"/>
                <w:szCs w:val="22"/>
              </w:rPr>
              <w:t>5</w:t>
            </w:r>
            <w:r w:rsidR="094CB3E9" w:rsidRPr="1227BB16">
              <w:rPr>
                <w:rFonts w:eastAsia="Arial" w:cs="Arial"/>
                <w:color w:val="000000" w:themeColor="text1"/>
                <w:sz w:val="22"/>
                <w:szCs w:val="22"/>
              </w:rPr>
              <w:t>0</w:t>
            </w:r>
            <w:r w:rsidR="094CB3E9" w:rsidRPr="206E8474">
              <w:rPr>
                <w:rFonts w:eastAsia="Arial" w:cs="Arial"/>
                <w:color w:val="000000" w:themeColor="text1"/>
                <w:sz w:val="22"/>
                <w:szCs w:val="22"/>
              </w:rPr>
              <w:t xml:space="preserve"> e</w:t>
            </w:r>
            <w:r w:rsidRPr="206E8474">
              <w:rPr>
                <w:rFonts w:eastAsia="Arial" w:cs="Arial"/>
                <w:color w:val="000000" w:themeColor="text1"/>
                <w:sz w:val="22"/>
                <w:szCs w:val="22"/>
              </w:rPr>
              <w:t xml:space="preserve">laborated </w:t>
            </w:r>
            <w:r w:rsidR="7F64C7DE" w:rsidRPr="206E8474">
              <w:rPr>
                <w:rFonts w:eastAsia="Arial" w:cs="Arial"/>
                <w:color w:val="000000" w:themeColor="text1"/>
                <w:sz w:val="22"/>
                <w:szCs w:val="22"/>
              </w:rPr>
              <w:t>project proposals and budgets</w:t>
            </w:r>
            <w:r w:rsidRPr="206E8474">
              <w:rPr>
                <w:rFonts w:eastAsia="Arial" w:cs="Arial"/>
                <w:color w:val="000000" w:themeColor="text1"/>
                <w:sz w:val="22"/>
                <w:szCs w:val="22"/>
                <w:lang w:val="en-US"/>
              </w:rPr>
              <w:t xml:space="preserve"> </w:t>
            </w:r>
            <w:r w:rsidRPr="206E8474">
              <w:rPr>
                <w:rFonts w:eastAsia="Arial" w:cs="Arial"/>
                <w:color w:val="000000" w:themeColor="text1"/>
                <w:sz w:val="22"/>
                <w:szCs w:val="22"/>
              </w:rPr>
              <w:t>in Word</w:t>
            </w:r>
            <w:r w:rsidR="6760250A" w:rsidRPr="206E8474">
              <w:rPr>
                <w:rFonts w:eastAsia="Arial" w:cs="Arial"/>
                <w:color w:val="000000" w:themeColor="text1"/>
                <w:sz w:val="22"/>
                <w:szCs w:val="22"/>
              </w:rPr>
              <w:t>/Excel</w:t>
            </w:r>
            <w:r w:rsidRPr="206E8474">
              <w:rPr>
                <w:rFonts w:eastAsia="Arial" w:cs="Arial"/>
                <w:color w:val="000000" w:themeColor="text1"/>
                <w:sz w:val="22"/>
                <w:szCs w:val="22"/>
              </w:rPr>
              <w:t xml:space="preserve"> format </w:t>
            </w:r>
          </w:p>
        </w:tc>
      </w:tr>
      <w:tr w:rsidR="28A638FF" w:rsidRPr="005F6234" w14:paraId="2492C230"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755988CB" w14:textId="1CB62B04" w:rsidR="28A638FF" w:rsidRPr="005F6234" w:rsidRDefault="241E41A0" w:rsidP="5D41C9FD">
            <w:pPr>
              <w:rPr>
                <w:rFonts w:eastAsia="Arial" w:cs="Arial"/>
                <w:sz w:val="22"/>
                <w:szCs w:val="22"/>
              </w:rPr>
            </w:pPr>
            <w:r w:rsidRPr="206E8474">
              <w:rPr>
                <w:rFonts w:eastAsia="Arial" w:cs="Arial"/>
                <w:color w:val="000000" w:themeColor="text1"/>
                <w:sz w:val="22"/>
                <w:szCs w:val="22"/>
                <w:lang w:val="en-US"/>
              </w:rPr>
              <w:t>2.2.</w:t>
            </w:r>
            <w:r w:rsidR="37E75DD7" w:rsidRPr="206E8474">
              <w:rPr>
                <w:rFonts w:eastAsia="Arial" w:cs="Arial"/>
                <w:color w:val="000000" w:themeColor="text1"/>
                <w:sz w:val="22"/>
                <w:szCs w:val="22"/>
                <w:lang w:val="en-US"/>
              </w:rPr>
              <w:t xml:space="preserve">4 </w:t>
            </w:r>
            <w:r w:rsidR="37E75DD7" w:rsidRPr="206E8474">
              <w:rPr>
                <w:rFonts w:eastAsia="Arial" w:cs="Arial"/>
                <w:sz w:val="22"/>
                <w:szCs w:val="22"/>
              </w:rPr>
              <w:t xml:space="preserve">Based on the results of training course Contractor should define not less than </w:t>
            </w:r>
            <w:r w:rsidR="7DDC5A1F" w:rsidRPr="1227BB16">
              <w:rPr>
                <w:rFonts w:eastAsia="Arial" w:cs="Arial"/>
                <w:sz w:val="22"/>
                <w:szCs w:val="22"/>
              </w:rPr>
              <w:t>8</w:t>
            </w:r>
            <w:r w:rsidR="37E75DD7" w:rsidRPr="1227BB16">
              <w:rPr>
                <w:rFonts w:eastAsia="Arial" w:cs="Arial"/>
                <w:sz w:val="22"/>
                <w:szCs w:val="22"/>
              </w:rPr>
              <w:t xml:space="preserve"> and up to 1</w:t>
            </w:r>
            <w:r w:rsidR="73F36C8C" w:rsidRPr="1227BB16">
              <w:rPr>
                <w:rFonts w:eastAsia="Arial" w:cs="Arial"/>
                <w:sz w:val="22"/>
                <w:szCs w:val="22"/>
              </w:rPr>
              <w:t>6</w:t>
            </w:r>
            <w:r w:rsidR="37E75DD7" w:rsidRPr="206E8474">
              <w:rPr>
                <w:rFonts w:eastAsia="Arial" w:cs="Arial"/>
                <w:sz w:val="22"/>
                <w:szCs w:val="22"/>
              </w:rPr>
              <w:t xml:space="preserve"> SMEs for individual mentorship support.</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130FE839" w14:textId="7BCF7EBC" w:rsidR="64BEA24E" w:rsidRPr="005F6234" w:rsidRDefault="5023A3AE" w:rsidP="28A638FF">
            <w:pPr>
              <w:spacing w:after="0"/>
              <w:rPr>
                <w:rFonts w:eastAsia="Arial" w:cs="Arial"/>
                <w:color w:val="000000" w:themeColor="text1"/>
                <w:sz w:val="22"/>
                <w:szCs w:val="22"/>
              </w:rPr>
            </w:pPr>
            <w:r w:rsidRPr="005F6234">
              <w:rPr>
                <w:rFonts w:eastAsia="Arial" w:cs="Arial"/>
                <w:color w:val="000000" w:themeColor="text1"/>
                <w:sz w:val="22"/>
                <w:szCs w:val="22"/>
              </w:rPr>
              <w:t>1</w:t>
            </w:r>
            <w:r w:rsidR="00D0496C">
              <w:rPr>
                <w:rFonts w:eastAsia="Arial" w:cs="Arial"/>
                <w:color w:val="000000" w:themeColor="text1"/>
                <w:sz w:val="22"/>
                <w:szCs w:val="22"/>
              </w:rPr>
              <w:t>05</w:t>
            </w:r>
            <w:r w:rsidR="64BEA24E" w:rsidRPr="005F6234">
              <w:rPr>
                <w:rFonts w:eastAsia="Arial" w:cs="Arial"/>
                <w:color w:val="000000" w:themeColor="text1"/>
                <w:sz w:val="22"/>
                <w:szCs w:val="22"/>
              </w:rPr>
              <w:t xml:space="preserve"> calendar days after the contract is signed / Team Lead / Key experts</w:t>
            </w:r>
          </w:p>
          <w:p w14:paraId="22F6E911" w14:textId="73CB6120" w:rsidR="28A638FF" w:rsidRPr="005F6234" w:rsidRDefault="28A638FF" w:rsidP="28A638FF">
            <w:pPr>
              <w:rPr>
                <w:rFonts w:eastAsia="Arial" w:cs="Arial"/>
                <w:color w:val="000000" w:themeColor="text1"/>
                <w:sz w:val="22"/>
                <w:szCs w:val="22"/>
              </w:rPr>
            </w:pPr>
          </w:p>
        </w:tc>
        <w:tc>
          <w:tcPr>
            <w:tcW w:w="2490" w:type="dxa"/>
            <w:tcBorders>
              <w:top w:val="single" w:sz="8" w:space="0" w:color="auto"/>
              <w:left w:val="single" w:sz="8" w:space="0" w:color="auto"/>
              <w:bottom w:val="single" w:sz="8" w:space="0" w:color="auto"/>
              <w:right w:val="nil"/>
            </w:tcBorders>
            <w:tcMar>
              <w:left w:w="108" w:type="dxa"/>
              <w:right w:w="108" w:type="dxa"/>
            </w:tcMar>
          </w:tcPr>
          <w:p w14:paraId="7D5B9EB9" w14:textId="49E7301E" w:rsidR="28A638FF" w:rsidRPr="005F6234" w:rsidRDefault="6E5ED284" w:rsidP="00E25D42">
            <w:pPr>
              <w:spacing w:after="0"/>
              <w:rPr>
                <w:rFonts w:eastAsia="Arial" w:cs="Arial"/>
                <w:color w:val="000000" w:themeColor="text1"/>
                <w:sz w:val="22"/>
                <w:szCs w:val="22"/>
              </w:rPr>
            </w:pPr>
            <w:r w:rsidRPr="005F6234">
              <w:rPr>
                <w:rFonts w:eastAsia="Arial" w:cs="Arial"/>
                <w:color w:val="000000" w:themeColor="text1"/>
                <w:sz w:val="22"/>
                <w:szCs w:val="22"/>
              </w:rPr>
              <w:t>2.2.</w:t>
            </w:r>
            <w:r w:rsidR="21DAB5CB" w:rsidRPr="005F6234">
              <w:rPr>
                <w:rFonts w:eastAsia="Arial" w:cs="Arial"/>
                <w:color w:val="000000" w:themeColor="text1"/>
                <w:sz w:val="22"/>
                <w:szCs w:val="22"/>
              </w:rPr>
              <w:t>4</w:t>
            </w:r>
            <w:r w:rsidRPr="005F6234">
              <w:rPr>
                <w:rFonts w:eastAsia="Arial" w:cs="Arial"/>
                <w:color w:val="000000" w:themeColor="text1"/>
                <w:sz w:val="22"/>
                <w:szCs w:val="22"/>
              </w:rPr>
              <w:t xml:space="preserve"> </w:t>
            </w:r>
            <w:r w:rsidR="673AB342" w:rsidRPr="005F6234">
              <w:rPr>
                <w:rFonts w:eastAsia="Arial" w:cs="Arial"/>
                <w:color w:val="000000" w:themeColor="text1"/>
                <w:sz w:val="22"/>
                <w:szCs w:val="22"/>
              </w:rPr>
              <w:t>List of participants in Excel format</w:t>
            </w:r>
            <w:r w:rsidR="03B06FFF" w:rsidRPr="005F6234">
              <w:rPr>
                <w:rFonts w:eastAsia="Arial" w:cs="Arial"/>
                <w:color w:val="000000" w:themeColor="text1"/>
                <w:sz w:val="22"/>
                <w:szCs w:val="22"/>
              </w:rPr>
              <w:t xml:space="preserve"> and developed selection criteria in Word format</w:t>
            </w:r>
          </w:p>
        </w:tc>
      </w:tr>
      <w:tr w:rsidR="5D41C9FD" w:rsidRPr="005F6234" w14:paraId="40DD1B68"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78B45CF3" w14:textId="235E3A58" w:rsidR="69BB34BF" w:rsidRPr="005F6234" w:rsidRDefault="43BEB70E" w:rsidP="5D41C9FD">
            <w:pPr>
              <w:jc w:val="both"/>
              <w:rPr>
                <w:rFonts w:eastAsia="Arial" w:cs="Arial"/>
                <w:sz w:val="22"/>
                <w:szCs w:val="22"/>
              </w:rPr>
            </w:pPr>
            <w:r w:rsidRPr="206E8474">
              <w:rPr>
                <w:rFonts w:eastAsia="Arial" w:cs="Arial"/>
                <w:sz w:val="22"/>
                <w:szCs w:val="22"/>
              </w:rPr>
              <w:t xml:space="preserve">2.2.5 Conduct and facilitate not </w:t>
            </w:r>
            <w:r w:rsidRPr="1227BB16">
              <w:rPr>
                <w:rFonts w:eastAsia="Arial" w:cs="Arial"/>
                <w:sz w:val="22"/>
                <w:szCs w:val="22"/>
              </w:rPr>
              <w:t xml:space="preserve">less </w:t>
            </w:r>
            <w:r w:rsidR="3000A8B8" w:rsidRPr="1227BB16">
              <w:rPr>
                <w:rFonts w:eastAsia="Arial" w:cs="Arial"/>
                <w:sz w:val="22"/>
                <w:szCs w:val="22"/>
              </w:rPr>
              <w:t>8</w:t>
            </w:r>
            <w:r w:rsidRPr="1227BB16">
              <w:rPr>
                <w:rFonts w:eastAsia="Arial" w:cs="Arial"/>
                <w:sz w:val="22"/>
                <w:szCs w:val="22"/>
              </w:rPr>
              <w:t xml:space="preserve"> and up to 1</w:t>
            </w:r>
            <w:r w:rsidR="580878E6" w:rsidRPr="1227BB16">
              <w:rPr>
                <w:rFonts w:eastAsia="Arial" w:cs="Arial"/>
                <w:sz w:val="22"/>
                <w:szCs w:val="22"/>
              </w:rPr>
              <w:t>6</w:t>
            </w:r>
            <w:r w:rsidRPr="1227BB16">
              <w:rPr>
                <w:rFonts w:eastAsia="Arial" w:cs="Arial"/>
                <w:sz w:val="22"/>
                <w:szCs w:val="22"/>
              </w:rPr>
              <w:t xml:space="preserve"> mentoring ses</w:t>
            </w:r>
            <w:r w:rsidRPr="206E8474">
              <w:rPr>
                <w:rFonts w:eastAsia="Arial" w:cs="Arial"/>
                <w:sz w:val="22"/>
                <w:szCs w:val="22"/>
              </w:rPr>
              <w:t>sions according to previously scheduled with GIZ.</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55A3A5C2" w14:textId="62B674B4" w:rsidR="5D41C9FD" w:rsidRPr="005F6234" w:rsidRDefault="5ED23117" w:rsidP="24AB4C0B">
            <w:pPr>
              <w:spacing w:after="0"/>
              <w:rPr>
                <w:rFonts w:eastAsia="Arial" w:cs="Arial"/>
                <w:color w:val="000000" w:themeColor="text1"/>
                <w:sz w:val="22"/>
                <w:szCs w:val="22"/>
              </w:rPr>
            </w:pPr>
            <w:r w:rsidRPr="005F6234">
              <w:rPr>
                <w:rFonts w:eastAsia="Arial" w:cs="Arial"/>
                <w:color w:val="000000" w:themeColor="text1"/>
                <w:sz w:val="22"/>
                <w:szCs w:val="22"/>
              </w:rPr>
              <w:t>1</w:t>
            </w:r>
            <w:r w:rsidR="00A839E9">
              <w:rPr>
                <w:rFonts w:eastAsia="Arial" w:cs="Arial"/>
                <w:color w:val="000000" w:themeColor="text1"/>
                <w:sz w:val="22"/>
                <w:szCs w:val="22"/>
              </w:rPr>
              <w:t>2</w:t>
            </w:r>
            <w:r w:rsidR="00DC784B">
              <w:rPr>
                <w:rFonts w:eastAsia="Arial" w:cs="Arial"/>
                <w:color w:val="000000" w:themeColor="text1"/>
                <w:sz w:val="22"/>
                <w:szCs w:val="22"/>
              </w:rPr>
              <w:t>7</w:t>
            </w:r>
            <w:r w:rsidRPr="005F6234">
              <w:rPr>
                <w:rFonts w:eastAsia="Arial" w:cs="Arial"/>
                <w:color w:val="000000" w:themeColor="text1"/>
                <w:sz w:val="22"/>
                <w:szCs w:val="22"/>
              </w:rPr>
              <w:t xml:space="preserve"> calendar days after the contract is signed / Team Lead / Key experts</w:t>
            </w:r>
          </w:p>
          <w:p w14:paraId="4AD1623D" w14:textId="10284E66" w:rsidR="5D41C9FD" w:rsidRPr="005F6234" w:rsidRDefault="5D41C9FD" w:rsidP="5D41C9FD">
            <w:pPr>
              <w:rPr>
                <w:rFonts w:eastAsia="Arial" w:cs="Arial"/>
                <w:color w:val="000000" w:themeColor="text1"/>
                <w:sz w:val="22"/>
                <w:szCs w:val="22"/>
              </w:rPr>
            </w:pPr>
          </w:p>
        </w:tc>
        <w:tc>
          <w:tcPr>
            <w:tcW w:w="2490" w:type="dxa"/>
            <w:tcBorders>
              <w:top w:val="single" w:sz="8" w:space="0" w:color="auto"/>
              <w:left w:val="single" w:sz="8" w:space="0" w:color="auto"/>
              <w:bottom w:val="single" w:sz="8" w:space="0" w:color="auto"/>
              <w:right w:val="nil"/>
            </w:tcBorders>
            <w:tcMar>
              <w:left w:w="108" w:type="dxa"/>
              <w:right w:w="108" w:type="dxa"/>
            </w:tcMar>
          </w:tcPr>
          <w:p w14:paraId="3F32C072" w14:textId="781C3511" w:rsidR="532C3C9F" w:rsidRPr="005F6234" w:rsidRDefault="3D069DBB" w:rsidP="5D41C9FD">
            <w:pPr>
              <w:rPr>
                <w:rFonts w:eastAsia="Arial" w:cs="Arial"/>
                <w:color w:val="000000" w:themeColor="text1"/>
                <w:sz w:val="22"/>
                <w:szCs w:val="22"/>
              </w:rPr>
            </w:pPr>
            <w:r w:rsidRPr="206E8474">
              <w:rPr>
                <w:rFonts w:eastAsia="Arial" w:cs="Arial"/>
                <w:color w:val="000000" w:themeColor="text1"/>
                <w:sz w:val="22"/>
                <w:szCs w:val="22"/>
              </w:rPr>
              <w:t xml:space="preserve">2.2.5 Developed </w:t>
            </w:r>
            <w:r w:rsidR="0D3D0863" w:rsidRPr="61BBDE85">
              <w:rPr>
                <w:rFonts w:eastAsia="Arial" w:cs="Arial"/>
                <w:color w:val="000000" w:themeColor="text1"/>
                <w:sz w:val="22"/>
                <w:szCs w:val="22"/>
              </w:rPr>
              <w:t xml:space="preserve">and </w:t>
            </w:r>
            <w:r w:rsidR="0D3D0863" w:rsidRPr="40C8635B">
              <w:rPr>
                <w:rFonts w:eastAsia="Arial" w:cs="Arial"/>
                <w:color w:val="000000" w:themeColor="text1"/>
                <w:sz w:val="22"/>
                <w:szCs w:val="22"/>
              </w:rPr>
              <w:t>submitted</w:t>
            </w:r>
            <w:r w:rsidRPr="46E25167">
              <w:rPr>
                <w:rFonts w:eastAsia="Arial" w:cs="Arial"/>
                <w:color w:val="000000" w:themeColor="text1"/>
                <w:sz w:val="22"/>
                <w:szCs w:val="22"/>
              </w:rPr>
              <w:t xml:space="preserve"> </w:t>
            </w:r>
            <w:r w:rsidRPr="206E8474">
              <w:rPr>
                <w:rFonts w:eastAsia="Arial" w:cs="Arial"/>
                <w:sz w:val="22"/>
                <w:szCs w:val="22"/>
              </w:rPr>
              <w:t>not le</w:t>
            </w:r>
            <w:r w:rsidRPr="206E8474">
              <w:rPr>
                <w:rFonts w:eastAsiaTheme="minorEastAsia" w:cs="Arial"/>
                <w:color w:val="000000" w:themeColor="text1"/>
                <w:sz w:val="22"/>
                <w:szCs w:val="22"/>
              </w:rPr>
              <w:t xml:space="preserve">ss </w:t>
            </w:r>
            <w:r w:rsidR="0974B362" w:rsidRPr="1227BB16">
              <w:rPr>
                <w:rFonts w:eastAsiaTheme="minorEastAsia" w:cs="Arial"/>
                <w:color w:val="000000" w:themeColor="text1"/>
                <w:sz w:val="22"/>
                <w:szCs w:val="22"/>
              </w:rPr>
              <w:t>8</w:t>
            </w:r>
            <w:r w:rsidRPr="1227BB16">
              <w:rPr>
                <w:rFonts w:eastAsiaTheme="minorEastAsia" w:cs="Arial"/>
                <w:color w:val="000000" w:themeColor="text1"/>
                <w:sz w:val="22"/>
                <w:szCs w:val="22"/>
              </w:rPr>
              <w:t xml:space="preserve"> </w:t>
            </w:r>
            <w:r w:rsidRPr="1227BB16">
              <w:rPr>
                <w:rFonts w:eastAsiaTheme="minorEastAsia" w:cs="Arial"/>
                <w:color w:val="000000" w:themeColor="text1"/>
                <w:sz w:val="22"/>
                <w:szCs w:val="22"/>
                <w:lang w:val="en-US"/>
              </w:rPr>
              <w:t xml:space="preserve">and </w:t>
            </w:r>
            <w:r w:rsidRPr="1227BB16">
              <w:rPr>
                <w:rFonts w:eastAsiaTheme="minorEastAsia" w:cs="Arial"/>
                <w:color w:val="000000" w:themeColor="text1"/>
                <w:sz w:val="22"/>
                <w:szCs w:val="22"/>
              </w:rPr>
              <w:t xml:space="preserve">up to </w:t>
            </w:r>
            <w:r w:rsidR="34022F5A" w:rsidRPr="1227BB16">
              <w:rPr>
                <w:rFonts w:eastAsiaTheme="minorEastAsia" w:cs="Arial"/>
                <w:color w:val="000000" w:themeColor="text1"/>
                <w:sz w:val="22"/>
                <w:szCs w:val="22"/>
              </w:rPr>
              <w:t>16</w:t>
            </w:r>
            <w:r w:rsidRPr="206E8474">
              <w:rPr>
                <w:rFonts w:eastAsiaTheme="minorEastAsia" w:cs="Arial"/>
                <w:color w:val="000000" w:themeColor="text1"/>
                <w:sz w:val="22"/>
                <w:szCs w:val="22"/>
              </w:rPr>
              <w:t xml:space="preserve"> grant proposals in</w:t>
            </w:r>
            <w:r w:rsidRPr="206E8474">
              <w:rPr>
                <w:rFonts w:eastAsia="Arial" w:cs="Arial"/>
                <w:color w:val="000000" w:themeColor="text1"/>
                <w:sz w:val="22"/>
                <w:szCs w:val="22"/>
              </w:rPr>
              <w:t xml:space="preserve"> Word/Excel format, and PPT presentati</w:t>
            </w:r>
            <w:r w:rsidR="053ADAB7" w:rsidRPr="206E8474">
              <w:rPr>
                <w:rFonts w:eastAsia="Arial" w:cs="Arial"/>
                <w:color w:val="000000" w:themeColor="text1"/>
                <w:sz w:val="22"/>
                <w:szCs w:val="22"/>
              </w:rPr>
              <w:t>ons for final pitching event</w:t>
            </w:r>
          </w:p>
        </w:tc>
      </w:tr>
      <w:tr w:rsidR="28A638FF" w:rsidRPr="005F6234" w14:paraId="55B3CDF6"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79CB4B3D" w14:textId="326D9773" w:rsidR="28A638FF" w:rsidRPr="00E25D42" w:rsidRDefault="25D5B00E" w:rsidP="00E25D42">
            <w:pPr>
              <w:spacing w:before="40" w:after="40"/>
              <w:rPr>
                <w:rFonts w:eastAsia="Arial" w:cs="Arial"/>
                <w:color w:val="000000" w:themeColor="text1"/>
                <w:sz w:val="22"/>
                <w:szCs w:val="22"/>
              </w:rPr>
            </w:pPr>
            <w:r w:rsidRPr="005F6234">
              <w:rPr>
                <w:rFonts w:eastAsia="Arial" w:cs="Arial"/>
                <w:color w:val="000000" w:themeColor="text1"/>
                <w:sz w:val="22"/>
                <w:szCs w:val="22"/>
              </w:rPr>
              <w:t xml:space="preserve">2.2.6 Collect feedback from the participants to assess the effectiveness of the learning program </w:t>
            </w:r>
            <w:r w:rsidRPr="005F6234">
              <w:rPr>
                <w:rFonts w:eastAsia="Arial" w:cs="Arial"/>
                <w:color w:val="000000" w:themeColor="text1"/>
                <w:sz w:val="22"/>
                <w:szCs w:val="22"/>
                <w:lang w:val="en-US"/>
              </w:rPr>
              <w:t xml:space="preserve">and individual </w:t>
            </w:r>
            <w:r w:rsidR="55FC3890" w:rsidRPr="005F6234">
              <w:rPr>
                <w:rFonts w:eastAsia="Arial" w:cs="Arial"/>
                <w:color w:val="000000" w:themeColor="text1"/>
                <w:sz w:val="22"/>
                <w:szCs w:val="22"/>
                <w:lang w:val="en-US"/>
              </w:rPr>
              <w:t>consultations</w:t>
            </w:r>
            <w:r w:rsidR="0CE94CAF" w:rsidRPr="005F6234">
              <w:rPr>
                <w:rFonts w:eastAsia="Arial" w:cs="Arial"/>
                <w:color w:val="000000" w:themeColor="text1"/>
                <w:sz w:val="22"/>
                <w:szCs w:val="22"/>
                <w:lang w:val="en-US"/>
              </w:rPr>
              <w:t>.</w:t>
            </w:r>
            <w:r w:rsidRPr="005F6234">
              <w:rPr>
                <w:rFonts w:eastAsia="Arial" w:cs="Arial"/>
                <w:color w:val="000000" w:themeColor="text1"/>
                <w:sz w:val="22"/>
                <w:szCs w:val="22"/>
                <w:lang w:val="en-US"/>
              </w:rPr>
              <w:t xml:space="preserve"> The items for collection of feedback are to be approved with GIZ</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4A7D2D05" w14:textId="2F15B793" w:rsidR="449333F6" w:rsidRPr="005F6234" w:rsidRDefault="1FA845FE" w:rsidP="28A638FF">
            <w:pPr>
              <w:spacing w:after="0"/>
              <w:rPr>
                <w:rFonts w:cs="Arial"/>
                <w:color w:val="000000" w:themeColor="text1"/>
                <w:sz w:val="22"/>
                <w:szCs w:val="22"/>
              </w:rPr>
            </w:pPr>
            <w:r w:rsidRPr="005F6234">
              <w:rPr>
                <w:rFonts w:eastAsia="Arial" w:cs="Arial"/>
                <w:color w:val="000000" w:themeColor="text1"/>
                <w:sz w:val="22"/>
                <w:szCs w:val="22"/>
              </w:rPr>
              <w:t>1</w:t>
            </w:r>
            <w:r w:rsidR="4750A346" w:rsidRPr="005F6234">
              <w:rPr>
                <w:rFonts w:eastAsia="Arial" w:cs="Arial"/>
                <w:color w:val="000000" w:themeColor="text1"/>
                <w:sz w:val="22"/>
                <w:szCs w:val="22"/>
              </w:rPr>
              <w:t>40</w:t>
            </w:r>
            <w:r w:rsidR="449333F6" w:rsidRPr="005F6234">
              <w:rPr>
                <w:rFonts w:eastAsia="Arial" w:cs="Arial"/>
                <w:color w:val="000000" w:themeColor="text1"/>
                <w:sz w:val="22"/>
                <w:szCs w:val="22"/>
              </w:rPr>
              <w:t xml:space="preserve"> calendar days after the contract is signed / Team Lead / Key experts</w:t>
            </w:r>
          </w:p>
          <w:p w14:paraId="28CD1B90" w14:textId="42E91794" w:rsidR="28A638FF" w:rsidRPr="005F6234" w:rsidRDefault="28A638FF" w:rsidP="28A638FF">
            <w:pPr>
              <w:rPr>
                <w:rFonts w:eastAsia="Arial" w:cs="Arial"/>
                <w:color w:val="000000" w:themeColor="text1"/>
                <w:sz w:val="22"/>
                <w:szCs w:val="22"/>
              </w:rPr>
            </w:pPr>
          </w:p>
        </w:tc>
        <w:tc>
          <w:tcPr>
            <w:tcW w:w="2490" w:type="dxa"/>
            <w:tcBorders>
              <w:top w:val="single" w:sz="8" w:space="0" w:color="auto"/>
              <w:left w:val="single" w:sz="8" w:space="0" w:color="auto"/>
              <w:bottom w:val="single" w:sz="8" w:space="0" w:color="auto"/>
              <w:right w:val="nil"/>
            </w:tcBorders>
            <w:tcMar>
              <w:left w:w="108" w:type="dxa"/>
              <w:right w:w="108" w:type="dxa"/>
            </w:tcMar>
          </w:tcPr>
          <w:p w14:paraId="1414C573" w14:textId="6B74A5B8" w:rsidR="25D5B00E" w:rsidRPr="005F6234" w:rsidRDefault="25D5B00E" w:rsidP="28A638FF">
            <w:pPr>
              <w:spacing w:after="0"/>
              <w:rPr>
                <w:rFonts w:cs="Arial"/>
                <w:color w:val="000000" w:themeColor="text1"/>
                <w:sz w:val="22"/>
                <w:szCs w:val="22"/>
              </w:rPr>
            </w:pPr>
            <w:r w:rsidRPr="005F6234">
              <w:rPr>
                <w:rFonts w:eastAsia="Arial" w:cs="Arial"/>
                <w:color w:val="000000" w:themeColor="text1"/>
                <w:sz w:val="22"/>
                <w:szCs w:val="22"/>
              </w:rPr>
              <w:t>2.2.6 Provide the report on the results of the evaluation of Participants in Word format in English</w:t>
            </w:r>
          </w:p>
          <w:p w14:paraId="61304621" w14:textId="26342607" w:rsidR="28A638FF" w:rsidRPr="005F6234" w:rsidRDefault="28A638FF" w:rsidP="28A638FF">
            <w:pPr>
              <w:rPr>
                <w:rFonts w:eastAsia="Arial" w:cs="Arial"/>
                <w:color w:val="000000" w:themeColor="text1"/>
                <w:sz w:val="22"/>
                <w:szCs w:val="22"/>
              </w:rPr>
            </w:pPr>
          </w:p>
        </w:tc>
      </w:tr>
      <w:tr w:rsidR="28A638FF" w:rsidRPr="005F6234" w14:paraId="2AD3769D"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73ED1325" w14:textId="0BCC9079" w:rsidR="28A638FF" w:rsidRPr="005F6234" w:rsidRDefault="28A638FF" w:rsidP="28A638FF">
            <w:pPr>
              <w:spacing w:after="0"/>
              <w:jc w:val="both"/>
              <w:rPr>
                <w:rFonts w:eastAsia="Arial" w:cs="Arial"/>
                <w:sz w:val="22"/>
                <w:szCs w:val="22"/>
              </w:rPr>
            </w:pPr>
            <w:r w:rsidRPr="206E8474">
              <w:rPr>
                <w:rFonts w:eastAsia="Arial" w:cs="Arial"/>
                <w:color w:val="000000" w:themeColor="text1"/>
                <w:sz w:val="22"/>
                <w:szCs w:val="22"/>
                <w:lang w:val="en-US"/>
              </w:rPr>
              <w:t>2.3.</w:t>
            </w:r>
            <w:r w:rsidRPr="206E8474">
              <w:rPr>
                <w:rFonts w:eastAsia="Arial" w:cs="Arial"/>
                <w:color w:val="000000" w:themeColor="text1"/>
                <w:sz w:val="22"/>
                <w:szCs w:val="22"/>
              </w:rPr>
              <w:t xml:space="preserve">1 Organize and conduct final pitching </w:t>
            </w:r>
            <w:r w:rsidR="4CFB1F1B" w:rsidRPr="206E8474">
              <w:rPr>
                <w:rFonts w:eastAsia="Arial" w:cs="Arial"/>
                <w:color w:val="000000" w:themeColor="text1"/>
                <w:sz w:val="22"/>
                <w:szCs w:val="22"/>
              </w:rPr>
              <w:t>online</w:t>
            </w:r>
            <w:r w:rsidRPr="206E8474">
              <w:rPr>
                <w:rFonts w:eastAsia="Arial" w:cs="Arial"/>
                <w:color w:val="000000" w:themeColor="text1"/>
                <w:sz w:val="22"/>
                <w:szCs w:val="22"/>
              </w:rPr>
              <w:t xml:space="preserve"> event where </w:t>
            </w:r>
            <w:r w:rsidR="4CFB1F1B" w:rsidRPr="1227BB16">
              <w:rPr>
                <w:rFonts w:eastAsia="Arial" w:cs="Arial"/>
                <w:color w:val="000000" w:themeColor="text1"/>
                <w:sz w:val="22"/>
                <w:szCs w:val="22"/>
              </w:rPr>
              <w:t xml:space="preserve">not less </w:t>
            </w:r>
            <w:r w:rsidR="7472F03D" w:rsidRPr="1227BB16">
              <w:rPr>
                <w:rFonts w:eastAsia="Arial" w:cs="Arial"/>
                <w:color w:val="000000" w:themeColor="text1"/>
                <w:sz w:val="22"/>
                <w:szCs w:val="22"/>
              </w:rPr>
              <w:t>8</w:t>
            </w:r>
            <w:r w:rsidR="4CFB1F1B" w:rsidRPr="1227BB16">
              <w:rPr>
                <w:rFonts w:eastAsia="Arial" w:cs="Arial"/>
                <w:color w:val="000000" w:themeColor="text1"/>
                <w:sz w:val="22"/>
                <w:szCs w:val="22"/>
              </w:rPr>
              <w:t xml:space="preserve"> and up to 1</w:t>
            </w:r>
            <w:r w:rsidR="117616CC" w:rsidRPr="1227BB16">
              <w:rPr>
                <w:rFonts w:eastAsia="Arial" w:cs="Arial"/>
                <w:color w:val="000000" w:themeColor="text1"/>
                <w:sz w:val="22"/>
                <w:szCs w:val="22"/>
              </w:rPr>
              <w:t>6</w:t>
            </w:r>
            <w:r w:rsidR="4CFB1F1B" w:rsidRPr="1227BB16">
              <w:rPr>
                <w:rFonts w:eastAsia="Arial" w:cs="Arial"/>
                <w:color w:val="000000" w:themeColor="text1"/>
                <w:sz w:val="22"/>
                <w:szCs w:val="22"/>
              </w:rPr>
              <w:t xml:space="preserve"> </w:t>
            </w:r>
            <w:r w:rsidRPr="1227BB16">
              <w:rPr>
                <w:rFonts w:eastAsia="Arial" w:cs="Arial"/>
                <w:color w:val="000000" w:themeColor="text1"/>
                <w:sz w:val="22"/>
                <w:szCs w:val="22"/>
              </w:rPr>
              <w:t>participants</w:t>
            </w:r>
            <w:r w:rsidR="4CFB1F1B" w:rsidRPr="206E8474">
              <w:rPr>
                <w:rFonts w:eastAsia="Arial" w:cs="Arial"/>
                <w:color w:val="000000" w:themeColor="text1"/>
                <w:sz w:val="22"/>
                <w:szCs w:val="22"/>
              </w:rPr>
              <w:t xml:space="preserve"> </w:t>
            </w:r>
            <w:r w:rsidRPr="206E8474">
              <w:rPr>
                <w:rFonts w:eastAsia="Arial" w:cs="Arial"/>
                <w:color w:val="000000" w:themeColor="text1"/>
                <w:sz w:val="22"/>
                <w:szCs w:val="22"/>
              </w:rPr>
              <w:t xml:space="preserve">will present </w:t>
            </w:r>
            <w:r w:rsidR="4CFB1F1B" w:rsidRPr="206E8474">
              <w:rPr>
                <w:rFonts w:eastAsia="Arial" w:cs="Arial"/>
                <w:color w:val="000000" w:themeColor="text1"/>
                <w:sz w:val="22"/>
                <w:szCs w:val="22"/>
              </w:rPr>
              <w:t>developed projects in the format of a presentation for GIZ representatives, partners</w:t>
            </w:r>
            <w:r w:rsidRPr="206E8474">
              <w:rPr>
                <w:rFonts w:eastAsia="Arial" w:cs="Arial"/>
                <w:color w:val="000000" w:themeColor="text1"/>
                <w:sz w:val="22"/>
                <w:szCs w:val="22"/>
              </w:rPr>
              <w:t xml:space="preserve"> and contractor will share the overall results of the </w:t>
            </w:r>
            <w:r w:rsidR="4CFB1F1B" w:rsidRPr="206E8474">
              <w:rPr>
                <w:rFonts w:eastAsia="Arial" w:cs="Arial"/>
                <w:color w:val="000000" w:themeColor="text1"/>
                <w:sz w:val="22"/>
                <w:szCs w:val="22"/>
              </w:rPr>
              <w:t>Programme.</w:t>
            </w:r>
            <w:r w:rsidR="4CFB1F1B" w:rsidRPr="206E8474">
              <w:rPr>
                <w:rFonts w:eastAsiaTheme="minorEastAsia" w:cs="Arial"/>
                <w:sz w:val="22"/>
                <w:szCs w:val="22"/>
                <w:lang w:val="en-US"/>
              </w:rPr>
              <w:t xml:space="preserve"> </w:t>
            </w:r>
            <w:r w:rsidRPr="206E8474">
              <w:rPr>
                <w:rFonts w:eastAsia="Arial" w:cs="Arial"/>
                <w:sz w:val="22"/>
                <w:szCs w:val="22"/>
              </w:rPr>
              <w:t xml:space="preserve"> </w:t>
            </w: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6262C9FC" w14:textId="58C8EC2E" w:rsidR="28A638FF" w:rsidRPr="005F6234" w:rsidRDefault="2DF66825" w:rsidP="28A638FF">
            <w:pPr>
              <w:spacing w:after="0"/>
              <w:rPr>
                <w:rFonts w:cs="Arial"/>
                <w:sz w:val="22"/>
                <w:szCs w:val="22"/>
              </w:rPr>
            </w:pPr>
            <w:r w:rsidRPr="005F6234">
              <w:rPr>
                <w:rFonts w:eastAsia="Arial" w:cs="Arial"/>
                <w:color w:val="000000" w:themeColor="text1"/>
                <w:sz w:val="22"/>
                <w:szCs w:val="22"/>
              </w:rPr>
              <w:t>1</w:t>
            </w:r>
            <w:r w:rsidR="47DA83B9" w:rsidRPr="005F6234">
              <w:rPr>
                <w:rFonts w:eastAsia="Arial" w:cs="Arial"/>
                <w:color w:val="000000" w:themeColor="text1"/>
                <w:sz w:val="22"/>
                <w:szCs w:val="22"/>
              </w:rPr>
              <w:t>3</w:t>
            </w:r>
            <w:r w:rsidR="007F05D6">
              <w:rPr>
                <w:rFonts w:eastAsia="Arial" w:cs="Arial"/>
                <w:color w:val="000000" w:themeColor="text1"/>
                <w:sz w:val="22"/>
                <w:szCs w:val="22"/>
              </w:rPr>
              <w:t>0</w:t>
            </w:r>
            <w:r w:rsidR="28A638FF" w:rsidRPr="005F6234">
              <w:rPr>
                <w:rFonts w:eastAsia="Arial" w:cs="Arial"/>
                <w:color w:val="000000" w:themeColor="text1"/>
                <w:sz w:val="22"/>
                <w:szCs w:val="22"/>
              </w:rPr>
              <w:t xml:space="preserve"> calendar days after the contract is signed / Team Lead / Key experts</w:t>
            </w:r>
            <w:r w:rsidR="28A638FF" w:rsidRPr="005F6234">
              <w:rPr>
                <w:rFonts w:cs="Arial"/>
                <w:color w:val="000000" w:themeColor="text1"/>
                <w:sz w:val="22"/>
                <w:szCs w:val="22"/>
              </w:rPr>
              <w:t xml:space="preserve"> </w:t>
            </w:r>
          </w:p>
          <w:p w14:paraId="2938632A" w14:textId="5D031705" w:rsidR="28A638FF" w:rsidRPr="005F6234" w:rsidRDefault="28A638FF" w:rsidP="28A638FF">
            <w:pPr>
              <w:spacing w:before="40" w:after="40"/>
              <w:rPr>
                <w:rFonts w:cs="Arial"/>
                <w:sz w:val="22"/>
                <w:szCs w:val="22"/>
              </w:rPr>
            </w:pPr>
            <w:r w:rsidRPr="005F6234">
              <w:rPr>
                <w:rFonts w:eastAsia="Arial" w:cs="Arial"/>
                <w:color w:val="000000" w:themeColor="text1"/>
                <w:sz w:val="22"/>
                <w:szCs w:val="22"/>
              </w:rPr>
              <w:t xml:space="preserve"> </w:t>
            </w:r>
          </w:p>
        </w:tc>
        <w:tc>
          <w:tcPr>
            <w:tcW w:w="2490" w:type="dxa"/>
            <w:tcBorders>
              <w:top w:val="single" w:sz="8" w:space="0" w:color="auto"/>
              <w:left w:val="single" w:sz="8" w:space="0" w:color="auto"/>
              <w:bottom w:val="single" w:sz="8" w:space="0" w:color="auto"/>
              <w:right w:val="nil"/>
            </w:tcBorders>
            <w:tcMar>
              <w:left w:w="108" w:type="dxa"/>
              <w:right w:w="108" w:type="dxa"/>
            </w:tcMar>
          </w:tcPr>
          <w:p w14:paraId="10E122BC" w14:textId="77777777" w:rsidR="0080130E" w:rsidRDefault="28A638FF" w:rsidP="28A638FF">
            <w:pPr>
              <w:spacing w:after="0"/>
              <w:rPr>
                <w:rFonts w:eastAsia="Arial" w:cs="Arial"/>
                <w:color w:val="000000" w:themeColor="text1"/>
                <w:sz w:val="22"/>
                <w:szCs w:val="22"/>
              </w:rPr>
            </w:pPr>
            <w:r w:rsidRPr="005F6234">
              <w:rPr>
                <w:rFonts w:eastAsia="Arial" w:cs="Arial"/>
                <w:color w:val="000000" w:themeColor="text1"/>
                <w:sz w:val="22"/>
                <w:szCs w:val="22"/>
              </w:rPr>
              <w:t xml:space="preserve">2.3.1 Developed agenda for final </w:t>
            </w:r>
            <w:r w:rsidR="6E5ED284" w:rsidRPr="005F6234">
              <w:rPr>
                <w:rFonts w:eastAsia="Arial" w:cs="Arial"/>
                <w:color w:val="000000" w:themeColor="text1"/>
                <w:sz w:val="22"/>
                <w:szCs w:val="22"/>
              </w:rPr>
              <w:t>o</w:t>
            </w:r>
            <w:r w:rsidR="0FED9106" w:rsidRPr="005F6234">
              <w:rPr>
                <w:rFonts w:eastAsia="Arial" w:cs="Arial"/>
                <w:color w:val="000000" w:themeColor="text1"/>
                <w:sz w:val="22"/>
                <w:szCs w:val="22"/>
              </w:rPr>
              <w:t>n</w:t>
            </w:r>
            <w:r w:rsidR="6E5ED284" w:rsidRPr="005F6234">
              <w:rPr>
                <w:rFonts w:eastAsia="Arial" w:cs="Arial"/>
                <w:color w:val="000000" w:themeColor="text1"/>
                <w:sz w:val="22"/>
                <w:szCs w:val="22"/>
              </w:rPr>
              <w:t>line</w:t>
            </w:r>
            <w:r w:rsidRPr="005F6234">
              <w:rPr>
                <w:rFonts w:eastAsia="Arial" w:cs="Arial"/>
                <w:color w:val="000000" w:themeColor="text1"/>
                <w:sz w:val="22"/>
                <w:szCs w:val="22"/>
              </w:rPr>
              <w:t xml:space="preserve"> event in Word or PDF format in English according to PR guidelines  </w:t>
            </w:r>
          </w:p>
          <w:p w14:paraId="338E4663" w14:textId="3745EEA6" w:rsidR="28A638FF" w:rsidRPr="005F6234" w:rsidRDefault="28A638FF" w:rsidP="28A638FF">
            <w:pPr>
              <w:spacing w:after="0"/>
              <w:rPr>
                <w:rFonts w:cs="Arial"/>
                <w:sz w:val="22"/>
                <w:szCs w:val="22"/>
              </w:rPr>
            </w:pPr>
            <w:r w:rsidRPr="005F6234">
              <w:rPr>
                <w:rFonts w:eastAsia="Arial" w:cs="Arial"/>
                <w:color w:val="000000" w:themeColor="text1"/>
                <w:sz w:val="22"/>
                <w:szCs w:val="22"/>
              </w:rPr>
              <w:t xml:space="preserve">  </w:t>
            </w:r>
            <w:r w:rsidRPr="005F6234">
              <w:rPr>
                <w:rFonts w:cs="Arial"/>
                <w:color w:val="000000" w:themeColor="text1"/>
                <w:sz w:val="22"/>
                <w:szCs w:val="22"/>
              </w:rPr>
              <w:t xml:space="preserve"> </w:t>
            </w:r>
          </w:p>
          <w:p w14:paraId="1EBFC46E" w14:textId="27990F6A" w:rsidR="28A638FF" w:rsidRPr="005F6234" w:rsidRDefault="28A638FF" w:rsidP="28A638FF">
            <w:pPr>
              <w:spacing w:after="0"/>
              <w:rPr>
                <w:rFonts w:cs="Arial"/>
                <w:sz w:val="22"/>
                <w:szCs w:val="22"/>
              </w:rPr>
            </w:pPr>
            <w:r w:rsidRPr="005F6234">
              <w:rPr>
                <w:rFonts w:eastAsia="Arial" w:cs="Arial"/>
                <w:color w:val="000000" w:themeColor="text1"/>
                <w:sz w:val="22"/>
                <w:szCs w:val="22"/>
              </w:rPr>
              <w:t>Up to 10 photos</w:t>
            </w:r>
            <w:r w:rsidR="0CC3C87D" w:rsidRPr="005F6234">
              <w:rPr>
                <w:rFonts w:eastAsia="Arial" w:cs="Arial"/>
                <w:color w:val="000000" w:themeColor="text1"/>
                <w:sz w:val="22"/>
                <w:szCs w:val="22"/>
              </w:rPr>
              <w:t>/screenshots</w:t>
            </w:r>
            <w:r w:rsidRPr="005F6234">
              <w:rPr>
                <w:rFonts w:eastAsia="Arial" w:cs="Arial"/>
                <w:color w:val="000000" w:themeColor="text1"/>
                <w:sz w:val="22"/>
                <w:szCs w:val="22"/>
              </w:rPr>
              <w:t xml:space="preserve"> </w:t>
            </w:r>
            <w:r w:rsidRPr="005F6234">
              <w:rPr>
                <w:rFonts w:eastAsia="Arial" w:cs="Arial"/>
                <w:color w:val="000000" w:themeColor="text1"/>
                <w:sz w:val="22"/>
                <w:szCs w:val="22"/>
              </w:rPr>
              <w:lastRenderedPageBreak/>
              <w:t>from final online event uploaded to cloud</w:t>
            </w:r>
            <w:r w:rsidRPr="005F6234">
              <w:rPr>
                <w:rFonts w:cs="Arial"/>
                <w:color w:val="000000" w:themeColor="text1"/>
                <w:sz w:val="22"/>
                <w:szCs w:val="22"/>
              </w:rPr>
              <w:t xml:space="preserve"> </w:t>
            </w:r>
          </w:p>
        </w:tc>
      </w:tr>
      <w:tr w:rsidR="28A638FF" w:rsidRPr="005F6234" w14:paraId="45FEBB24"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6B2331DC" w14:textId="743EC6F0" w:rsidR="2F7CEC5C" w:rsidRPr="005F6234" w:rsidRDefault="2F7CEC5C" w:rsidP="28A638FF">
            <w:pPr>
              <w:spacing w:after="0"/>
              <w:jc w:val="both"/>
              <w:rPr>
                <w:rFonts w:cs="Arial"/>
                <w:sz w:val="22"/>
                <w:szCs w:val="22"/>
              </w:rPr>
            </w:pPr>
            <w:r w:rsidRPr="005F6234">
              <w:rPr>
                <w:rFonts w:eastAsia="Arial" w:cs="Arial"/>
                <w:color w:val="000000" w:themeColor="text1"/>
                <w:sz w:val="22"/>
                <w:szCs w:val="22"/>
              </w:rPr>
              <w:lastRenderedPageBreak/>
              <w:t xml:space="preserve">2.3.2 </w:t>
            </w:r>
            <w:r w:rsidRPr="005F6234">
              <w:rPr>
                <w:rFonts w:eastAsia="Arial" w:cs="Arial"/>
                <w:color w:val="000000" w:themeColor="text1"/>
                <w:sz w:val="22"/>
                <w:szCs w:val="22"/>
                <w:lang w:val="en-US"/>
              </w:rPr>
              <w:t xml:space="preserve">Prepare a detailed final report in accordance with GIZ template summarizing activities, outcomes, and recommendations) </w:t>
            </w:r>
            <w:r w:rsidRPr="005F6234">
              <w:rPr>
                <w:rFonts w:cs="Arial"/>
                <w:color w:val="000000" w:themeColor="text1"/>
                <w:sz w:val="22"/>
                <w:szCs w:val="22"/>
              </w:rPr>
              <w:t xml:space="preserve"> </w:t>
            </w:r>
          </w:p>
          <w:p w14:paraId="661FF804" w14:textId="5FD09AEB" w:rsidR="28A638FF" w:rsidRPr="005F6234" w:rsidRDefault="28A638FF" w:rsidP="28A638FF">
            <w:pPr>
              <w:jc w:val="both"/>
              <w:rPr>
                <w:rFonts w:eastAsia="Arial" w:cs="Arial"/>
                <w:color w:val="000000" w:themeColor="text1"/>
                <w:sz w:val="22"/>
                <w:szCs w:val="22"/>
                <w:lang w:val="en-US"/>
              </w:rPr>
            </w:pP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7D35ADFF" w14:textId="34D6B855" w:rsidR="2F7CEC5C" w:rsidRPr="005F6234" w:rsidRDefault="5846E99D" w:rsidP="28A638FF">
            <w:pPr>
              <w:spacing w:after="0"/>
              <w:rPr>
                <w:rFonts w:cs="Arial"/>
                <w:color w:val="000000" w:themeColor="text1"/>
                <w:sz w:val="22"/>
                <w:szCs w:val="22"/>
              </w:rPr>
            </w:pPr>
            <w:r w:rsidRPr="005F6234">
              <w:rPr>
                <w:rFonts w:eastAsia="Arial" w:cs="Arial"/>
                <w:color w:val="000000" w:themeColor="text1"/>
                <w:sz w:val="22"/>
                <w:szCs w:val="22"/>
              </w:rPr>
              <w:t>1</w:t>
            </w:r>
            <w:r w:rsidR="003834A1">
              <w:rPr>
                <w:rFonts w:eastAsia="Arial" w:cs="Arial"/>
                <w:color w:val="000000" w:themeColor="text1"/>
                <w:sz w:val="22"/>
                <w:szCs w:val="22"/>
              </w:rPr>
              <w:t>3</w:t>
            </w:r>
            <w:r w:rsidR="00F3445C">
              <w:rPr>
                <w:rFonts w:eastAsia="Arial" w:cs="Arial"/>
                <w:color w:val="000000" w:themeColor="text1"/>
                <w:sz w:val="22"/>
                <w:szCs w:val="22"/>
              </w:rPr>
              <w:t>0</w:t>
            </w:r>
            <w:r w:rsidR="2F7CEC5C" w:rsidRPr="005F6234">
              <w:rPr>
                <w:rFonts w:eastAsia="Arial" w:cs="Arial"/>
                <w:color w:val="000000" w:themeColor="text1"/>
                <w:sz w:val="22"/>
                <w:szCs w:val="22"/>
              </w:rPr>
              <w:t xml:space="preserve"> calendar days after the contract is signed / Team Lead / Key experts</w:t>
            </w:r>
          </w:p>
          <w:p w14:paraId="5066F7C0" w14:textId="02B3C30D" w:rsidR="28A638FF" w:rsidRPr="005F6234" w:rsidRDefault="28A638FF" w:rsidP="28A638FF">
            <w:pPr>
              <w:rPr>
                <w:rFonts w:eastAsia="Arial" w:cs="Arial"/>
                <w:color w:val="000000" w:themeColor="text1"/>
                <w:sz w:val="22"/>
                <w:szCs w:val="22"/>
              </w:rPr>
            </w:pPr>
          </w:p>
        </w:tc>
        <w:tc>
          <w:tcPr>
            <w:tcW w:w="2490" w:type="dxa"/>
            <w:tcBorders>
              <w:top w:val="single" w:sz="8" w:space="0" w:color="auto"/>
              <w:left w:val="single" w:sz="8" w:space="0" w:color="auto"/>
              <w:bottom w:val="single" w:sz="8" w:space="0" w:color="auto"/>
              <w:right w:val="nil"/>
            </w:tcBorders>
            <w:tcMar>
              <w:left w:w="108" w:type="dxa"/>
              <w:right w:w="108" w:type="dxa"/>
            </w:tcMar>
          </w:tcPr>
          <w:p w14:paraId="5F55E9B3" w14:textId="38174667" w:rsidR="2F7CEC5C" w:rsidRDefault="2F7CEC5C" w:rsidP="28A638FF">
            <w:pPr>
              <w:spacing w:after="0"/>
              <w:rPr>
                <w:rFonts w:cs="Arial"/>
                <w:color w:val="000000" w:themeColor="text1"/>
                <w:sz w:val="22"/>
                <w:szCs w:val="22"/>
              </w:rPr>
            </w:pPr>
            <w:r w:rsidRPr="005F6234">
              <w:rPr>
                <w:rFonts w:eastAsia="Arial" w:cs="Arial"/>
                <w:color w:val="000000" w:themeColor="text1"/>
                <w:sz w:val="22"/>
                <w:szCs w:val="22"/>
              </w:rPr>
              <w:t>2.3.2 Developed final report in Eng of up to 15 pages according to GIZ template</w:t>
            </w:r>
            <w:r w:rsidRPr="005F6234">
              <w:rPr>
                <w:rFonts w:cs="Arial"/>
                <w:color w:val="000000" w:themeColor="text1"/>
                <w:sz w:val="22"/>
                <w:szCs w:val="22"/>
              </w:rPr>
              <w:t xml:space="preserve"> </w:t>
            </w:r>
          </w:p>
          <w:p w14:paraId="3959872D" w14:textId="77777777" w:rsidR="00F06ECE" w:rsidRPr="005F6234" w:rsidRDefault="00F06ECE" w:rsidP="28A638FF">
            <w:pPr>
              <w:spacing w:after="0"/>
              <w:rPr>
                <w:rFonts w:cs="Arial"/>
                <w:sz w:val="22"/>
                <w:szCs w:val="22"/>
              </w:rPr>
            </w:pPr>
          </w:p>
          <w:p w14:paraId="48BF531B" w14:textId="28AEA906" w:rsidR="2F7CEC5C" w:rsidRPr="005F6234" w:rsidRDefault="2F7CEC5C" w:rsidP="28A638FF">
            <w:pPr>
              <w:spacing w:after="0"/>
              <w:rPr>
                <w:rFonts w:cs="Arial"/>
                <w:color w:val="000000" w:themeColor="text1"/>
                <w:sz w:val="22"/>
                <w:szCs w:val="22"/>
              </w:rPr>
            </w:pPr>
            <w:r w:rsidRPr="005F6234">
              <w:rPr>
                <w:rFonts w:eastAsia="Arial" w:cs="Arial"/>
                <w:color w:val="000000" w:themeColor="text1"/>
                <w:sz w:val="22"/>
                <w:szCs w:val="22"/>
              </w:rPr>
              <w:t>Photo and/or video content developed and provided to GIZ by email</w:t>
            </w:r>
          </w:p>
        </w:tc>
      </w:tr>
      <w:tr w:rsidR="28A638FF" w:rsidRPr="005F6234" w14:paraId="794CACCF" w14:textId="77777777" w:rsidTr="1227BB16">
        <w:trPr>
          <w:trHeight w:val="300"/>
        </w:trPr>
        <w:tc>
          <w:tcPr>
            <w:tcW w:w="3968" w:type="dxa"/>
            <w:tcBorders>
              <w:top w:val="single" w:sz="8" w:space="0" w:color="auto"/>
              <w:left w:val="nil"/>
              <w:bottom w:val="single" w:sz="8" w:space="0" w:color="auto"/>
              <w:right w:val="single" w:sz="8" w:space="0" w:color="auto"/>
            </w:tcBorders>
            <w:tcMar>
              <w:left w:w="108" w:type="dxa"/>
              <w:right w:w="108" w:type="dxa"/>
            </w:tcMar>
          </w:tcPr>
          <w:p w14:paraId="2BBA4C88" w14:textId="695B99AE" w:rsidR="2F7CEC5C" w:rsidRPr="005F6234" w:rsidRDefault="2A91C3B7" w:rsidP="28A638FF">
            <w:pPr>
              <w:spacing w:after="0"/>
              <w:jc w:val="both"/>
              <w:rPr>
                <w:rFonts w:eastAsia="Arial" w:cs="Arial"/>
                <w:color w:val="000000" w:themeColor="text1"/>
                <w:sz w:val="22"/>
                <w:szCs w:val="22"/>
                <w:lang w:val="en-US"/>
              </w:rPr>
            </w:pPr>
            <w:r w:rsidRPr="206E8474">
              <w:rPr>
                <w:rFonts w:eastAsia="Arial" w:cs="Arial"/>
                <w:color w:val="000000" w:themeColor="text1"/>
                <w:sz w:val="22"/>
                <w:szCs w:val="22"/>
                <w:lang w:val="en-US"/>
              </w:rPr>
              <w:t xml:space="preserve">2.3.3 Prepare </w:t>
            </w:r>
            <w:r w:rsidR="5D6E8609" w:rsidRPr="1227BB16">
              <w:rPr>
                <w:rFonts w:eastAsia="Arial" w:cs="Arial"/>
                <w:color w:val="000000" w:themeColor="text1"/>
                <w:sz w:val="22"/>
                <w:szCs w:val="22"/>
                <w:lang w:val="en-US"/>
              </w:rPr>
              <w:t>5</w:t>
            </w:r>
            <w:r w:rsidRPr="1227BB16">
              <w:rPr>
                <w:rFonts w:eastAsia="Arial" w:cs="Arial"/>
                <w:color w:val="000000" w:themeColor="text1"/>
                <w:sz w:val="22"/>
                <w:szCs w:val="22"/>
                <w:lang w:val="en-US"/>
              </w:rPr>
              <w:t xml:space="preserve"> </w:t>
            </w:r>
            <w:r w:rsidR="6ED8CEBF" w:rsidRPr="1227BB16">
              <w:rPr>
                <w:rFonts w:eastAsia="Arial" w:cs="Arial"/>
                <w:color w:val="000000" w:themeColor="text1"/>
                <w:sz w:val="22"/>
                <w:szCs w:val="22"/>
                <w:lang w:val="en-US"/>
              </w:rPr>
              <w:t>successful</w:t>
            </w:r>
            <w:r w:rsidRPr="1227BB16">
              <w:rPr>
                <w:rFonts w:eastAsia="Arial" w:cs="Arial"/>
                <w:color w:val="000000" w:themeColor="text1"/>
                <w:sz w:val="22"/>
                <w:szCs w:val="22"/>
                <w:lang w:val="en-US"/>
              </w:rPr>
              <w:t xml:space="preserve"> </w:t>
            </w:r>
            <w:r w:rsidR="75185C84" w:rsidRPr="1227BB16">
              <w:rPr>
                <w:rFonts w:eastAsia="Arial" w:cs="Arial"/>
                <w:color w:val="000000" w:themeColor="text1"/>
                <w:sz w:val="22"/>
                <w:szCs w:val="22"/>
                <w:lang w:val="en-US"/>
              </w:rPr>
              <w:t>projects</w:t>
            </w:r>
            <w:r w:rsidR="75185C84" w:rsidRPr="206E8474">
              <w:rPr>
                <w:rFonts w:eastAsia="Arial" w:cs="Arial"/>
                <w:color w:val="000000" w:themeColor="text1"/>
                <w:sz w:val="22"/>
                <w:szCs w:val="22"/>
                <w:lang w:val="en-US"/>
              </w:rPr>
              <w:t xml:space="preserve"> </w:t>
            </w:r>
            <w:r w:rsidR="05080161" w:rsidRPr="206E8474">
              <w:rPr>
                <w:rFonts w:eastAsia="Arial" w:cs="Arial"/>
                <w:color w:val="000000" w:themeColor="text1"/>
                <w:sz w:val="22"/>
                <w:szCs w:val="22"/>
                <w:lang w:val="en-US"/>
              </w:rPr>
              <w:t>in</w:t>
            </w:r>
            <w:r w:rsidRPr="206E8474">
              <w:rPr>
                <w:rFonts w:eastAsia="Arial" w:cs="Arial"/>
                <w:color w:val="000000" w:themeColor="text1"/>
                <w:sz w:val="22"/>
                <w:szCs w:val="22"/>
                <w:lang w:val="en-US"/>
              </w:rPr>
              <w:t xml:space="preserve"> UKR/ENG according to GIZ format.</w:t>
            </w:r>
          </w:p>
          <w:p w14:paraId="74A6BE6A" w14:textId="484287E3" w:rsidR="28A638FF" w:rsidRPr="005F6234" w:rsidRDefault="28A638FF" w:rsidP="28A638FF">
            <w:pPr>
              <w:jc w:val="both"/>
              <w:rPr>
                <w:rFonts w:eastAsia="Arial" w:cs="Arial"/>
                <w:color w:val="000000" w:themeColor="text1"/>
                <w:sz w:val="22"/>
                <w:szCs w:val="22"/>
                <w:lang w:val="en-US"/>
              </w:rPr>
            </w:pPr>
          </w:p>
        </w:tc>
        <w:tc>
          <w:tcPr>
            <w:tcW w:w="2597" w:type="dxa"/>
            <w:tcBorders>
              <w:top w:val="single" w:sz="8" w:space="0" w:color="auto"/>
              <w:left w:val="single" w:sz="8" w:space="0" w:color="auto"/>
              <w:bottom w:val="single" w:sz="8" w:space="0" w:color="auto"/>
              <w:right w:val="single" w:sz="8" w:space="0" w:color="auto"/>
            </w:tcBorders>
            <w:tcMar>
              <w:left w:w="108" w:type="dxa"/>
              <w:right w:w="108" w:type="dxa"/>
            </w:tcMar>
          </w:tcPr>
          <w:p w14:paraId="567D0DA8" w14:textId="284CEBBE" w:rsidR="28A638FF" w:rsidRPr="00E25D42" w:rsidRDefault="2F7CEC5C" w:rsidP="00E25D42">
            <w:pPr>
              <w:spacing w:after="0"/>
              <w:rPr>
                <w:rFonts w:cs="Arial"/>
                <w:color w:val="000000" w:themeColor="text1"/>
                <w:sz w:val="22"/>
                <w:szCs w:val="22"/>
              </w:rPr>
            </w:pPr>
            <w:r w:rsidRPr="005F6234">
              <w:rPr>
                <w:rFonts w:eastAsia="Arial" w:cs="Arial"/>
                <w:color w:val="000000" w:themeColor="text1"/>
                <w:sz w:val="22"/>
                <w:szCs w:val="22"/>
              </w:rPr>
              <w:t>140 calendar days after the contract is signed / Team Lead / Key experts</w:t>
            </w:r>
          </w:p>
        </w:tc>
        <w:tc>
          <w:tcPr>
            <w:tcW w:w="2490" w:type="dxa"/>
            <w:tcBorders>
              <w:top w:val="single" w:sz="8" w:space="0" w:color="auto"/>
              <w:left w:val="single" w:sz="8" w:space="0" w:color="auto"/>
              <w:bottom w:val="single" w:sz="8" w:space="0" w:color="auto"/>
              <w:right w:val="nil"/>
            </w:tcBorders>
            <w:tcMar>
              <w:left w:w="108" w:type="dxa"/>
              <w:right w:w="108" w:type="dxa"/>
            </w:tcMar>
          </w:tcPr>
          <w:p w14:paraId="0DE10AD5" w14:textId="3FB5F3C0" w:rsidR="28A638FF" w:rsidRPr="005F6234" w:rsidRDefault="4AD7FD45" w:rsidP="28A638FF">
            <w:pPr>
              <w:rPr>
                <w:rFonts w:eastAsia="Arial" w:cs="Arial"/>
                <w:color w:val="000000" w:themeColor="text1"/>
                <w:sz w:val="22"/>
                <w:szCs w:val="22"/>
              </w:rPr>
            </w:pPr>
            <w:r w:rsidRPr="206E8474">
              <w:rPr>
                <w:rFonts w:eastAsia="Arial" w:cs="Arial"/>
                <w:color w:val="000000" w:themeColor="text1"/>
                <w:sz w:val="22"/>
                <w:szCs w:val="22"/>
              </w:rPr>
              <w:t xml:space="preserve">2.3.3 Developed </w:t>
            </w:r>
            <w:r w:rsidR="1FD35D99" w:rsidRPr="1227BB16">
              <w:rPr>
                <w:rFonts w:eastAsia="Arial" w:cs="Arial"/>
                <w:color w:val="000000" w:themeColor="text1"/>
                <w:sz w:val="22"/>
                <w:szCs w:val="22"/>
              </w:rPr>
              <w:t>5</w:t>
            </w:r>
            <w:r w:rsidRPr="1227BB16">
              <w:rPr>
                <w:rFonts w:eastAsia="Arial" w:cs="Arial"/>
                <w:color w:val="000000" w:themeColor="text1"/>
                <w:sz w:val="22"/>
                <w:szCs w:val="22"/>
              </w:rPr>
              <w:t xml:space="preserve"> </w:t>
            </w:r>
            <w:r w:rsidR="000A4A77" w:rsidRPr="1227BB16">
              <w:rPr>
                <w:rFonts w:eastAsia="Arial" w:cs="Arial"/>
                <w:color w:val="000000" w:themeColor="text1"/>
                <w:sz w:val="22"/>
                <w:szCs w:val="22"/>
              </w:rPr>
              <w:t>successful projects</w:t>
            </w:r>
            <w:r w:rsidRPr="206E8474">
              <w:rPr>
                <w:rFonts w:eastAsia="Arial" w:cs="Arial"/>
                <w:color w:val="000000" w:themeColor="text1"/>
                <w:sz w:val="22"/>
                <w:szCs w:val="22"/>
              </w:rPr>
              <w:t xml:space="preserve"> according to GIZ templates</w:t>
            </w:r>
          </w:p>
        </w:tc>
      </w:tr>
    </w:tbl>
    <w:p w14:paraId="05FA2D2B" w14:textId="77777777" w:rsidR="00ED3A7F" w:rsidRDefault="00ED3A7F" w:rsidP="36EBBE6B">
      <w:pPr>
        <w:spacing w:before="120"/>
        <w:jc w:val="both"/>
        <w:rPr>
          <w:rFonts w:eastAsia="Arial" w:cs="Arial"/>
        </w:rPr>
      </w:pPr>
    </w:p>
    <w:p w14:paraId="030B6EC4" w14:textId="37EFCF8D" w:rsidR="0DA456F4" w:rsidRPr="005F6234" w:rsidRDefault="0DA456F4" w:rsidP="36EBBE6B">
      <w:pPr>
        <w:spacing w:before="120"/>
        <w:jc w:val="both"/>
        <w:rPr>
          <w:rFonts w:cs="Arial"/>
        </w:rPr>
      </w:pPr>
      <w:r w:rsidRPr="005F6234">
        <w:rPr>
          <w:rFonts w:eastAsia="Arial" w:cs="Arial"/>
        </w:rPr>
        <w:t>Implementation period: from 18.11.2024 until 18.04.2025.</w:t>
      </w:r>
    </w:p>
    <w:p w14:paraId="53F4BFC1" w14:textId="3A4DEAE2" w:rsidR="00E17DF0" w:rsidRPr="005F6234" w:rsidRDefault="00087999" w:rsidP="00AD7C91">
      <w:pPr>
        <w:pStyle w:val="ListParagraph"/>
        <w:numPr>
          <w:ilvl w:val="1"/>
          <w:numId w:val="24"/>
        </w:numPr>
        <w:jc w:val="both"/>
        <w:rPr>
          <w:rStyle w:val="Heading1Char"/>
          <w:rFonts w:cs="Arial"/>
          <w:b w:val="0"/>
          <w:szCs w:val="22"/>
          <w:lang w:val="uk-UA"/>
        </w:rPr>
      </w:pPr>
      <w:r w:rsidRPr="005F6234">
        <w:rPr>
          <w:rFonts w:cs="Arial"/>
          <w:b/>
        </w:rPr>
        <w:t>Deliverables and Reporting:</w:t>
      </w:r>
    </w:p>
    <w:p w14:paraId="17D451DD" w14:textId="1AF94A52" w:rsidR="00825B21" w:rsidRPr="005F6234" w:rsidRDefault="00087999" w:rsidP="00D93EF8">
      <w:pPr>
        <w:jc w:val="both"/>
        <w:rPr>
          <w:rFonts w:cs="Arial"/>
          <w:lang w:val="uk-UA"/>
        </w:rPr>
      </w:pPr>
      <w:r w:rsidRPr="005F6234">
        <w:rPr>
          <w:rFonts w:cs="Arial"/>
          <w:lang w:val="uk-UA"/>
        </w:rPr>
        <w:t>The Contractor will be responsible for the following:</w:t>
      </w:r>
    </w:p>
    <w:tbl>
      <w:tblPr>
        <w:tblW w:w="931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440"/>
        <w:gridCol w:w="3300"/>
        <w:gridCol w:w="1575"/>
      </w:tblGrid>
      <w:tr w:rsidR="28A638FF" w:rsidRPr="005F6234" w14:paraId="1C87D72B" w14:textId="77777777" w:rsidTr="00ED3A7F">
        <w:trPr>
          <w:trHeight w:val="308"/>
        </w:trPr>
        <w:tc>
          <w:tcPr>
            <w:tcW w:w="4440" w:type="dxa"/>
            <w:tcBorders>
              <w:top w:val="single" w:sz="6" w:space="0" w:color="auto"/>
              <w:left w:val="single" w:sz="6" w:space="0" w:color="auto"/>
              <w:bottom w:val="single" w:sz="6" w:space="0" w:color="auto"/>
              <w:right w:val="single" w:sz="6" w:space="0" w:color="auto"/>
            </w:tcBorders>
          </w:tcPr>
          <w:p w14:paraId="2948D8D6" w14:textId="7A1B1042" w:rsidR="28A638FF" w:rsidRPr="005F6234" w:rsidRDefault="28A638FF" w:rsidP="28A638FF">
            <w:pPr>
              <w:jc w:val="both"/>
              <w:rPr>
                <w:rFonts w:eastAsia="Arial" w:cs="Arial"/>
                <w:color w:val="000000" w:themeColor="text1"/>
              </w:rPr>
            </w:pPr>
            <w:r w:rsidRPr="005F6234">
              <w:rPr>
                <w:rFonts w:eastAsia="Arial" w:cs="Arial"/>
                <w:b/>
                <w:bCs/>
                <w:color w:val="000000" w:themeColor="text1"/>
              </w:rPr>
              <w:t> Reporting/ Deliverable #</w:t>
            </w:r>
            <w:r w:rsidRPr="005F6234">
              <w:rPr>
                <w:rFonts w:eastAsia="Arial" w:cs="Arial"/>
                <w:color w:val="000000" w:themeColor="text1"/>
                <w:lang w:val="uk-UA"/>
              </w:rPr>
              <w:t> </w:t>
            </w:r>
          </w:p>
        </w:tc>
        <w:tc>
          <w:tcPr>
            <w:tcW w:w="3300" w:type="dxa"/>
            <w:tcBorders>
              <w:top w:val="single" w:sz="6" w:space="0" w:color="auto"/>
              <w:left w:val="single" w:sz="6" w:space="0" w:color="auto"/>
              <w:bottom w:val="single" w:sz="6" w:space="0" w:color="auto"/>
              <w:right w:val="single" w:sz="6" w:space="0" w:color="auto"/>
            </w:tcBorders>
          </w:tcPr>
          <w:p w14:paraId="00944B55" w14:textId="562E3C65" w:rsidR="28A638FF" w:rsidRPr="005F6234" w:rsidRDefault="28A638FF" w:rsidP="28A638FF">
            <w:pPr>
              <w:jc w:val="both"/>
              <w:rPr>
                <w:rFonts w:eastAsia="Arial" w:cs="Arial"/>
                <w:color w:val="000000" w:themeColor="text1"/>
              </w:rPr>
            </w:pPr>
            <w:r w:rsidRPr="005F6234">
              <w:rPr>
                <w:rFonts w:eastAsia="Arial" w:cs="Arial"/>
                <w:b/>
                <w:bCs/>
                <w:color w:val="000000" w:themeColor="text1"/>
              </w:rPr>
              <w:t>Requirements to the format</w:t>
            </w:r>
            <w:r w:rsidRPr="005F6234">
              <w:rPr>
                <w:rFonts w:eastAsia="Arial" w:cs="Arial"/>
                <w:color w:val="000000" w:themeColor="text1"/>
                <w:lang w:val="uk-UA"/>
              </w:rPr>
              <w:t> </w:t>
            </w:r>
          </w:p>
        </w:tc>
        <w:tc>
          <w:tcPr>
            <w:tcW w:w="1575" w:type="dxa"/>
            <w:tcBorders>
              <w:top w:val="single" w:sz="6" w:space="0" w:color="auto"/>
              <w:left w:val="single" w:sz="6" w:space="0" w:color="auto"/>
              <w:bottom w:val="single" w:sz="6" w:space="0" w:color="auto"/>
              <w:right w:val="single" w:sz="6" w:space="0" w:color="auto"/>
            </w:tcBorders>
          </w:tcPr>
          <w:p w14:paraId="0B288A0B" w14:textId="6551EA18" w:rsidR="28A638FF" w:rsidRPr="005F6234" w:rsidRDefault="28A638FF" w:rsidP="28A638FF">
            <w:pPr>
              <w:jc w:val="both"/>
              <w:rPr>
                <w:rFonts w:eastAsia="Arial" w:cs="Arial"/>
                <w:color w:val="000000" w:themeColor="text1"/>
              </w:rPr>
            </w:pPr>
            <w:r w:rsidRPr="005F6234">
              <w:rPr>
                <w:rFonts w:eastAsia="Arial" w:cs="Arial"/>
                <w:b/>
                <w:bCs/>
                <w:color w:val="000000" w:themeColor="text1"/>
              </w:rPr>
              <w:t>Anticipated period, by</w:t>
            </w:r>
            <w:r w:rsidRPr="005F6234">
              <w:rPr>
                <w:rFonts w:eastAsia="Arial" w:cs="Arial"/>
                <w:color w:val="000000" w:themeColor="text1"/>
                <w:lang w:val="uk-UA"/>
              </w:rPr>
              <w:t> </w:t>
            </w:r>
          </w:p>
        </w:tc>
      </w:tr>
      <w:tr w:rsidR="28A638FF" w:rsidRPr="005F6234" w14:paraId="4E3BC0CF" w14:textId="77777777" w:rsidTr="3152F7C9">
        <w:trPr>
          <w:trHeight w:val="300"/>
        </w:trPr>
        <w:tc>
          <w:tcPr>
            <w:tcW w:w="4440" w:type="dxa"/>
            <w:tcBorders>
              <w:top w:val="single" w:sz="6" w:space="0" w:color="auto"/>
              <w:left w:val="single" w:sz="6" w:space="0" w:color="auto"/>
              <w:bottom w:val="single" w:sz="6" w:space="0" w:color="auto"/>
              <w:right w:val="single" w:sz="6" w:space="0" w:color="auto"/>
            </w:tcBorders>
          </w:tcPr>
          <w:p w14:paraId="1C405D8E" w14:textId="00D66DCC" w:rsidR="51B28795" w:rsidRPr="005F6234" w:rsidRDefault="11E8655E" w:rsidP="28A638FF">
            <w:pPr>
              <w:spacing w:after="120"/>
              <w:jc w:val="both"/>
              <w:rPr>
                <w:rFonts w:eastAsia="Arial" w:cs="Arial"/>
                <w:b/>
                <w:bCs/>
                <w:color w:val="000000" w:themeColor="text1"/>
              </w:rPr>
            </w:pPr>
            <w:r w:rsidRPr="072D8D0E">
              <w:rPr>
                <w:rFonts w:eastAsia="Arial" w:cs="Arial"/>
                <w:b/>
                <w:bCs/>
                <w:color w:val="000000" w:themeColor="text1"/>
              </w:rPr>
              <w:t xml:space="preserve">2.1 </w:t>
            </w:r>
            <w:r w:rsidR="2AF278E7" w:rsidRPr="072D8D0E">
              <w:rPr>
                <w:rFonts w:eastAsia="Arial" w:cs="Arial"/>
                <w:b/>
                <w:bCs/>
                <w:color w:val="000000" w:themeColor="text1"/>
              </w:rPr>
              <w:t>Work package</w:t>
            </w:r>
            <w:r w:rsidR="659C0917" w:rsidRPr="072D8D0E">
              <w:rPr>
                <w:rFonts w:eastAsia="Arial" w:cs="Arial"/>
                <w:b/>
                <w:bCs/>
                <w:color w:val="000000" w:themeColor="text1"/>
              </w:rPr>
              <w:t xml:space="preserve"> 1</w:t>
            </w:r>
          </w:p>
          <w:p w14:paraId="2B2E31E8" w14:textId="6BA76CFA" w:rsidR="4084CB9C" w:rsidRPr="005F6234" w:rsidRDefault="4084CB9C" w:rsidP="0FD320AE">
            <w:pPr>
              <w:spacing w:after="120"/>
              <w:jc w:val="both"/>
              <w:rPr>
                <w:rFonts w:eastAsia="Arial" w:cs="Arial"/>
                <w:b/>
                <w:bCs/>
                <w:color w:val="000000" w:themeColor="text1"/>
              </w:rPr>
            </w:pPr>
            <w:r w:rsidRPr="00B7595A">
              <w:rPr>
                <w:rFonts w:eastAsia="Arial" w:cs="Arial"/>
                <w:b/>
                <w:bCs/>
                <w:color w:val="000000" w:themeColor="text1"/>
              </w:rPr>
              <w:t>2.1.1-2.1.</w:t>
            </w:r>
            <w:r w:rsidR="406CB36B" w:rsidRPr="00B7595A">
              <w:rPr>
                <w:rFonts w:eastAsia="Arial" w:cs="Arial"/>
                <w:b/>
                <w:bCs/>
                <w:color w:val="000000" w:themeColor="text1"/>
              </w:rPr>
              <w:t>5</w:t>
            </w:r>
          </w:p>
          <w:p w14:paraId="6A1ACFD1" w14:textId="6B158E34" w:rsidR="78D28674" w:rsidRPr="005F6234" w:rsidRDefault="78D28674" w:rsidP="28A638FF">
            <w:pPr>
              <w:spacing w:after="120"/>
              <w:jc w:val="both"/>
              <w:rPr>
                <w:rFonts w:eastAsia="Arial" w:cs="Arial"/>
                <w:color w:val="000000" w:themeColor="text1"/>
              </w:rPr>
            </w:pPr>
            <w:r w:rsidRPr="005F6234">
              <w:rPr>
                <w:rFonts w:eastAsia="Arial" w:cs="Arial"/>
                <w:color w:val="000000" w:themeColor="text1"/>
              </w:rPr>
              <w:t xml:space="preserve">1. </w:t>
            </w:r>
            <w:r w:rsidR="28A638FF" w:rsidRPr="005F6234">
              <w:rPr>
                <w:rFonts w:eastAsia="Arial" w:cs="Arial"/>
                <w:color w:val="000000" w:themeColor="text1"/>
              </w:rPr>
              <w:t>List of questions and selection criteria in Word format in English</w:t>
            </w:r>
          </w:p>
          <w:p w14:paraId="7C0D8796" w14:textId="135307F6" w:rsidR="78D28674" w:rsidRPr="005F6234" w:rsidRDefault="559C1D0D" w:rsidP="28A638FF">
            <w:pPr>
              <w:spacing w:before="120" w:after="120"/>
              <w:jc w:val="both"/>
              <w:rPr>
                <w:rFonts w:eastAsia="Arial" w:cs="Arial"/>
                <w:color w:val="000000" w:themeColor="text1"/>
              </w:rPr>
            </w:pPr>
            <w:r w:rsidRPr="005F6234">
              <w:rPr>
                <w:rFonts w:eastAsia="Arial" w:cs="Arial"/>
                <w:color w:val="000000" w:themeColor="text1"/>
              </w:rPr>
              <w:t xml:space="preserve">2. </w:t>
            </w:r>
            <w:r w:rsidR="28A638FF" w:rsidRPr="005F6234">
              <w:rPr>
                <w:rFonts w:eastAsia="Arial" w:cs="Arial"/>
                <w:color w:val="000000" w:themeColor="text1"/>
              </w:rPr>
              <w:t xml:space="preserve">The list of final selected participants of the Programme in </w:t>
            </w:r>
            <w:r w:rsidR="0858F715" w:rsidRPr="005F6234">
              <w:rPr>
                <w:rFonts w:eastAsia="Arial" w:cs="Arial"/>
                <w:color w:val="000000" w:themeColor="text1"/>
              </w:rPr>
              <w:t>Excel</w:t>
            </w:r>
            <w:r w:rsidR="28A638FF" w:rsidRPr="005F6234">
              <w:rPr>
                <w:rFonts w:eastAsia="Arial" w:cs="Arial"/>
                <w:color w:val="000000" w:themeColor="text1"/>
              </w:rPr>
              <w:t xml:space="preserve"> format in English</w:t>
            </w:r>
          </w:p>
          <w:p w14:paraId="5FA131E5" w14:textId="17C172A6" w:rsidR="09D2C364" w:rsidRPr="005F6234" w:rsidRDefault="6CC1B720" w:rsidP="28A638FF">
            <w:pPr>
              <w:spacing w:before="120" w:after="120"/>
              <w:jc w:val="both"/>
              <w:rPr>
                <w:rFonts w:eastAsia="Arial" w:cs="Arial"/>
                <w:color w:val="000000" w:themeColor="text1"/>
              </w:rPr>
            </w:pPr>
            <w:r w:rsidRPr="005F6234">
              <w:rPr>
                <w:rFonts w:eastAsia="Arial" w:cs="Arial"/>
                <w:color w:val="000000" w:themeColor="text1"/>
              </w:rPr>
              <w:t>3</w:t>
            </w:r>
            <w:r w:rsidR="6271CE3F" w:rsidRPr="005F6234">
              <w:rPr>
                <w:rFonts w:eastAsia="Arial" w:cs="Arial"/>
                <w:color w:val="000000" w:themeColor="text1"/>
              </w:rPr>
              <w:t xml:space="preserve">. </w:t>
            </w:r>
            <w:r w:rsidR="28A638FF" w:rsidRPr="005F6234">
              <w:rPr>
                <w:rFonts w:eastAsia="Arial" w:cs="Arial"/>
                <w:color w:val="000000" w:themeColor="text1"/>
              </w:rPr>
              <w:t>Narrative interim report on points 2.1.1</w:t>
            </w:r>
            <w:r w:rsidR="77176A2F" w:rsidRPr="005F6234">
              <w:rPr>
                <w:rFonts w:eastAsia="Arial" w:cs="Arial"/>
                <w:color w:val="000000" w:themeColor="text1"/>
              </w:rPr>
              <w:t>-</w:t>
            </w:r>
            <w:r w:rsidR="28A638FF" w:rsidRPr="005F6234">
              <w:rPr>
                <w:rFonts w:eastAsia="Arial" w:cs="Arial"/>
                <w:color w:val="000000" w:themeColor="text1"/>
              </w:rPr>
              <w:t xml:space="preserve"> 2.1.</w:t>
            </w:r>
            <w:r w:rsidR="0C07F657" w:rsidRPr="005F6234">
              <w:rPr>
                <w:rFonts w:eastAsia="Arial" w:cs="Arial"/>
                <w:color w:val="000000" w:themeColor="text1"/>
              </w:rPr>
              <w:t>5</w:t>
            </w:r>
            <w:r w:rsidR="28A638FF" w:rsidRPr="005F6234">
              <w:rPr>
                <w:rFonts w:eastAsia="Arial" w:cs="Arial"/>
                <w:color w:val="000000" w:themeColor="text1"/>
              </w:rPr>
              <w:t>; at least 5 pages</w:t>
            </w:r>
          </w:p>
          <w:p w14:paraId="09FD6A10" w14:textId="08F36221" w:rsidR="09D2C364" w:rsidRPr="005F6234" w:rsidRDefault="005A90C7" w:rsidP="28A638FF">
            <w:pPr>
              <w:jc w:val="both"/>
              <w:rPr>
                <w:rFonts w:eastAsia="Arial" w:cs="Arial"/>
                <w:color w:val="000000" w:themeColor="text1"/>
              </w:rPr>
            </w:pPr>
            <w:r w:rsidRPr="206E8474">
              <w:rPr>
                <w:rFonts w:eastAsia="Arial" w:cs="Arial"/>
                <w:color w:val="000000" w:themeColor="text1"/>
              </w:rPr>
              <w:t>4</w:t>
            </w:r>
            <w:r w:rsidR="6271CE3F" w:rsidRPr="206E8474">
              <w:rPr>
                <w:rFonts w:eastAsia="Arial" w:cs="Arial"/>
                <w:color w:val="000000" w:themeColor="text1"/>
              </w:rPr>
              <w:t xml:space="preserve">. </w:t>
            </w:r>
            <w:r w:rsidR="28A638FF" w:rsidRPr="206E8474">
              <w:rPr>
                <w:rFonts w:eastAsia="Arial" w:cs="Arial"/>
                <w:color w:val="000000" w:themeColor="text1"/>
              </w:rPr>
              <w:t xml:space="preserve">Script and visual of the announcement about the </w:t>
            </w:r>
            <w:r w:rsidR="01C3586B" w:rsidRPr="1227BB16">
              <w:rPr>
                <w:rFonts w:eastAsia="Arial" w:cs="Arial"/>
                <w:color w:val="000000" w:themeColor="text1"/>
              </w:rPr>
              <w:t>5</w:t>
            </w:r>
            <w:r w:rsidR="1054BB1E" w:rsidRPr="1227BB16">
              <w:rPr>
                <w:rFonts w:eastAsia="Arial" w:cs="Arial"/>
                <w:color w:val="000000" w:themeColor="text1"/>
              </w:rPr>
              <w:t>0</w:t>
            </w:r>
            <w:r w:rsidR="28A638FF" w:rsidRPr="1227BB16">
              <w:rPr>
                <w:rFonts w:eastAsia="Arial" w:cs="Arial"/>
                <w:color w:val="000000" w:themeColor="text1"/>
              </w:rPr>
              <w:t xml:space="preserve"> selected participants</w:t>
            </w:r>
            <w:r w:rsidR="28A638FF" w:rsidRPr="206E8474">
              <w:rPr>
                <w:rFonts w:eastAsia="Arial" w:cs="Arial"/>
                <w:color w:val="000000" w:themeColor="text1"/>
              </w:rPr>
              <w:t xml:space="preserve"> aimed at publishing on EU4Business social media in English and Ukrainian</w:t>
            </w:r>
          </w:p>
        </w:tc>
        <w:tc>
          <w:tcPr>
            <w:tcW w:w="3300" w:type="dxa"/>
            <w:tcBorders>
              <w:top w:val="single" w:sz="6" w:space="0" w:color="auto"/>
              <w:left w:val="single" w:sz="6" w:space="0" w:color="auto"/>
              <w:bottom w:val="single" w:sz="6" w:space="0" w:color="auto"/>
              <w:right w:val="single" w:sz="6" w:space="0" w:color="auto"/>
            </w:tcBorders>
          </w:tcPr>
          <w:p w14:paraId="4CEA0445" w14:textId="1A561E8C" w:rsidR="5EDCF380" w:rsidRPr="005F6234" w:rsidRDefault="5EDCF380" w:rsidP="00AD7C91">
            <w:pPr>
              <w:pStyle w:val="ListParagraph"/>
              <w:numPr>
                <w:ilvl w:val="0"/>
                <w:numId w:val="7"/>
              </w:numPr>
              <w:jc w:val="both"/>
              <w:rPr>
                <w:rFonts w:eastAsia="Arial" w:cs="Arial"/>
                <w:color w:val="000000" w:themeColor="text1"/>
              </w:rPr>
            </w:pPr>
            <w:r w:rsidRPr="005F6234">
              <w:rPr>
                <w:rFonts w:eastAsia="Arial" w:cs="Arial"/>
                <w:color w:val="000000" w:themeColor="text1"/>
              </w:rPr>
              <w:t>Document in</w:t>
            </w:r>
            <w:r w:rsidR="6D032BA7" w:rsidRPr="005F6234">
              <w:rPr>
                <w:rFonts w:eastAsia="Arial" w:cs="Arial"/>
                <w:color w:val="000000" w:themeColor="text1"/>
              </w:rPr>
              <w:t xml:space="preserve"> Word</w:t>
            </w:r>
            <w:r w:rsidRPr="005F6234">
              <w:rPr>
                <w:rFonts w:eastAsia="Arial" w:cs="Arial"/>
                <w:color w:val="000000" w:themeColor="text1"/>
              </w:rPr>
              <w:t xml:space="preserve"> format in English</w:t>
            </w:r>
          </w:p>
          <w:p w14:paraId="0231644A" w14:textId="52128E5C" w:rsidR="79EB71E3" w:rsidRPr="005F6234" w:rsidRDefault="79EB71E3" w:rsidP="00AD7C91">
            <w:pPr>
              <w:pStyle w:val="ListParagraph"/>
              <w:numPr>
                <w:ilvl w:val="0"/>
                <w:numId w:val="7"/>
              </w:numPr>
              <w:jc w:val="both"/>
              <w:rPr>
                <w:rFonts w:eastAsia="Arial" w:cs="Arial"/>
                <w:color w:val="000000" w:themeColor="text1"/>
              </w:rPr>
            </w:pPr>
            <w:r w:rsidRPr="005F6234">
              <w:rPr>
                <w:rFonts w:eastAsia="Arial" w:cs="Arial"/>
                <w:color w:val="000000" w:themeColor="text1"/>
              </w:rPr>
              <w:t>Document in Excel format in English</w:t>
            </w:r>
          </w:p>
          <w:p w14:paraId="48305820" w14:textId="12926608" w:rsidR="7D32D380" w:rsidRPr="005F6234" w:rsidRDefault="4CE933D7" w:rsidP="00380747">
            <w:pPr>
              <w:numPr>
                <w:ilvl w:val="0"/>
                <w:numId w:val="7"/>
              </w:numPr>
              <w:jc w:val="both"/>
              <w:rPr>
                <w:rFonts w:cs="Arial"/>
              </w:rPr>
            </w:pPr>
            <w:r w:rsidRPr="41025E4B">
              <w:rPr>
                <w:rFonts w:eastAsia="Arial" w:cs="Arial"/>
                <w:color w:val="000000" w:themeColor="text1"/>
              </w:rPr>
              <w:t>Document in Word format in English up to 5 pages</w:t>
            </w:r>
          </w:p>
          <w:p w14:paraId="61E5D4E4" w14:textId="386F2073" w:rsidR="18D57DB6" w:rsidRPr="005F6234" w:rsidRDefault="5C39C206" w:rsidP="00AD7C91">
            <w:pPr>
              <w:pStyle w:val="ListParagraph"/>
              <w:numPr>
                <w:ilvl w:val="0"/>
                <w:numId w:val="7"/>
              </w:numPr>
              <w:jc w:val="both"/>
              <w:rPr>
                <w:rFonts w:eastAsia="Arial" w:cs="Arial"/>
                <w:color w:val="000000" w:themeColor="text1"/>
              </w:rPr>
            </w:pPr>
            <w:r w:rsidRPr="072D8D0E">
              <w:rPr>
                <w:rFonts w:eastAsia="Arial" w:cs="Arial"/>
                <w:color w:val="000000" w:themeColor="text1"/>
              </w:rPr>
              <w:t xml:space="preserve">Document in Word format in </w:t>
            </w:r>
            <w:proofErr w:type="spellStart"/>
            <w:r w:rsidRPr="072D8D0E">
              <w:rPr>
                <w:rFonts w:eastAsia="Arial" w:cs="Arial"/>
                <w:color w:val="000000" w:themeColor="text1"/>
              </w:rPr>
              <w:t>Ukr</w:t>
            </w:r>
            <w:proofErr w:type="spellEnd"/>
            <w:r w:rsidRPr="072D8D0E">
              <w:rPr>
                <w:rFonts w:eastAsia="Arial" w:cs="Arial"/>
                <w:color w:val="000000" w:themeColor="text1"/>
              </w:rPr>
              <w:t xml:space="preserve">/Eng up </w:t>
            </w:r>
            <w:proofErr w:type="gramStart"/>
            <w:r w:rsidRPr="072D8D0E">
              <w:rPr>
                <w:rFonts w:eastAsia="Arial" w:cs="Arial"/>
                <w:color w:val="000000" w:themeColor="text1"/>
              </w:rPr>
              <w:t>to  1</w:t>
            </w:r>
            <w:proofErr w:type="gramEnd"/>
            <w:r w:rsidRPr="072D8D0E">
              <w:rPr>
                <w:rFonts w:eastAsia="Arial" w:cs="Arial"/>
                <w:color w:val="000000" w:themeColor="text1"/>
              </w:rPr>
              <w:t xml:space="preserve"> pages, </w:t>
            </w:r>
            <w:r w:rsidR="7AB51483" w:rsidRPr="072D8D0E">
              <w:rPr>
                <w:rFonts w:eastAsia="Arial" w:cs="Arial"/>
                <w:color w:val="000000" w:themeColor="text1"/>
              </w:rPr>
              <w:t>visual in JPEG/PNG format</w:t>
            </w:r>
          </w:p>
        </w:tc>
        <w:tc>
          <w:tcPr>
            <w:tcW w:w="1575" w:type="dxa"/>
            <w:tcBorders>
              <w:top w:val="single" w:sz="6" w:space="0" w:color="auto"/>
              <w:left w:val="single" w:sz="6" w:space="0" w:color="auto"/>
              <w:bottom w:val="single" w:sz="6" w:space="0" w:color="auto"/>
              <w:right w:val="single" w:sz="6" w:space="0" w:color="auto"/>
            </w:tcBorders>
          </w:tcPr>
          <w:p w14:paraId="633A9E59" w14:textId="13DAD4EC" w:rsidR="28A638FF" w:rsidRPr="005F6234" w:rsidRDefault="28A638FF" w:rsidP="28A638FF">
            <w:pPr>
              <w:jc w:val="center"/>
              <w:rPr>
                <w:rFonts w:eastAsia="Arial" w:cs="Arial"/>
                <w:color w:val="000000" w:themeColor="text1"/>
              </w:rPr>
            </w:pPr>
            <w:r w:rsidRPr="005F6234">
              <w:rPr>
                <w:rFonts w:eastAsia="Arial" w:cs="Arial"/>
                <w:color w:val="000000" w:themeColor="text1"/>
              </w:rPr>
              <w:t xml:space="preserve">   </w:t>
            </w:r>
            <w:r w:rsidR="615A97AB" w:rsidRPr="005F6234">
              <w:rPr>
                <w:rFonts w:eastAsia="Arial" w:cs="Arial"/>
                <w:color w:val="000000" w:themeColor="text1"/>
              </w:rPr>
              <w:t>31</w:t>
            </w:r>
            <w:r w:rsidRPr="005F6234">
              <w:rPr>
                <w:rFonts w:eastAsia="Arial" w:cs="Arial"/>
                <w:color w:val="000000" w:themeColor="text1"/>
              </w:rPr>
              <w:t>.1</w:t>
            </w:r>
            <w:r w:rsidR="603B4A4F" w:rsidRPr="005F6234">
              <w:rPr>
                <w:rFonts w:eastAsia="Arial" w:cs="Arial"/>
                <w:color w:val="000000" w:themeColor="text1"/>
              </w:rPr>
              <w:t>2</w:t>
            </w:r>
            <w:r w:rsidRPr="005F6234">
              <w:rPr>
                <w:rFonts w:eastAsia="Arial" w:cs="Arial"/>
                <w:color w:val="000000" w:themeColor="text1"/>
              </w:rPr>
              <w:t>.2024</w:t>
            </w:r>
            <w:r w:rsidRPr="005F6234">
              <w:rPr>
                <w:rFonts w:eastAsia="Arial" w:cs="Arial"/>
                <w:color w:val="000000" w:themeColor="text1"/>
                <w:lang w:val="uk-UA"/>
              </w:rPr>
              <w:t> </w:t>
            </w:r>
          </w:p>
          <w:p w14:paraId="5DF89C14" w14:textId="1BC605D0" w:rsidR="28A638FF" w:rsidRPr="005F6234" w:rsidRDefault="28A638FF" w:rsidP="28A638FF">
            <w:pPr>
              <w:jc w:val="both"/>
              <w:rPr>
                <w:rFonts w:eastAsia="Arial" w:cs="Arial"/>
                <w:color w:val="000000" w:themeColor="text1"/>
              </w:rPr>
            </w:pPr>
          </w:p>
          <w:p w14:paraId="7B9F46C8" w14:textId="41BC4BE2" w:rsidR="28A638FF" w:rsidRPr="005F6234" w:rsidRDefault="28A638FF" w:rsidP="28A638FF">
            <w:pPr>
              <w:jc w:val="both"/>
              <w:rPr>
                <w:rFonts w:eastAsia="Arial" w:cs="Arial"/>
                <w:color w:val="000000" w:themeColor="text1"/>
              </w:rPr>
            </w:pPr>
          </w:p>
        </w:tc>
      </w:tr>
      <w:tr w:rsidR="28A638FF" w:rsidRPr="005F6234" w14:paraId="16C85DAA" w14:textId="77777777" w:rsidTr="3152F7C9">
        <w:trPr>
          <w:trHeight w:val="300"/>
        </w:trPr>
        <w:tc>
          <w:tcPr>
            <w:tcW w:w="4440" w:type="dxa"/>
            <w:tcBorders>
              <w:top w:val="single" w:sz="6" w:space="0" w:color="auto"/>
              <w:left w:val="single" w:sz="6" w:space="0" w:color="auto"/>
              <w:bottom w:val="single" w:sz="6" w:space="0" w:color="auto"/>
              <w:right w:val="single" w:sz="6" w:space="0" w:color="auto"/>
            </w:tcBorders>
          </w:tcPr>
          <w:p w14:paraId="25D004A1" w14:textId="3ABD993D" w:rsidR="0DB617EA" w:rsidRPr="005F6234" w:rsidRDefault="022BD30E" w:rsidP="5D307601">
            <w:pPr>
              <w:spacing w:after="120"/>
              <w:jc w:val="both"/>
              <w:rPr>
                <w:rFonts w:eastAsia="Arial" w:cs="Arial"/>
                <w:color w:val="000000" w:themeColor="text1"/>
              </w:rPr>
            </w:pPr>
            <w:r w:rsidRPr="005F6234">
              <w:rPr>
                <w:rFonts w:eastAsia="Arial" w:cs="Arial"/>
                <w:b/>
                <w:bCs/>
                <w:color w:val="000000" w:themeColor="text1"/>
              </w:rPr>
              <w:t>2.2</w:t>
            </w:r>
            <w:r w:rsidR="4BF8E96A" w:rsidRPr="005F6234">
              <w:rPr>
                <w:rFonts w:eastAsia="Arial" w:cs="Arial"/>
                <w:b/>
                <w:bCs/>
                <w:color w:val="000000" w:themeColor="text1"/>
              </w:rPr>
              <w:t xml:space="preserve"> </w:t>
            </w:r>
            <w:r w:rsidR="4BF8E96A" w:rsidRPr="005F6234">
              <w:rPr>
                <w:rFonts w:eastAsia="Arial" w:cs="Arial"/>
                <w:b/>
                <w:bCs/>
              </w:rPr>
              <w:t xml:space="preserve">Work package 2. </w:t>
            </w:r>
          </w:p>
          <w:p w14:paraId="49023583" w14:textId="6FB8953F" w:rsidR="0DB617EA" w:rsidRPr="005F6234" w:rsidRDefault="1072A721" w:rsidP="00B7595A">
            <w:pPr>
              <w:spacing w:after="120"/>
              <w:jc w:val="both"/>
              <w:rPr>
                <w:rFonts w:eastAsia="Arial" w:cs="Arial"/>
                <w:b/>
                <w:bCs/>
                <w:color w:val="000000" w:themeColor="text1"/>
              </w:rPr>
            </w:pPr>
            <w:r w:rsidRPr="00380747">
              <w:rPr>
                <w:rFonts w:eastAsia="Arial" w:cs="Arial"/>
                <w:b/>
                <w:bCs/>
                <w:color w:val="000000" w:themeColor="text1"/>
              </w:rPr>
              <w:t>2</w:t>
            </w:r>
            <w:r w:rsidR="6EB76519" w:rsidRPr="00380747">
              <w:rPr>
                <w:rFonts w:eastAsia="Arial" w:cs="Arial"/>
                <w:b/>
                <w:bCs/>
                <w:color w:val="000000" w:themeColor="text1"/>
              </w:rPr>
              <w:t>.</w:t>
            </w:r>
            <w:r w:rsidR="6D1EC400" w:rsidRPr="00380747">
              <w:rPr>
                <w:rFonts w:eastAsia="Arial" w:cs="Arial"/>
                <w:b/>
                <w:bCs/>
                <w:color w:val="000000" w:themeColor="text1"/>
              </w:rPr>
              <w:t>2</w:t>
            </w:r>
            <w:r w:rsidR="5CE67B43" w:rsidRPr="00380747">
              <w:rPr>
                <w:rFonts w:eastAsia="Arial" w:cs="Arial"/>
                <w:b/>
                <w:bCs/>
                <w:color w:val="000000" w:themeColor="text1"/>
              </w:rPr>
              <w:t>.</w:t>
            </w:r>
            <w:r w:rsidR="69E118E8" w:rsidRPr="00380747">
              <w:rPr>
                <w:rFonts w:eastAsia="Arial" w:cs="Arial"/>
                <w:b/>
                <w:bCs/>
                <w:color w:val="000000" w:themeColor="text1"/>
              </w:rPr>
              <w:t>2</w:t>
            </w:r>
            <w:r w:rsidR="5CE67B43" w:rsidRPr="00380747">
              <w:rPr>
                <w:rFonts w:eastAsia="Arial" w:cs="Arial"/>
                <w:b/>
                <w:bCs/>
                <w:color w:val="000000" w:themeColor="text1"/>
              </w:rPr>
              <w:t xml:space="preserve"> </w:t>
            </w:r>
            <w:r w:rsidR="6D1EC400" w:rsidRPr="00380747">
              <w:rPr>
                <w:rFonts w:eastAsia="Arial" w:cs="Arial"/>
                <w:b/>
                <w:bCs/>
                <w:color w:val="000000" w:themeColor="text1"/>
              </w:rPr>
              <w:t>-</w:t>
            </w:r>
            <w:r w:rsidR="6EB76519" w:rsidRPr="00380747">
              <w:rPr>
                <w:rFonts w:eastAsia="Arial" w:cs="Arial"/>
                <w:b/>
                <w:bCs/>
                <w:color w:val="000000" w:themeColor="text1"/>
              </w:rPr>
              <w:t xml:space="preserve"> </w:t>
            </w:r>
            <w:r w:rsidR="13C6962F" w:rsidRPr="00380747">
              <w:rPr>
                <w:rFonts w:eastAsia="Arial" w:cs="Arial"/>
                <w:b/>
                <w:bCs/>
                <w:color w:val="000000" w:themeColor="text1"/>
              </w:rPr>
              <w:t>2.</w:t>
            </w:r>
            <w:r w:rsidR="16AD4651" w:rsidRPr="00380747">
              <w:rPr>
                <w:rFonts w:eastAsia="Arial" w:cs="Arial"/>
                <w:b/>
                <w:bCs/>
                <w:color w:val="000000" w:themeColor="text1"/>
              </w:rPr>
              <w:t>2.</w:t>
            </w:r>
            <w:r w:rsidR="13C6962F" w:rsidRPr="00380747">
              <w:rPr>
                <w:rFonts w:eastAsia="Arial" w:cs="Arial"/>
                <w:b/>
                <w:bCs/>
                <w:color w:val="000000" w:themeColor="text1"/>
              </w:rPr>
              <w:t>6</w:t>
            </w:r>
            <w:r w:rsidR="0CFB0E67" w:rsidRPr="00380747">
              <w:rPr>
                <w:rFonts w:eastAsia="Arial" w:cs="Arial"/>
                <w:b/>
                <w:bCs/>
                <w:color w:val="000000" w:themeColor="text1"/>
              </w:rPr>
              <w:t xml:space="preserve"> </w:t>
            </w:r>
          </w:p>
          <w:p w14:paraId="5854E526" w14:textId="3C2094B2" w:rsidR="0DB617EA" w:rsidRPr="005F6234" w:rsidRDefault="6D8CD07C" w:rsidP="0FD320AE">
            <w:pPr>
              <w:spacing w:after="120"/>
              <w:jc w:val="both"/>
              <w:rPr>
                <w:rFonts w:eastAsia="Arial" w:cs="Arial"/>
                <w:color w:val="000000" w:themeColor="text1"/>
              </w:rPr>
            </w:pPr>
            <w:r w:rsidRPr="005F6234">
              <w:rPr>
                <w:rFonts w:eastAsia="Arial" w:cs="Arial"/>
                <w:color w:val="000000" w:themeColor="text1"/>
              </w:rPr>
              <w:t xml:space="preserve">1. </w:t>
            </w:r>
            <w:r w:rsidR="45AE3BDF" w:rsidRPr="005F6234">
              <w:rPr>
                <w:rFonts w:eastAsia="Arial" w:cs="Arial"/>
                <w:color w:val="000000" w:themeColor="text1"/>
              </w:rPr>
              <w:t>Agenda</w:t>
            </w:r>
            <w:r w:rsidR="44560FF7" w:rsidRPr="005F6234">
              <w:rPr>
                <w:rFonts w:eastAsia="Arial" w:cs="Arial"/>
                <w:color w:val="000000" w:themeColor="text1"/>
              </w:rPr>
              <w:t>s</w:t>
            </w:r>
            <w:r w:rsidR="45AE3BDF" w:rsidRPr="005F6234">
              <w:rPr>
                <w:rFonts w:eastAsia="Arial" w:cs="Arial"/>
                <w:color w:val="000000" w:themeColor="text1"/>
              </w:rPr>
              <w:t xml:space="preserve"> for </w:t>
            </w:r>
            <w:r w:rsidR="592A3CC4" w:rsidRPr="005F6234">
              <w:rPr>
                <w:rFonts w:eastAsia="Arial" w:cs="Arial"/>
                <w:color w:val="000000" w:themeColor="text1"/>
              </w:rPr>
              <w:t xml:space="preserve">6 </w:t>
            </w:r>
            <w:r w:rsidR="45AE3BDF" w:rsidRPr="005F6234">
              <w:rPr>
                <w:rFonts w:eastAsia="Arial" w:cs="Arial"/>
                <w:color w:val="000000" w:themeColor="text1"/>
              </w:rPr>
              <w:t>online trainings in Word or PDF format in English according to PR guidelines</w:t>
            </w:r>
          </w:p>
          <w:p w14:paraId="63193B82" w14:textId="78E62ECE" w:rsidR="0DB617EA" w:rsidRPr="005F6234" w:rsidRDefault="2594B605" w:rsidP="28A638FF">
            <w:pPr>
              <w:spacing w:after="120"/>
              <w:jc w:val="both"/>
              <w:rPr>
                <w:rFonts w:eastAsia="Arial" w:cs="Arial"/>
                <w:color w:val="000000" w:themeColor="text1"/>
              </w:rPr>
            </w:pPr>
            <w:r w:rsidRPr="005F6234">
              <w:rPr>
                <w:rFonts w:eastAsia="Arial" w:cs="Arial"/>
                <w:color w:val="000000" w:themeColor="text1"/>
              </w:rPr>
              <w:t>P</w:t>
            </w:r>
            <w:r w:rsidR="28A638FF" w:rsidRPr="005F6234">
              <w:rPr>
                <w:rFonts w:eastAsia="Arial" w:cs="Arial"/>
                <w:color w:val="000000" w:themeColor="text1"/>
              </w:rPr>
              <w:t>hotos from each of the training modules uploaded to cloud</w:t>
            </w:r>
          </w:p>
          <w:p w14:paraId="771F48C8" w14:textId="2DF008B6" w:rsidR="28A638FF" w:rsidRPr="005F6234" w:rsidRDefault="2E815F32" w:rsidP="28A638FF">
            <w:pPr>
              <w:rPr>
                <w:rFonts w:eastAsia="Arial" w:cs="Arial"/>
                <w:color w:val="000000" w:themeColor="text1"/>
              </w:rPr>
            </w:pPr>
            <w:r w:rsidRPr="005F6234">
              <w:rPr>
                <w:rFonts w:eastAsia="Arial" w:cs="Arial"/>
                <w:color w:val="000000" w:themeColor="text1"/>
              </w:rPr>
              <w:t xml:space="preserve">2. </w:t>
            </w:r>
            <w:r w:rsidR="28A638FF" w:rsidRPr="005F6234">
              <w:rPr>
                <w:rFonts w:eastAsia="Arial" w:cs="Arial"/>
                <w:color w:val="000000" w:themeColor="text1"/>
              </w:rPr>
              <w:t>List of training participants in GIZ template</w:t>
            </w:r>
          </w:p>
          <w:p w14:paraId="0775F5B4" w14:textId="23A7B37D" w:rsidR="79F329E4" w:rsidRPr="005F6234" w:rsidRDefault="0C754BD2" w:rsidP="48A7FF5B">
            <w:pPr>
              <w:rPr>
                <w:rFonts w:eastAsia="Arial" w:cs="Arial"/>
                <w:color w:val="000000" w:themeColor="text1"/>
              </w:rPr>
            </w:pPr>
            <w:r w:rsidRPr="206E8474">
              <w:rPr>
                <w:rFonts w:eastAsia="Arial" w:cs="Arial"/>
                <w:color w:val="000000" w:themeColor="text1"/>
              </w:rPr>
              <w:lastRenderedPageBreak/>
              <w:t xml:space="preserve">3. </w:t>
            </w:r>
            <w:r w:rsidR="3BB74A07" w:rsidRPr="1227BB16">
              <w:rPr>
                <w:rFonts w:eastAsia="Arial" w:cs="Arial"/>
                <w:color w:val="000000" w:themeColor="text1"/>
              </w:rPr>
              <w:t xml:space="preserve">up to </w:t>
            </w:r>
            <w:r w:rsidR="4C5ABD16" w:rsidRPr="1227BB16">
              <w:rPr>
                <w:rFonts w:eastAsia="Arial" w:cs="Arial"/>
                <w:color w:val="000000" w:themeColor="text1"/>
              </w:rPr>
              <w:t>5</w:t>
            </w:r>
            <w:r w:rsidR="3BB74A07" w:rsidRPr="1227BB16">
              <w:rPr>
                <w:rFonts w:eastAsia="Arial" w:cs="Arial"/>
                <w:color w:val="000000" w:themeColor="text1"/>
              </w:rPr>
              <w:t>0 developed project prototypes</w:t>
            </w:r>
          </w:p>
          <w:p w14:paraId="64D35A90" w14:textId="62AEEF4D" w:rsidR="79F329E4" w:rsidRPr="002E52A6" w:rsidRDefault="0C754BD2" w:rsidP="48A7FF5B">
            <w:pPr>
              <w:rPr>
                <w:rFonts w:eastAsia="Arial" w:cs="Arial"/>
                <w:color w:val="000000" w:themeColor="text1"/>
                <w:lang w:val="uk-UA"/>
              </w:rPr>
            </w:pPr>
            <w:r w:rsidRPr="206E8474">
              <w:rPr>
                <w:rFonts w:eastAsia="Arial" w:cs="Arial"/>
                <w:color w:val="000000" w:themeColor="text1"/>
              </w:rPr>
              <w:t xml:space="preserve">4. </w:t>
            </w:r>
            <w:r w:rsidR="1B00185E" w:rsidRPr="206E8474">
              <w:rPr>
                <w:rFonts w:eastAsia="Arial" w:cs="Arial"/>
                <w:color w:val="000000" w:themeColor="text1"/>
              </w:rPr>
              <w:t xml:space="preserve">Not less than </w:t>
            </w:r>
            <w:r w:rsidR="5D64BE3D" w:rsidRPr="1227BB16">
              <w:rPr>
                <w:rFonts w:eastAsia="Arial" w:cs="Arial"/>
                <w:color w:val="000000" w:themeColor="text1"/>
              </w:rPr>
              <w:t>8</w:t>
            </w:r>
            <w:r w:rsidR="1B00185E" w:rsidRPr="1227BB16">
              <w:rPr>
                <w:rFonts w:eastAsia="Arial" w:cs="Arial"/>
                <w:color w:val="000000" w:themeColor="text1"/>
              </w:rPr>
              <w:t xml:space="preserve"> and </w:t>
            </w:r>
            <w:r w:rsidR="0430C642" w:rsidRPr="1227BB16">
              <w:rPr>
                <w:rFonts w:eastAsia="Arial" w:cs="Arial"/>
                <w:color w:val="000000" w:themeColor="text1"/>
              </w:rPr>
              <w:t xml:space="preserve">up to </w:t>
            </w:r>
            <w:r w:rsidR="1A84B161" w:rsidRPr="1227BB16">
              <w:rPr>
                <w:rFonts w:eastAsia="Arial" w:cs="Arial"/>
                <w:color w:val="000000" w:themeColor="text1"/>
              </w:rPr>
              <w:t>1</w:t>
            </w:r>
            <w:r w:rsidR="20893B35" w:rsidRPr="1227BB16">
              <w:rPr>
                <w:rFonts w:eastAsia="Arial" w:cs="Arial"/>
                <w:color w:val="000000" w:themeColor="text1"/>
              </w:rPr>
              <w:t>6</w:t>
            </w:r>
            <w:r w:rsidR="0430C642" w:rsidRPr="206E8474">
              <w:rPr>
                <w:rFonts w:eastAsia="Arial" w:cs="Arial"/>
                <w:color w:val="000000" w:themeColor="text1"/>
              </w:rPr>
              <w:t xml:space="preserve"> developed </w:t>
            </w:r>
            <w:r w:rsidR="60A86BE7" w:rsidRPr="206E8474">
              <w:rPr>
                <w:rFonts w:eastAsia="Arial" w:cs="Arial"/>
                <w:color w:val="000000" w:themeColor="text1"/>
              </w:rPr>
              <w:t>project</w:t>
            </w:r>
            <w:r w:rsidR="739F3C0C" w:rsidRPr="206E8474">
              <w:rPr>
                <w:rFonts w:eastAsia="Arial" w:cs="Arial"/>
                <w:color w:val="000000" w:themeColor="text1"/>
              </w:rPr>
              <w:t>s</w:t>
            </w:r>
            <w:r w:rsidR="0430C642" w:rsidRPr="206E8474">
              <w:rPr>
                <w:rFonts w:eastAsia="Arial" w:cs="Arial"/>
                <w:color w:val="000000" w:themeColor="text1"/>
              </w:rPr>
              <w:t xml:space="preserve"> </w:t>
            </w:r>
            <w:r w:rsidR="7FE61FC2" w:rsidRPr="4093949B">
              <w:rPr>
                <w:rFonts w:eastAsia="Arial" w:cs="Arial"/>
                <w:color w:val="000000" w:themeColor="text1"/>
              </w:rPr>
              <w:t>submitted</w:t>
            </w:r>
          </w:p>
          <w:p w14:paraId="7C70E2CA" w14:textId="3A43C9EC" w:rsidR="6DA95103" w:rsidRPr="005F6234" w:rsidRDefault="0430C642" w:rsidP="48A7FF5B">
            <w:pPr>
              <w:rPr>
                <w:rFonts w:eastAsia="Arial" w:cs="Arial"/>
                <w:color w:val="000000" w:themeColor="text1"/>
              </w:rPr>
            </w:pPr>
            <w:r w:rsidRPr="005F6234">
              <w:rPr>
                <w:rFonts w:eastAsia="Arial" w:cs="Arial"/>
                <w:color w:val="000000" w:themeColor="text1"/>
              </w:rPr>
              <w:t>5</w:t>
            </w:r>
            <w:r w:rsidR="63091726" w:rsidRPr="005F6234">
              <w:rPr>
                <w:rFonts w:eastAsia="Arial" w:cs="Arial"/>
                <w:color w:val="000000" w:themeColor="text1"/>
              </w:rPr>
              <w:t xml:space="preserve">. </w:t>
            </w:r>
            <w:r w:rsidR="13B0E9A2" w:rsidRPr="005F6234">
              <w:rPr>
                <w:rFonts w:eastAsia="Arial" w:cs="Arial"/>
                <w:color w:val="000000" w:themeColor="text1"/>
              </w:rPr>
              <w:t>I</w:t>
            </w:r>
            <w:r w:rsidR="02F2914B" w:rsidRPr="005F6234">
              <w:rPr>
                <w:rFonts w:eastAsia="Arial" w:cs="Arial"/>
                <w:color w:val="000000" w:themeColor="text1"/>
              </w:rPr>
              <w:t>nterim narrative report on points 2.2</w:t>
            </w:r>
            <w:r w:rsidR="3D13200A" w:rsidRPr="005F6234">
              <w:rPr>
                <w:rFonts w:eastAsia="Arial" w:cs="Arial"/>
                <w:color w:val="000000" w:themeColor="text1"/>
              </w:rPr>
              <w:t>.</w:t>
            </w:r>
            <w:r w:rsidR="40E4FB75" w:rsidRPr="005F6234">
              <w:rPr>
                <w:rFonts w:eastAsia="Arial" w:cs="Arial"/>
                <w:color w:val="000000" w:themeColor="text1"/>
              </w:rPr>
              <w:t>1</w:t>
            </w:r>
            <w:r w:rsidR="3D13200A" w:rsidRPr="005F6234">
              <w:rPr>
                <w:rFonts w:eastAsia="Arial" w:cs="Arial"/>
                <w:color w:val="000000" w:themeColor="text1"/>
              </w:rPr>
              <w:t>-</w:t>
            </w:r>
            <w:r w:rsidR="02F2914B" w:rsidRPr="005F6234">
              <w:rPr>
                <w:rFonts w:eastAsia="Arial" w:cs="Arial"/>
                <w:color w:val="000000" w:themeColor="text1"/>
              </w:rPr>
              <w:t>2.2.</w:t>
            </w:r>
            <w:r w:rsidR="653DB6E4" w:rsidRPr="005F6234">
              <w:rPr>
                <w:rFonts w:eastAsia="Arial" w:cs="Arial"/>
                <w:color w:val="000000" w:themeColor="text1"/>
              </w:rPr>
              <w:t>6</w:t>
            </w:r>
            <w:r w:rsidR="02F2914B" w:rsidRPr="005F6234">
              <w:rPr>
                <w:rFonts w:eastAsia="Arial" w:cs="Arial"/>
                <w:color w:val="000000" w:themeColor="text1"/>
              </w:rPr>
              <w:t xml:space="preserve"> on results of the performed services, including data on achieved outputs, results </w:t>
            </w:r>
          </w:p>
        </w:tc>
        <w:tc>
          <w:tcPr>
            <w:tcW w:w="3300" w:type="dxa"/>
            <w:tcBorders>
              <w:top w:val="single" w:sz="6" w:space="0" w:color="auto"/>
              <w:left w:val="single" w:sz="6" w:space="0" w:color="auto"/>
              <w:bottom w:val="single" w:sz="6" w:space="0" w:color="auto"/>
              <w:right w:val="single" w:sz="6" w:space="0" w:color="auto"/>
            </w:tcBorders>
          </w:tcPr>
          <w:p w14:paraId="0B1F23A4" w14:textId="7443965E" w:rsidR="28A638FF" w:rsidRPr="005F6234" w:rsidRDefault="28A638FF" w:rsidP="28A638FF">
            <w:pPr>
              <w:jc w:val="both"/>
              <w:rPr>
                <w:rFonts w:eastAsia="Arial" w:cs="Arial"/>
                <w:color w:val="000000" w:themeColor="text1"/>
                <w:lang w:val="uk-UA"/>
              </w:rPr>
            </w:pPr>
          </w:p>
          <w:p w14:paraId="2E80E811" w14:textId="2F6545FC" w:rsidR="2DA2A2EE" w:rsidRPr="005F6234" w:rsidRDefault="2DA2A2EE" w:rsidP="5D307601">
            <w:pPr>
              <w:pStyle w:val="ListParagraph"/>
              <w:numPr>
                <w:ilvl w:val="0"/>
                <w:numId w:val="6"/>
              </w:numPr>
              <w:jc w:val="both"/>
              <w:rPr>
                <w:rFonts w:eastAsia="Arial" w:cs="Arial"/>
                <w:color w:val="000000" w:themeColor="text1"/>
              </w:rPr>
            </w:pPr>
            <w:r w:rsidRPr="005F6234">
              <w:rPr>
                <w:rFonts w:eastAsia="Arial" w:cs="Arial"/>
                <w:color w:val="000000" w:themeColor="text1"/>
              </w:rPr>
              <w:t>6 documents in Word format in English</w:t>
            </w:r>
          </w:p>
          <w:p w14:paraId="2077A429" w14:textId="792FF0D0" w:rsidR="08A322FE" w:rsidRPr="005F6234" w:rsidRDefault="08A322FE" w:rsidP="206E8474">
            <w:pPr>
              <w:pStyle w:val="ListParagraph"/>
              <w:jc w:val="both"/>
              <w:rPr>
                <w:rFonts w:eastAsia="Arial" w:cs="Arial"/>
                <w:lang w:val="uk-UA"/>
              </w:rPr>
            </w:pPr>
            <w:r w:rsidRPr="206E8474">
              <w:rPr>
                <w:rFonts w:eastAsia="Arial" w:cs="Arial"/>
                <w:color w:val="000000" w:themeColor="text1"/>
              </w:rPr>
              <w:t>Up</w:t>
            </w:r>
            <w:r w:rsidR="27916A2B" w:rsidRPr="206E8474">
              <w:rPr>
                <w:rFonts w:eastAsia="Arial" w:cs="Arial"/>
                <w:color w:val="000000" w:themeColor="text1"/>
              </w:rPr>
              <w:t xml:space="preserve"> </w:t>
            </w:r>
            <w:r w:rsidRPr="206E8474">
              <w:rPr>
                <w:rFonts w:eastAsia="Arial" w:cs="Arial"/>
                <w:color w:val="000000" w:themeColor="text1"/>
              </w:rPr>
              <w:t>to 10 screenshots/photos from the webinars</w:t>
            </w:r>
          </w:p>
          <w:p w14:paraId="61B0B2D6" w14:textId="74588BD8" w:rsidR="7E9BC4EB" w:rsidRPr="005F6234" w:rsidRDefault="24FFD8AA" w:rsidP="5D41C9FD">
            <w:pPr>
              <w:pStyle w:val="ListParagraph"/>
              <w:numPr>
                <w:ilvl w:val="0"/>
                <w:numId w:val="6"/>
              </w:numPr>
              <w:jc w:val="both"/>
              <w:rPr>
                <w:rFonts w:eastAsia="Arial" w:cs="Arial"/>
                <w:lang w:val="uk-UA"/>
              </w:rPr>
            </w:pPr>
            <w:r w:rsidRPr="005F6234">
              <w:rPr>
                <w:rFonts w:eastAsia="Arial" w:cs="Arial"/>
                <w:color w:val="000000" w:themeColor="text1"/>
                <w:lang w:val="uk-UA"/>
              </w:rPr>
              <w:t>Document</w:t>
            </w:r>
            <w:r w:rsidR="4590B20E" w:rsidRPr="005F6234">
              <w:rPr>
                <w:rFonts w:eastAsia="Arial" w:cs="Arial"/>
                <w:color w:val="000000" w:themeColor="text1"/>
                <w:lang w:val="uk-UA"/>
              </w:rPr>
              <w:t xml:space="preserve"> in </w:t>
            </w:r>
            <w:r w:rsidRPr="005F6234">
              <w:rPr>
                <w:rFonts w:eastAsia="Arial" w:cs="Arial"/>
                <w:color w:val="000000" w:themeColor="text1"/>
                <w:lang w:val="uk-UA"/>
              </w:rPr>
              <w:t>Excel</w:t>
            </w:r>
            <w:r w:rsidR="00E14818">
              <w:rPr>
                <w:rFonts w:eastAsia="Arial" w:cs="Arial"/>
                <w:color w:val="000000" w:themeColor="text1"/>
                <w:lang w:val="en-US"/>
              </w:rPr>
              <w:t xml:space="preserve"> format</w:t>
            </w:r>
          </w:p>
          <w:p w14:paraId="6CC2F97E" w14:textId="7EF22461" w:rsidR="0E582D79" w:rsidRPr="005F6234" w:rsidRDefault="0E582D79" w:rsidP="48A7FF5B">
            <w:pPr>
              <w:jc w:val="both"/>
              <w:rPr>
                <w:rFonts w:eastAsia="Arial" w:cs="Arial"/>
                <w:color w:val="000000" w:themeColor="text1"/>
              </w:rPr>
            </w:pPr>
          </w:p>
          <w:p w14:paraId="6B26FC3E" w14:textId="4819F9F6" w:rsidR="7E9BC4EB" w:rsidRPr="005F6234" w:rsidRDefault="7E9BC4EB" w:rsidP="48A7FF5B">
            <w:pPr>
              <w:jc w:val="both"/>
              <w:rPr>
                <w:rFonts w:eastAsia="Arial" w:cs="Arial"/>
                <w:color w:val="000000" w:themeColor="text1"/>
              </w:rPr>
            </w:pPr>
            <w:r w:rsidRPr="206E8474">
              <w:rPr>
                <w:rFonts w:eastAsia="Arial" w:cs="Arial"/>
                <w:color w:val="000000" w:themeColor="text1"/>
              </w:rPr>
              <w:lastRenderedPageBreak/>
              <w:t>3.</w:t>
            </w:r>
            <w:r w:rsidR="065ED67D" w:rsidRPr="206E8474">
              <w:rPr>
                <w:rFonts w:eastAsia="Arial" w:cs="Arial"/>
                <w:color w:val="000000" w:themeColor="text1"/>
              </w:rPr>
              <w:t xml:space="preserve"> </w:t>
            </w:r>
            <w:r w:rsidR="065ED67D" w:rsidRPr="206E8474">
              <w:rPr>
                <w:rFonts w:eastAsia="Arial" w:cs="Arial"/>
                <w:color w:val="000000" w:themeColor="text1"/>
                <w:lang w:val="uk-UA"/>
              </w:rPr>
              <w:t>u</w:t>
            </w:r>
            <w:r w:rsidR="065ED67D" w:rsidRPr="1227BB16">
              <w:rPr>
                <w:rFonts w:eastAsia="Arial" w:cs="Arial"/>
                <w:color w:val="000000" w:themeColor="text1"/>
                <w:lang w:val="uk-UA"/>
              </w:rPr>
              <w:t xml:space="preserve">p to </w:t>
            </w:r>
            <w:r w:rsidR="4211B465" w:rsidRPr="1227BB16">
              <w:rPr>
                <w:rFonts w:eastAsia="Arial" w:cs="Arial"/>
                <w:color w:val="000000" w:themeColor="text1"/>
                <w:lang w:val="uk-UA"/>
              </w:rPr>
              <w:t>5</w:t>
            </w:r>
            <w:r w:rsidR="065ED67D" w:rsidRPr="1227BB16">
              <w:rPr>
                <w:rFonts w:eastAsia="Arial" w:cs="Arial"/>
                <w:color w:val="000000" w:themeColor="text1"/>
                <w:lang w:val="uk-UA"/>
              </w:rPr>
              <w:t>0 d</w:t>
            </w:r>
            <w:proofErr w:type="spellStart"/>
            <w:r w:rsidR="065ED67D" w:rsidRPr="1227BB16">
              <w:rPr>
                <w:rFonts w:eastAsia="Arial" w:cs="Arial"/>
                <w:color w:val="000000" w:themeColor="text1"/>
              </w:rPr>
              <w:t>ocuments</w:t>
            </w:r>
            <w:proofErr w:type="spellEnd"/>
            <w:r w:rsidR="065ED67D" w:rsidRPr="1227BB16">
              <w:rPr>
                <w:rFonts w:eastAsia="Arial" w:cs="Arial"/>
                <w:color w:val="000000" w:themeColor="text1"/>
              </w:rPr>
              <w:t xml:space="preserve"> in Word/Excel format</w:t>
            </w:r>
            <w:r w:rsidR="065ED67D" w:rsidRPr="206E8474">
              <w:rPr>
                <w:rFonts w:eastAsia="Arial" w:cs="Arial"/>
                <w:color w:val="000000" w:themeColor="text1"/>
              </w:rPr>
              <w:t xml:space="preserve"> in in Eng of up to 10 pages</w:t>
            </w:r>
          </w:p>
          <w:p w14:paraId="1E78A94B" w14:textId="4F1628D8" w:rsidR="7E9BC4EB" w:rsidRPr="005F6234" w:rsidRDefault="3FB8730A" w:rsidP="48A7FF5B">
            <w:pPr>
              <w:jc w:val="both"/>
              <w:rPr>
                <w:rFonts w:eastAsia="Arial" w:cs="Arial"/>
                <w:color w:val="000000" w:themeColor="text1"/>
              </w:rPr>
            </w:pPr>
            <w:r w:rsidRPr="206E8474">
              <w:rPr>
                <w:rFonts w:eastAsia="Arial" w:cs="Arial"/>
                <w:color w:val="000000" w:themeColor="text1"/>
              </w:rPr>
              <w:t>4.</w:t>
            </w:r>
            <w:r w:rsidR="2F5F4EA5" w:rsidRPr="206E8474">
              <w:rPr>
                <w:rFonts w:eastAsia="Arial" w:cs="Arial"/>
                <w:color w:val="000000" w:themeColor="text1"/>
              </w:rPr>
              <w:t xml:space="preserve"> </w:t>
            </w:r>
            <w:r w:rsidR="24E5E294" w:rsidRPr="206E8474">
              <w:rPr>
                <w:rFonts w:eastAsia="Arial" w:cs="Arial"/>
                <w:color w:val="000000" w:themeColor="text1"/>
              </w:rPr>
              <w:t xml:space="preserve">Not less than </w:t>
            </w:r>
            <w:r w:rsidR="3C414037" w:rsidRPr="1227BB16">
              <w:rPr>
                <w:rFonts w:eastAsia="Arial" w:cs="Arial"/>
                <w:color w:val="000000" w:themeColor="text1"/>
              </w:rPr>
              <w:t>8</w:t>
            </w:r>
            <w:r w:rsidR="24E5E294" w:rsidRPr="1227BB16">
              <w:rPr>
                <w:rFonts w:eastAsia="Arial" w:cs="Arial"/>
                <w:color w:val="000000" w:themeColor="text1"/>
              </w:rPr>
              <w:t xml:space="preserve"> and up to 1</w:t>
            </w:r>
            <w:r w:rsidR="61235916" w:rsidRPr="1227BB16">
              <w:rPr>
                <w:rFonts w:eastAsia="Arial" w:cs="Arial"/>
                <w:color w:val="000000" w:themeColor="text1"/>
              </w:rPr>
              <w:t>6</w:t>
            </w:r>
            <w:r w:rsidR="24E5E294" w:rsidRPr="206E8474">
              <w:rPr>
                <w:rFonts w:eastAsia="Arial" w:cs="Arial"/>
                <w:color w:val="000000" w:themeColor="text1"/>
                <w:lang w:val="uk-UA"/>
              </w:rPr>
              <w:t xml:space="preserve"> </w:t>
            </w:r>
            <w:r w:rsidR="4B1BACA8" w:rsidRPr="206E8474">
              <w:rPr>
                <w:rFonts w:eastAsia="Arial" w:cs="Arial"/>
                <w:color w:val="000000" w:themeColor="text1"/>
              </w:rPr>
              <w:t>documents</w:t>
            </w:r>
            <w:r w:rsidR="2F5F4EA5" w:rsidRPr="206E8474">
              <w:rPr>
                <w:rFonts w:eastAsia="Arial" w:cs="Arial"/>
                <w:color w:val="000000" w:themeColor="text1"/>
              </w:rPr>
              <w:t xml:space="preserve"> in Word/Excel format </w:t>
            </w:r>
            <w:r w:rsidR="40A56DDB" w:rsidRPr="206E8474">
              <w:rPr>
                <w:rFonts w:eastAsia="Arial" w:cs="Arial"/>
                <w:color w:val="000000" w:themeColor="text1"/>
              </w:rPr>
              <w:t>and PPT presentations for the final pitching event</w:t>
            </w:r>
          </w:p>
          <w:p w14:paraId="4CE5DD72" w14:textId="303F5C81" w:rsidR="47DB570E" w:rsidRPr="005F6234" w:rsidRDefault="7E9BC4EB" w:rsidP="48A7FF5B">
            <w:pPr>
              <w:jc w:val="both"/>
              <w:rPr>
                <w:rFonts w:eastAsia="Arial" w:cs="Arial"/>
                <w:color w:val="000000" w:themeColor="text1"/>
              </w:rPr>
            </w:pPr>
            <w:r w:rsidRPr="005F6234">
              <w:rPr>
                <w:rFonts w:eastAsia="Arial" w:cs="Arial"/>
                <w:color w:val="000000" w:themeColor="text1"/>
                <w:lang w:val="uk-UA"/>
              </w:rPr>
              <w:t>5</w:t>
            </w:r>
            <w:r w:rsidR="4B9FABF7" w:rsidRPr="005F6234">
              <w:rPr>
                <w:rFonts w:eastAsia="Arial" w:cs="Arial"/>
                <w:color w:val="000000" w:themeColor="text1"/>
                <w:lang w:val="uk-UA"/>
              </w:rPr>
              <w:t xml:space="preserve">. </w:t>
            </w:r>
            <w:r w:rsidR="4B9FABF7" w:rsidRPr="005F6234">
              <w:rPr>
                <w:rFonts w:eastAsia="Arial" w:cs="Arial"/>
                <w:color w:val="000000" w:themeColor="text1"/>
              </w:rPr>
              <w:t>Document in Word format in</w:t>
            </w:r>
            <w:r w:rsidR="1D055D51" w:rsidRPr="005F6234">
              <w:rPr>
                <w:rFonts w:eastAsia="Arial" w:cs="Arial"/>
                <w:color w:val="000000" w:themeColor="text1"/>
              </w:rPr>
              <w:t xml:space="preserve"> in Eng of up to 15 pages </w:t>
            </w:r>
          </w:p>
        </w:tc>
        <w:tc>
          <w:tcPr>
            <w:tcW w:w="1575" w:type="dxa"/>
            <w:tcBorders>
              <w:top w:val="single" w:sz="6" w:space="0" w:color="auto"/>
              <w:left w:val="single" w:sz="6" w:space="0" w:color="auto"/>
              <w:bottom w:val="single" w:sz="6" w:space="0" w:color="auto"/>
              <w:right w:val="single" w:sz="6" w:space="0" w:color="auto"/>
            </w:tcBorders>
          </w:tcPr>
          <w:p w14:paraId="08DF7D31" w14:textId="7C237115" w:rsidR="28A638FF" w:rsidRPr="005F6234" w:rsidRDefault="28A638FF" w:rsidP="28A638FF">
            <w:pPr>
              <w:jc w:val="both"/>
              <w:rPr>
                <w:rFonts w:eastAsia="Arial" w:cs="Arial"/>
                <w:color w:val="000000" w:themeColor="text1"/>
              </w:rPr>
            </w:pPr>
            <w:r w:rsidRPr="005F6234">
              <w:rPr>
                <w:rFonts w:eastAsia="Arial" w:cs="Arial"/>
                <w:color w:val="000000" w:themeColor="text1"/>
              </w:rPr>
              <w:lastRenderedPageBreak/>
              <w:t xml:space="preserve">  </w:t>
            </w:r>
            <w:r w:rsidR="4CB1DDEF" w:rsidRPr="3B578646">
              <w:rPr>
                <w:rFonts w:eastAsia="Arial" w:cs="Arial"/>
                <w:color w:val="000000" w:themeColor="text1"/>
              </w:rPr>
              <w:t>25</w:t>
            </w:r>
            <w:r w:rsidR="2DF66825" w:rsidRPr="005F6234">
              <w:rPr>
                <w:rFonts w:eastAsia="Arial" w:cs="Arial"/>
                <w:color w:val="000000" w:themeColor="text1"/>
              </w:rPr>
              <w:t>.0</w:t>
            </w:r>
            <w:r w:rsidR="136DCA72" w:rsidRPr="005F6234">
              <w:rPr>
                <w:rFonts w:eastAsia="Arial" w:cs="Arial"/>
                <w:color w:val="000000" w:themeColor="text1"/>
              </w:rPr>
              <w:t>3</w:t>
            </w:r>
            <w:r w:rsidRPr="005F6234">
              <w:rPr>
                <w:rFonts w:eastAsia="Arial" w:cs="Arial"/>
                <w:color w:val="000000" w:themeColor="text1"/>
              </w:rPr>
              <w:t>.2025</w:t>
            </w:r>
          </w:p>
        </w:tc>
      </w:tr>
      <w:tr w:rsidR="28A638FF" w:rsidRPr="005F6234" w14:paraId="1484B6B9" w14:textId="77777777" w:rsidTr="3152F7C9">
        <w:trPr>
          <w:trHeight w:val="300"/>
        </w:trPr>
        <w:tc>
          <w:tcPr>
            <w:tcW w:w="4440" w:type="dxa"/>
            <w:tcBorders>
              <w:top w:val="single" w:sz="6" w:space="0" w:color="auto"/>
              <w:left w:val="single" w:sz="6" w:space="0" w:color="auto"/>
              <w:bottom w:val="single" w:sz="6" w:space="0" w:color="auto"/>
              <w:right w:val="single" w:sz="6" w:space="0" w:color="auto"/>
            </w:tcBorders>
          </w:tcPr>
          <w:p w14:paraId="322A27B6" w14:textId="4945C0A7" w:rsidR="0B9A7AFC" w:rsidRPr="005F6234" w:rsidRDefault="03903D03" w:rsidP="5D307601">
            <w:pPr>
              <w:rPr>
                <w:rFonts w:eastAsiaTheme="minorEastAsia" w:cs="Arial"/>
                <w:b/>
                <w:bCs/>
                <w:lang w:val="en-US"/>
              </w:rPr>
            </w:pPr>
            <w:r w:rsidRPr="005F6234">
              <w:rPr>
                <w:rFonts w:eastAsia="Arial" w:cs="Arial"/>
                <w:b/>
                <w:bCs/>
                <w:color w:val="000000" w:themeColor="text1"/>
              </w:rPr>
              <w:t xml:space="preserve">2.3 </w:t>
            </w:r>
            <w:r w:rsidR="58F6D8B6" w:rsidRPr="005F6234">
              <w:rPr>
                <w:rFonts w:eastAsia="Arial" w:cs="Arial"/>
                <w:b/>
                <w:bCs/>
                <w:lang w:val="en-US"/>
              </w:rPr>
              <w:t xml:space="preserve">Work Package 3. </w:t>
            </w:r>
          </w:p>
          <w:p w14:paraId="35F76DAF" w14:textId="0A653AAD" w:rsidR="2A231E71" w:rsidRPr="005F6234" w:rsidRDefault="2A231E71" w:rsidP="5D307601">
            <w:pPr>
              <w:rPr>
                <w:rFonts w:eastAsiaTheme="minorEastAsia" w:cs="Arial"/>
                <w:b/>
                <w:bCs/>
                <w:lang w:val="en-US"/>
              </w:rPr>
            </w:pPr>
            <w:r w:rsidRPr="005F6234">
              <w:rPr>
                <w:rFonts w:eastAsiaTheme="minorEastAsia" w:cs="Arial"/>
                <w:b/>
                <w:bCs/>
                <w:lang w:val="en-US"/>
              </w:rPr>
              <w:t>2.3.1-2.3.4</w:t>
            </w:r>
          </w:p>
          <w:p w14:paraId="23FBD027" w14:textId="466AB0AB" w:rsidR="086274FE" w:rsidRPr="005F6234" w:rsidRDefault="086274FE" w:rsidP="28A638FF">
            <w:pPr>
              <w:rPr>
                <w:rFonts w:eastAsia="Arial" w:cs="Arial"/>
                <w:color w:val="000000" w:themeColor="text1"/>
              </w:rPr>
            </w:pPr>
            <w:r w:rsidRPr="005F6234">
              <w:rPr>
                <w:rFonts w:eastAsia="Arial" w:cs="Arial"/>
                <w:color w:val="000000" w:themeColor="text1"/>
              </w:rPr>
              <w:t xml:space="preserve">1. </w:t>
            </w:r>
            <w:r w:rsidR="28A638FF" w:rsidRPr="005F6234">
              <w:rPr>
                <w:rFonts w:eastAsia="Arial" w:cs="Arial"/>
                <w:color w:val="000000" w:themeColor="text1"/>
              </w:rPr>
              <w:t xml:space="preserve">Agenda for final online event in Word or PDF format in English according to PR guidelines    </w:t>
            </w:r>
          </w:p>
          <w:p w14:paraId="364E8F09" w14:textId="2F1EF8DD" w:rsidR="086274FE" w:rsidRPr="005F6234" w:rsidRDefault="086274FE" w:rsidP="28A638FF">
            <w:pPr>
              <w:rPr>
                <w:rFonts w:eastAsia="Arial" w:cs="Arial"/>
                <w:color w:val="000000" w:themeColor="text1"/>
              </w:rPr>
            </w:pPr>
            <w:r w:rsidRPr="005F6234">
              <w:rPr>
                <w:rFonts w:eastAsia="Arial" w:cs="Arial"/>
                <w:color w:val="000000" w:themeColor="text1"/>
              </w:rPr>
              <w:t xml:space="preserve">2. </w:t>
            </w:r>
            <w:r w:rsidR="28A638FF" w:rsidRPr="005F6234">
              <w:rPr>
                <w:rFonts w:eastAsia="Arial" w:cs="Arial"/>
                <w:color w:val="000000" w:themeColor="text1"/>
              </w:rPr>
              <w:t xml:space="preserve">Up to 10 photos from final </w:t>
            </w:r>
            <w:r w:rsidR="44F1E6B6" w:rsidRPr="005F6234">
              <w:rPr>
                <w:rFonts w:eastAsia="Arial" w:cs="Arial"/>
                <w:color w:val="000000" w:themeColor="text1"/>
              </w:rPr>
              <w:t>online</w:t>
            </w:r>
            <w:r w:rsidR="28A638FF" w:rsidRPr="005F6234">
              <w:rPr>
                <w:rFonts w:eastAsia="Arial" w:cs="Arial"/>
                <w:color w:val="000000" w:themeColor="text1"/>
              </w:rPr>
              <w:t xml:space="preserve"> event uploaded to cloud</w:t>
            </w:r>
          </w:p>
          <w:p w14:paraId="0E516A58" w14:textId="76AAF87E" w:rsidR="1D2AB8F6" w:rsidRPr="005F6234" w:rsidRDefault="1D2AB8F6" w:rsidP="28A638FF">
            <w:pPr>
              <w:rPr>
                <w:rFonts w:eastAsia="Arial" w:cs="Arial"/>
                <w:color w:val="000000" w:themeColor="text1"/>
              </w:rPr>
            </w:pPr>
            <w:r w:rsidRPr="206E8474">
              <w:rPr>
                <w:rFonts w:eastAsia="Arial" w:cs="Arial"/>
                <w:color w:val="000000" w:themeColor="text1"/>
                <w:lang w:val="en-US"/>
              </w:rPr>
              <w:t xml:space="preserve">3. </w:t>
            </w:r>
            <w:r w:rsidR="28A638FF" w:rsidRPr="206E8474">
              <w:rPr>
                <w:rFonts w:eastAsia="Arial" w:cs="Arial"/>
                <w:color w:val="000000" w:themeColor="text1"/>
                <w:lang w:val="en-US"/>
              </w:rPr>
              <w:t xml:space="preserve">Up to </w:t>
            </w:r>
            <w:r w:rsidR="1D2EB23B" w:rsidRPr="65FD25B2">
              <w:rPr>
                <w:rFonts w:eastAsia="Arial" w:cs="Arial"/>
                <w:color w:val="000000" w:themeColor="text1"/>
                <w:lang w:val="en-US"/>
              </w:rPr>
              <w:t>5</w:t>
            </w:r>
            <w:r w:rsidR="28A638FF" w:rsidRPr="1227BB16">
              <w:rPr>
                <w:rFonts w:eastAsia="Arial" w:cs="Arial"/>
                <w:color w:val="000000" w:themeColor="text1"/>
                <w:lang w:val="en-US"/>
              </w:rPr>
              <w:t xml:space="preserve"> publications provided</w:t>
            </w:r>
            <w:r w:rsidR="28A638FF" w:rsidRPr="206E8474">
              <w:rPr>
                <w:rFonts w:eastAsia="Arial" w:cs="Arial"/>
                <w:color w:val="000000" w:themeColor="text1"/>
                <w:lang w:val="en-US"/>
              </w:rPr>
              <w:t xml:space="preserve"> to GIZ by email in English and Ukrainian</w:t>
            </w:r>
          </w:p>
          <w:p w14:paraId="0CE2F4B1" w14:textId="15DC8C4D" w:rsidR="44244180" w:rsidRPr="005F6234" w:rsidRDefault="44244180" w:rsidP="28A638FF">
            <w:pPr>
              <w:rPr>
                <w:rFonts w:eastAsia="Arial" w:cs="Arial"/>
                <w:color w:val="000000" w:themeColor="text1"/>
              </w:rPr>
            </w:pPr>
            <w:r w:rsidRPr="206E8474">
              <w:rPr>
                <w:rFonts w:eastAsia="Arial" w:cs="Arial"/>
                <w:color w:val="000000" w:themeColor="text1"/>
              </w:rPr>
              <w:t>4</w:t>
            </w:r>
            <w:r w:rsidR="28A638FF" w:rsidRPr="206E8474">
              <w:rPr>
                <w:rFonts w:eastAsia="Arial" w:cs="Arial"/>
                <w:color w:val="000000" w:themeColor="text1"/>
              </w:rPr>
              <w:t xml:space="preserve">. </w:t>
            </w:r>
            <w:r w:rsidR="3861353E" w:rsidRPr="206E8474">
              <w:rPr>
                <w:rFonts w:eastAsia="Arial" w:cs="Arial"/>
                <w:color w:val="000000" w:themeColor="text1"/>
              </w:rPr>
              <w:t xml:space="preserve"> </w:t>
            </w:r>
            <w:r w:rsidR="588C8428" w:rsidRPr="1227BB16">
              <w:rPr>
                <w:rFonts w:eastAsia="Arial" w:cs="Arial"/>
                <w:color w:val="000000" w:themeColor="text1"/>
              </w:rPr>
              <w:t xml:space="preserve">5 </w:t>
            </w:r>
            <w:r w:rsidR="514222D0" w:rsidRPr="1227BB16">
              <w:rPr>
                <w:rFonts w:eastAsia="Arial" w:cs="Arial"/>
                <w:color w:val="000000" w:themeColor="text1"/>
              </w:rPr>
              <w:t>success</w:t>
            </w:r>
            <w:r w:rsidR="2061CEA1" w:rsidRPr="1227BB16">
              <w:rPr>
                <w:rFonts w:eastAsia="Arial" w:cs="Arial"/>
                <w:color w:val="000000" w:themeColor="text1"/>
              </w:rPr>
              <w:t>ful</w:t>
            </w:r>
            <w:r w:rsidR="514222D0" w:rsidRPr="206E8474">
              <w:rPr>
                <w:rFonts w:eastAsia="Arial" w:cs="Arial"/>
                <w:color w:val="000000" w:themeColor="text1"/>
              </w:rPr>
              <w:t xml:space="preserve"> </w:t>
            </w:r>
            <w:r w:rsidR="3A0BE0E6" w:rsidRPr="206E8474">
              <w:rPr>
                <w:rFonts w:eastAsia="Arial" w:cs="Arial"/>
                <w:color w:val="000000" w:themeColor="text1"/>
              </w:rPr>
              <w:t>projects</w:t>
            </w:r>
            <w:r w:rsidR="514222D0" w:rsidRPr="206E8474">
              <w:rPr>
                <w:rFonts w:eastAsia="Arial" w:cs="Arial"/>
                <w:color w:val="000000" w:themeColor="text1"/>
              </w:rPr>
              <w:t xml:space="preserve"> </w:t>
            </w:r>
          </w:p>
          <w:p w14:paraId="055BA37E" w14:textId="19D092B6" w:rsidR="2D66DB71" w:rsidRPr="005F6234" w:rsidRDefault="2D66DB71" w:rsidP="28A638FF">
            <w:pPr>
              <w:rPr>
                <w:rFonts w:eastAsia="Arial" w:cs="Arial"/>
                <w:color w:val="000000" w:themeColor="text1"/>
              </w:rPr>
            </w:pPr>
            <w:r w:rsidRPr="005F6234">
              <w:rPr>
                <w:rFonts w:eastAsia="Arial" w:cs="Arial"/>
                <w:color w:val="000000" w:themeColor="text1"/>
              </w:rPr>
              <w:t>5</w:t>
            </w:r>
            <w:r w:rsidR="3861353E" w:rsidRPr="005F6234">
              <w:rPr>
                <w:rFonts w:eastAsia="Arial" w:cs="Arial"/>
                <w:color w:val="000000" w:themeColor="text1"/>
              </w:rPr>
              <w:t xml:space="preserve">. </w:t>
            </w:r>
            <w:r w:rsidR="28A638FF" w:rsidRPr="005F6234">
              <w:rPr>
                <w:rFonts w:eastAsia="Arial" w:cs="Arial"/>
                <w:color w:val="000000" w:themeColor="text1"/>
              </w:rPr>
              <w:t xml:space="preserve">Final narrative report on results of the performed services, including data on achieved outputs, results </w:t>
            </w:r>
          </w:p>
        </w:tc>
        <w:tc>
          <w:tcPr>
            <w:tcW w:w="3300" w:type="dxa"/>
            <w:tcBorders>
              <w:top w:val="single" w:sz="6" w:space="0" w:color="auto"/>
              <w:left w:val="single" w:sz="6" w:space="0" w:color="auto"/>
              <w:bottom w:val="single" w:sz="6" w:space="0" w:color="auto"/>
              <w:right w:val="single" w:sz="6" w:space="0" w:color="auto"/>
            </w:tcBorders>
          </w:tcPr>
          <w:p w14:paraId="231714A0" w14:textId="7ACBDFF7" w:rsidR="28A638FF" w:rsidRPr="005F6234" w:rsidRDefault="28A638FF" w:rsidP="28A638FF">
            <w:pPr>
              <w:jc w:val="both"/>
              <w:rPr>
                <w:rFonts w:eastAsia="Arial" w:cs="Arial"/>
                <w:color w:val="000000" w:themeColor="text1"/>
              </w:rPr>
            </w:pPr>
            <w:r w:rsidRPr="005F6234">
              <w:rPr>
                <w:rFonts w:eastAsia="Arial" w:cs="Arial"/>
                <w:color w:val="000000" w:themeColor="text1"/>
                <w:lang w:val="uk-UA"/>
              </w:rPr>
              <w:t> </w:t>
            </w:r>
          </w:p>
          <w:p w14:paraId="279E5952" w14:textId="222E658C" w:rsidR="0760D911" w:rsidRPr="005F6234" w:rsidRDefault="0760D911" w:rsidP="28A638FF">
            <w:pPr>
              <w:pStyle w:val="ListParagraph"/>
              <w:numPr>
                <w:ilvl w:val="0"/>
                <w:numId w:val="5"/>
              </w:numPr>
              <w:jc w:val="both"/>
              <w:rPr>
                <w:rFonts w:eastAsia="Arial" w:cs="Arial"/>
                <w:color w:val="000000" w:themeColor="text1"/>
              </w:rPr>
            </w:pPr>
            <w:r w:rsidRPr="206E8474">
              <w:rPr>
                <w:rFonts w:eastAsia="Arial" w:cs="Arial"/>
                <w:color w:val="000000" w:themeColor="text1"/>
              </w:rPr>
              <w:t xml:space="preserve">Document in </w:t>
            </w:r>
            <w:r w:rsidR="64E34F11" w:rsidRPr="206E8474">
              <w:rPr>
                <w:rFonts w:eastAsia="Arial" w:cs="Arial"/>
                <w:color w:val="000000" w:themeColor="text1"/>
              </w:rPr>
              <w:t>Word format</w:t>
            </w:r>
            <w:r w:rsidRPr="206E8474">
              <w:rPr>
                <w:rFonts w:eastAsia="Arial" w:cs="Arial"/>
                <w:color w:val="000000" w:themeColor="text1"/>
              </w:rPr>
              <w:t xml:space="preserve"> in English</w:t>
            </w:r>
          </w:p>
          <w:p w14:paraId="747231AA" w14:textId="21215FA3" w:rsidR="33A7BC83" w:rsidRPr="005F6234" w:rsidRDefault="33A7BC83" w:rsidP="28A638FF">
            <w:pPr>
              <w:pStyle w:val="ListParagraph"/>
              <w:numPr>
                <w:ilvl w:val="0"/>
                <w:numId w:val="5"/>
              </w:numPr>
              <w:jc w:val="both"/>
              <w:rPr>
                <w:rFonts w:eastAsia="Arial" w:cs="Arial"/>
                <w:color w:val="000000" w:themeColor="text1"/>
              </w:rPr>
            </w:pPr>
            <w:r w:rsidRPr="005F6234">
              <w:rPr>
                <w:rFonts w:eastAsia="Arial" w:cs="Arial"/>
                <w:color w:val="000000" w:themeColor="text1"/>
              </w:rPr>
              <w:t>Up to 10 screenshots/photos. Photo and/or video content provided to GIZ by email</w:t>
            </w:r>
          </w:p>
          <w:p w14:paraId="6BF37EA2" w14:textId="5825FD36" w:rsidR="3145D3E5" w:rsidRPr="005F6234" w:rsidRDefault="27145C6A" w:rsidP="3152F7C9">
            <w:pPr>
              <w:pStyle w:val="ListParagraph"/>
              <w:numPr>
                <w:ilvl w:val="0"/>
                <w:numId w:val="5"/>
              </w:numPr>
              <w:jc w:val="both"/>
              <w:rPr>
                <w:rFonts w:eastAsia="Arial" w:cs="Arial"/>
                <w:color w:val="000000" w:themeColor="text1"/>
                <w:lang w:val="en-US"/>
              </w:rPr>
            </w:pPr>
            <w:r w:rsidRPr="3152F7C9">
              <w:rPr>
                <w:rFonts w:eastAsiaTheme="minorEastAsia" w:cs="Arial"/>
                <w:color w:val="000000" w:themeColor="text1"/>
                <w:lang w:val="en-US"/>
              </w:rPr>
              <w:t>Links on F</w:t>
            </w:r>
            <w:r w:rsidR="35ECF2C4" w:rsidRPr="3152F7C9">
              <w:rPr>
                <w:rFonts w:eastAsiaTheme="minorEastAsia" w:cs="Arial"/>
                <w:color w:val="000000" w:themeColor="text1"/>
                <w:lang w:val="en-US"/>
              </w:rPr>
              <w:t>acebook</w:t>
            </w:r>
            <w:r w:rsidR="20ED1437" w:rsidRPr="3152F7C9">
              <w:rPr>
                <w:rFonts w:eastAsiaTheme="minorEastAsia" w:cs="Arial"/>
                <w:color w:val="000000" w:themeColor="text1"/>
                <w:lang w:val="en-US"/>
              </w:rPr>
              <w:t xml:space="preserve"> publications</w:t>
            </w:r>
            <w:r w:rsidR="35ECF2C4" w:rsidRPr="3152F7C9">
              <w:rPr>
                <w:rFonts w:eastAsiaTheme="minorEastAsia" w:cs="Arial"/>
                <w:color w:val="000000" w:themeColor="text1"/>
                <w:lang w:val="en-US"/>
              </w:rPr>
              <w:t xml:space="preserve"> made by </w:t>
            </w:r>
            <w:proofErr w:type="spellStart"/>
            <w:r w:rsidR="35ECF2C4" w:rsidRPr="3152F7C9">
              <w:rPr>
                <w:rFonts w:eastAsiaTheme="minorEastAsia" w:cs="Arial"/>
                <w:color w:val="000000" w:themeColor="text1"/>
                <w:lang w:val="en-US"/>
              </w:rPr>
              <w:t>Contracor</w:t>
            </w:r>
            <w:proofErr w:type="spellEnd"/>
            <w:r w:rsidR="41D1BB78" w:rsidRPr="3152F7C9">
              <w:rPr>
                <w:rFonts w:eastAsiaTheme="minorEastAsia" w:cs="Arial"/>
                <w:color w:val="000000" w:themeColor="text1"/>
                <w:lang w:val="en-US"/>
              </w:rPr>
              <w:t xml:space="preserve"> </w:t>
            </w:r>
            <w:r w:rsidRPr="3152F7C9">
              <w:rPr>
                <w:rFonts w:eastAsiaTheme="minorEastAsia" w:cs="Arial"/>
                <w:color w:val="000000" w:themeColor="text1"/>
                <w:lang w:val="en-US"/>
              </w:rPr>
              <w:t xml:space="preserve"> </w:t>
            </w:r>
          </w:p>
          <w:p w14:paraId="4EC1E239" w14:textId="4D5A3967" w:rsidR="3145D3E5" w:rsidRPr="005F6234" w:rsidRDefault="3145D3E5" w:rsidP="28A638FF">
            <w:pPr>
              <w:pStyle w:val="ListParagraph"/>
              <w:numPr>
                <w:ilvl w:val="0"/>
                <w:numId w:val="5"/>
              </w:numPr>
              <w:jc w:val="both"/>
              <w:rPr>
                <w:rFonts w:cs="Arial"/>
                <w:lang w:val="uk-UA"/>
              </w:rPr>
            </w:pPr>
            <w:r w:rsidRPr="005F6234">
              <w:rPr>
                <w:rFonts w:eastAsia="Arial" w:cs="Arial"/>
                <w:color w:val="000000" w:themeColor="text1"/>
              </w:rPr>
              <w:t xml:space="preserve">Document in Word format </w:t>
            </w:r>
            <w:proofErr w:type="spellStart"/>
            <w:r w:rsidRPr="005F6234">
              <w:rPr>
                <w:rFonts w:eastAsia="Arial" w:cs="Arial"/>
                <w:color w:val="000000" w:themeColor="text1"/>
              </w:rPr>
              <w:t>Ukr</w:t>
            </w:r>
            <w:proofErr w:type="spellEnd"/>
            <w:r w:rsidRPr="005F6234">
              <w:rPr>
                <w:rFonts w:eastAsia="Arial" w:cs="Arial"/>
                <w:color w:val="000000" w:themeColor="text1"/>
              </w:rPr>
              <w:t>/Eng</w:t>
            </w:r>
          </w:p>
          <w:p w14:paraId="4ECE4B0C" w14:textId="2F206792" w:rsidR="076BCE87" w:rsidRPr="005F6234" w:rsidRDefault="076BCE87" w:rsidP="28A638FF">
            <w:pPr>
              <w:pStyle w:val="ListParagraph"/>
              <w:numPr>
                <w:ilvl w:val="0"/>
                <w:numId w:val="5"/>
              </w:numPr>
              <w:jc w:val="both"/>
              <w:rPr>
                <w:rFonts w:eastAsia="Arial" w:cs="Arial"/>
                <w:color w:val="000000" w:themeColor="text1"/>
                <w:lang w:val="uk-UA"/>
              </w:rPr>
            </w:pPr>
            <w:r w:rsidRPr="005F6234">
              <w:rPr>
                <w:rFonts w:eastAsia="Arial" w:cs="Arial"/>
                <w:color w:val="000000" w:themeColor="text1"/>
              </w:rPr>
              <w:t xml:space="preserve">Document in Word format </w:t>
            </w:r>
            <w:r w:rsidR="7EA7D664" w:rsidRPr="005F6234">
              <w:rPr>
                <w:rFonts w:eastAsia="Arial" w:cs="Arial"/>
                <w:color w:val="000000" w:themeColor="text1"/>
              </w:rPr>
              <w:t>in Eng of up to 15 pages according to GIZ template</w:t>
            </w:r>
          </w:p>
          <w:p w14:paraId="3326D7F7" w14:textId="4FFF141F" w:rsidR="28A638FF" w:rsidRPr="005F6234" w:rsidRDefault="28A638FF" w:rsidP="28A638FF">
            <w:pPr>
              <w:pStyle w:val="ListParagraph"/>
              <w:jc w:val="both"/>
              <w:rPr>
                <w:rFonts w:cs="Arial"/>
                <w:lang w:val="uk-UA"/>
              </w:rPr>
            </w:pPr>
          </w:p>
        </w:tc>
        <w:tc>
          <w:tcPr>
            <w:tcW w:w="1575" w:type="dxa"/>
            <w:tcBorders>
              <w:top w:val="single" w:sz="6" w:space="0" w:color="auto"/>
              <w:left w:val="single" w:sz="6" w:space="0" w:color="auto"/>
              <w:bottom w:val="single" w:sz="6" w:space="0" w:color="auto"/>
              <w:right w:val="single" w:sz="6" w:space="0" w:color="auto"/>
            </w:tcBorders>
          </w:tcPr>
          <w:p w14:paraId="669B91A3" w14:textId="5F8AD42E" w:rsidR="28A638FF" w:rsidRPr="005F6234" w:rsidRDefault="28A638FF" w:rsidP="28A638FF">
            <w:pPr>
              <w:jc w:val="both"/>
              <w:rPr>
                <w:rFonts w:eastAsia="Arial" w:cs="Arial"/>
                <w:color w:val="000000" w:themeColor="text1"/>
              </w:rPr>
            </w:pPr>
            <w:r w:rsidRPr="005F6234">
              <w:rPr>
                <w:rFonts w:eastAsia="Arial" w:cs="Arial"/>
                <w:color w:val="000000" w:themeColor="text1"/>
              </w:rPr>
              <w:t xml:space="preserve"> </w:t>
            </w:r>
            <w:r w:rsidR="1A90405A" w:rsidRPr="005F6234">
              <w:rPr>
                <w:rFonts w:eastAsia="Arial" w:cs="Arial"/>
                <w:color w:val="000000" w:themeColor="text1"/>
              </w:rPr>
              <w:t>04</w:t>
            </w:r>
            <w:r w:rsidRPr="005F6234">
              <w:rPr>
                <w:rFonts w:eastAsia="Arial" w:cs="Arial"/>
                <w:color w:val="000000" w:themeColor="text1"/>
              </w:rPr>
              <w:t>.</w:t>
            </w:r>
            <w:r w:rsidR="2DF66825" w:rsidRPr="005F6234">
              <w:rPr>
                <w:rFonts w:eastAsia="Arial" w:cs="Arial"/>
                <w:color w:val="000000" w:themeColor="text1"/>
              </w:rPr>
              <w:t>0</w:t>
            </w:r>
            <w:r w:rsidR="236641F8" w:rsidRPr="005F6234">
              <w:rPr>
                <w:rFonts w:eastAsia="Arial" w:cs="Arial"/>
                <w:color w:val="000000" w:themeColor="text1"/>
              </w:rPr>
              <w:t>4</w:t>
            </w:r>
            <w:r w:rsidRPr="005F6234">
              <w:rPr>
                <w:rFonts w:eastAsia="Arial" w:cs="Arial"/>
                <w:color w:val="000000" w:themeColor="text1"/>
              </w:rPr>
              <w:t>.2025</w:t>
            </w:r>
            <w:r w:rsidRPr="005F6234">
              <w:rPr>
                <w:rFonts w:eastAsia="Arial" w:cs="Arial"/>
                <w:color w:val="000000" w:themeColor="text1"/>
                <w:lang w:val="uk-UA"/>
              </w:rPr>
              <w:t> </w:t>
            </w:r>
          </w:p>
          <w:p w14:paraId="54490281" w14:textId="1EB6B9E7" w:rsidR="28A638FF" w:rsidRPr="005F6234" w:rsidRDefault="28A638FF" w:rsidP="28A638FF">
            <w:pPr>
              <w:jc w:val="both"/>
              <w:rPr>
                <w:rFonts w:eastAsia="Arial" w:cs="Arial"/>
                <w:color w:val="000000" w:themeColor="text1"/>
              </w:rPr>
            </w:pPr>
          </w:p>
          <w:p w14:paraId="3A263F49" w14:textId="75C6A158" w:rsidR="28A638FF" w:rsidRPr="005F6234" w:rsidRDefault="28A638FF" w:rsidP="28A638FF">
            <w:pPr>
              <w:jc w:val="both"/>
              <w:rPr>
                <w:rFonts w:eastAsia="Arial" w:cs="Arial"/>
                <w:color w:val="000000" w:themeColor="text1"/>
              </w:rPr>
            </w:pPr>
          </w:p>
        </w:tc>
      </w:tr>
    </w:tbl>
    <w:p w14:paraId="5CB8844A" w14:textId="00CC0BB3" w:rsidR="00A460FE" w:rsidRPr="005F6234" w:rsidRDefault="00A460FE" w:rsidP="28A638FF">
      <w:pPr>
        <w:pStyle w:val="ListParagraph"/>
        <w:jc w:val="both"/>
        <w:rPr>
          <w:rStyle w:val="ZulschenderTextZchn"/>
          <w:rFonts w:eastAsia="Times New Roman" w:cs="Arial"/>
        </w:rPr>
      </w:pPr>
    </w:p>
    <w:p w14:paraId="63FD79C8" w14:textId="5F1F9230" w:rsidR="00ED7487" w:rsidRPr="005F6234" w:rsidRDefault="00A37364" w:rsidP="00AD7C91">
      <w:pPr>
        <w:pStyle w:val="ListParagraph"/>
        <w:numPr>
          <w:ilvl w:val="0"/>
          <w:numId w:val="24"/>
        </w:numPr>
        <w:tabs>
          <w:tab w:val="left" w:pos="284"/>
        </w:tabs>
        <w:ind w:left="0" w:firstLine="0"/>
        <w:jc w:val="both"/>
        <w:rPr>
          <w:rStyle w:val="Heading1Char"/>
          <w:rFonts w:cs="Arial"/>
          <w:b w:val="0"/>
          <w:i/>
          <w:szCs w:val="22"/>
        </w:rPr>
      </w:pPr>
      <w:r w:rsidRPr="005F6234">
        <w:rPr>
          <w:rStyle w:val="Heading1Char"/>
          <w:rFonts w:cs="Arial"/>
          <w:szCs w:val="22"/>
        </w:rPr>
        <w:t>Concept</w:t>
      </w:r>
      <w:bookmarkEnd w:id="21"/>
      <w:bookmarkEnd w:id="22"/>
      <w:bookmarkEnd w:id="23"/>
      <w:bookmarkEnd w:id="24"/>
      <w:bookmarkEnd w:id="25"/>
      <w:bookmarkEnd w:id="26"/>
      <w:bookmarkEnd w:id="27"/>
      <w:bookmarkEnd w:id="28"/>
      <w:r w:rsidR="00E80A31" w:rsidRPr="005F6234">
        <w:rPr>
          <w:rStyle w:val="Heading1Char"/>
          <w:rFonts w:cs="Arial"/>
          <w:szCs w:val="22"/>
        </w:rPr>
        <w:t xml:space="preserve"> (technical-methodological design)</w:t>
      </w:r>
    </w:p>
    <w:p w14:paraId="0E35E46C" w14:textId="72147C55" w:rsidR="00A70DFB" w:rsidRPr="005F6234" w:rsidRDefault="006C54C6" w:rsidP="00127D3B">
      <w:pPr>
        <w:jc w:val="both"/>
        <w:rPr>
          <w:rFonts w:cs="Arial"/>
        </w:rPr>
      </w:pPr>
      <w:r w:rsidRPr="005F6234">
        <w:rPr>
          <w:rFonts w:cs="Arial"/>
        </w:rPr>
        <w:t xml:space="preserve">In the </w:t>
      </w:r>
      <w:r w:rsidR="00563625" w:rsidRPr="005F6234">
        <w:rPr>
          <w:rFonts w:cs="Arial"/>
        </w:rPr>
        <w:t>bid</w:t>
      </w:r>
      <w:r w:rsidRPr="005F6234">
        <w:rPr>
          <w:rFonts w:cs="Arial"/>
        </w:rPr>
        <w:t xml:space="preserve">, the </w:t>
      </w:r>
      <w:r w:rsidR="00755149" w:rsidRPr="005F6234">
        <w:rPr>
          <w:rFonts w:cs="Arial"/>
        </w:rPr>
        <w:t>tenderer</w:t>
      </w:r>
      <w:r w:rsidRPr="005F6234">
        <w:rPr>
          <w:rFonts w:cs="Arial"/>
        </w:rPr>
        <w:t xml:space="preserve"> is required to show </w:t>
      </w:r>
      <w:r w:rsidRPr="005F6234">
        <w:rPr>
          <w:rFonts w:cs="Arial"/>
          <w:i/>
        </w:rPr>
        <w:t>how</w:t>
      </w:r>
      <w:r w:rsidRPr="005F6234">
        <w:rPr>
          <w:rFonts w:cs="Arial"/>
        </w:rPr>
        <w:t xml:space="preserve"> the objectives defined in Chapter </w:t>
      </w:r>
      <w:r w:rsidR="002A42EC" w:rsidRPr="005F6234">
        <w:rPr>
          <w:rFonts w:cs="Arial"/>
        </w:rPr>
        <w:fldChar w:fldCharType="begin"/>
      </w:r>
      <w:r w:rsidR="002A42EC" w:rsidRPr="005F6234">
        <w:rPr>
          <w:rFonts w:cs="Arial"/>
        </w:rPr>
        <w:instrText xml:space="preserve"> REF _Ref508121704 \r \h </w:instrText>
      </w:r>
      <w:r w:rsidR="00BF435E" w:rsidRPr="005F6234">
        <w:rPr>
          <w:rFonts w:cs="Arial"/>
        </w:rPr>
        <w:instrText xml:space="preserve"> \* MERGEFORMAT </w:instrText>
      </w:r>
      <w:r w:rsidR="002A42EC" w:rsidRPr="005F6234">
        <w:rPr>
          <w:rFonts w:cs="Arial"/>
        </w:rPr>
      </w:r>
      <w:r w:rsidR="002A42EC" w:rsidRPr="005F6234">
        <w:rPr>
          <w:rFonts w:cs="Arial"/>
        </w:rPr>
        <w:fldChar w:fldCharType="separate"/>
      </w:r>
      <w:r w:rsidR="00E4513B">
        <w:rPr>
          <w:rFonts w:cs="Arial"/>
        </w:rPr>
        <w:t>2</w:t>
      </w:r>
      <w:r w:rsidR="002A42EC" w:rsidRPr="005F6234">
        <w:rPr>
          <w:rFonts w:cs="Arial"/>
        </w:rPr>
        <w:fldChar w:fldCharType="end"/>
      </w:r>
      <w:r w:rsidRPr="005F6234">
        <w:rPr>
          <w:rFonts w:cs="Arial"/>
        </w:rPr>
        <w:t xml:space="preserve"> (Tasks to be performed) are to be achieved, if applicable under consideration of further method-related requirements (technical-methodological concept). In addition, the </w:t>
      </w:r>
      <w:r w:rsidR="00755149" w:rsidRPr="005F6234">
        <w:rPr>
          <w:rFonts w:cs="Arial"/>
        </w:rPr>
        <w:t>tenderer</w:t>
      </w:r>
      <w:r w:rsidRPr="005F6234">
        <w:rPr>
          <w:rFonts w:cs="Arial"/>
        </w:rPr>
        <w:t xml:space="preserve"> must describe the project management system for service provision.</w:t>
      </w:r>
    </w:p>
    <w:p w14:paraId="4488B2E4" w14:textId="6D854202" w:rsidR="0A644583" w:rsidRPr="005F6234" w:rsidRDefault="00B40BC7" w:rsidP="00127D3B">
      <w:pPr>
        <w:jc w:val="both"/>
        <w:rPr>
          <w:rFonts w:cs="Arial"/>
        </w:rPr>
      </w:pPr>
      <w:r w:rsidRPr="005F6234">
        <w:rPr>
          <w:rFonts w:cs="Arial"/>
        </w:rPr>
        <w:t>Note: The numbers in parentheses correspond to the lines of the technical assessment grid.</w:t>
      </w:r>
    </w:p>
    <w:p w14:paraId="16907341" w14:textId="35AD33A7" w:rsidR="00246DCA" w:rsidRPr="005F6234" w:rsidRDefault="00246DCA" w:rsidP="00380747">
      <w:pPr>
        <w:pStyle w:val="Heading2"/>
        <w:jc w:val="both"/>
        <w:rPr>
          <w:rFonts w:cs="Arial"/>
        </w:rPr>
      </w:pPr>
      <w:bookmarkStart w:id="29" w:name="_Toc119493824"/>
      <w:bookmarkStart w:id="30" w:name="_Toc126094239"/>
      <w:r w:rsidRPr="5EC085F6">
        <w:rPr>
          <w:rFonts w:cs="Arial"/>
        </w:rPr>
        <w:t>Technical-methodological concept</w:t>
      </w:r>
      <w:bookmarkEnd w:id="29"/>
      <w:bookmarkEnd w:id="30"/>
    </w:p>
    <w:p w14:paraId="3EA238B0" w14:textId="38672527" w:rsidR="00246DCA" w:rsidRPr="005F6234" w:rsidRDefault="00246DCA" w:rsidP="00127D3B">
      <w:pPr>
        <w:jc w:val="both"/>
        <w:rPr>
          <w:rFonts w:cs="Arial"/>
        </w:rPr>
      </w:pPr>
      <w:r w:rsidRPr="005F6234">
        <w:rPr>
          <w:rFonts w:cs="Arial"/>
          <w:b/>
        </w:rPr>
        <w:t>Strategy (1.1)</w:t>
      </w:r>
      <w:r w:rsidRPr="005F6234">
        <w:rPr>
          <w:rFonts w:cs="Arial"/>
        </w:rPr>
        <w:t xml:space="preserve">: The tenderer is required to consider the tasks to be performed with reference to the objectives of the services put out to tender (see Chapter </w:t>
      </w:r>
      <w:r w:rsidRPr="005F6234">
        <w:rPr>
          <w:rFonts w:cs="Arial"/>
        </w:rPr>
        <w:fldChar w:fldCharType="begin"/>
      </w:r>
      <w:r w:rsidRPr="005F6234">
        <w:rPr>
          <w:rFonts w:cs="Arial"/>
        </w:rPr>
        <w:instrText xml:space="preserve"> REF _Ref508121651 \r \h </w:instrText>
      </w:r>
      <w:r w:rsidR="0048542D" w:rsidRPr="005F6234">
        <w:rPr>
          <w:rFonts w:cs="Arial"/>
        </w:rPr>
        <w:instrText xml:space="preserve"> \* MERGEFORMAT </w:instrText>
      </w:r>
      <w:r w:rsidRPr="005F6234">
        <w:rPr>
          <w:rFonts w:cs="Arial"/>
        </w:rPr>
      </w:r>
      <w:r w:rsidRPr="005F6234">
        <w:rPr>
          <w:rFonts w:cs="Arial"/>
        </w:rPr>
        <w:fldChar w:fldCharType="separate"/>
      </w:r>
      <w:r w:rsidR="00E4513B">
        <w:rPr>
          <w:rFonts w:cs="Arial"/>
        </w:rPr>
        <w:t>1</w:t>
      </w:r>
      <w:r w:rsidRPr="005F6234">
        <w:rPr>
          <w:rFonts w:cs="Arial"/>
        </w:rPr>
        <w:fldChar w:fldCharType="end"/>
      </w:r>
      <w:r w:rsidRPr="005F6234">
        <w:rPr>
          <w:rFonts w:cs="Arial"/>
        </w:rPr>
        <w:t xml:space="preserve"> Context) (1.1.1). Following this, the tenderer presents and justifies the explicit strategy with which it intends to provide the services for which it is responsible (see Chapter </w:t>
      </w:r>
      <w:r w:rsidRPr="005F6234">
        <w:rPr>
          <w:rFonts w:cs="Arial"/>
        </w:rPr>
        <w:fldChar w:fldCharType="begin"/>
      </w:r>
      <w:r w:rsidRPr="005F6234">
        <w:rPr>
          <w:rFonts w:cs="Arial"/>
        </w:rPr>
        <w:instrText xml:space="preserve"> REF _Ref508121798 \r \h </w:instrText>
      </w:r>
      <w:r w:rsidR="0048542D" w:rsidRPr="005F6234">
        <w:rPr>
          <w:rFonts w:cs="Arial"/>
        </w:rPr>
        <w:instrText xml:space="preserve"> \* MERGEFORMAT </w:instrText>
      </w:r>
      <w:r w:rsidRPr="005F6234">
        <w:rPr>
          <w:rFonts w:cs="Arial"/>
        </w:rPr>
      </w:r>
      <w:r w:rsidRPr="005F6234">
        <w:rPr>
          <w:rFonts w:cs="Arial"/>
        </w:rPr>
        <w:fldChar w:fldCharType="separate"/>
      </w:r>
      <w:r w:rsidR="00E4513B">
        <w:rPr>
          <w:rFonts w:cs="Arial"/>
        </w:rPr>
        <w:t>2</w:t>
      </w:r>
      <w:r w:rsidRPr="005F6234">
        <w:rPr>
          <w:rFonts w:cs="Arial"/>
        </w:rPr>
        <w:fldChar w:fldCharType="end"/>
      </w:r>
      <w:r w:rsidRPr="005F6234">
        <w:rPr>
          <w:rFonts w:cs="Arial"/>
        </w:rPr>
        <w:t xml:space="preserve"> Tasks to be performed) (1.1.2).</w:t>
      </w:r>
    </w:p>
    <w:p w14:paraId="70659AFD" w14:textId="77777777" w:rsidR="00246DCA" w:rsidRPr="005F6234" w:rsidRDefault="00246DCA" w:rsidP="00127D3B">
      <w:pPr>
        <w:jc w:val="both"/>
        <w:rPr>
          <w:rFonts w:cs="Arial"/>
        </w:rPr>
      </w:pPr>
      <w:r w:rsidRPr="005F6234">
        <w:rPr>
          <w:rFonts w:cs="Arial"/>
        </w:rPr>
        <w:t xml:space="preserve">The tenderer is required to present the actors relevant for the services for which it is responsible and describe the </w:t>
      </w:r>
      <w:r w:rsidRPr="005F6234">
        <w:rPr>
          <w:rFonts w:cs="Arial"/>
          <w:b/>
        </w:rPr>
        <w:t>cooperation (1.2)</w:t>
      </w:r>
      <w:r w:rsidRPr="005F6234">
        <w:rPr>
          <w:rFonts w:cs="Arial"/>
        </w:rPr>
        <w:t xml:space="preserve"> with them.</w:t>
      </w:r>
    </w:p>
    <w:p w14:paraId="04F7E110" w14:textId="77777777" w:rsidR="00246DCA" w:rsidRPr="005F6234" w:rsidRDefault="00246DCA" w:rsidP="00127D3B">
      <w:pPr>
        <w:jc w:val="both"/>
        <w:rPr>
          <w:rFonts w:cs="Arial"/>
        </w:rPr>
      </w:pPr>
      <w:r w:rsidRPr="005F6234">
        <w:rPr>
          <w:rFonts w:cs="Arial"/>
        </w:rPr>
        <w:t xml:space="preserve">The tenderer is required to present and explain its approach to </w:t>
      </w:r>
      <w:r w:rsidRPr="005F6234">
        <w:rPr>
          <w:rFonts w:cs="Arial"/>
          <w:b/>
        </w:rPr>
        <w:t>steering</w:t>
      </w:r>
      <w:r w:rsidRPr="005F6234">
        <w:rPr>
          <w:rFonts w:cs="Arial"/>
        </w:rPr>
        <w:t xml:space="preserve"> the measures with the project partners (1.3.1) and its contribution to the </w:t>
      </w:r>
      <w:r w:rsidRPr="005F6234">
        <w:rPr>
          <w:rFonts w:cs="Arial"/>
          <w:b/>
        </w:rPr>
        <w:t>results-based monitoring system</w:t>
      </w:r>
      <w:r w:rsidRPr="005F6234">
        <w:rPr>
          <w:rFonts w:cs="Arial"/>
        </w:rPr>
        <w:t xml:space="preserve"> (1.3.2).</w:t>
      </w:r>
    </w:p>
    <w:p w14:paraId="3481CDBF" w14:textId="411B11B4" w:rsidR="00246DCA" w:rsidRPr="005F6234" w:rsidRDefault="00246DCA" w:rsidP="00127D3B">
      <w:pPr>
        <w:jc w:val="both"/>
        <w:rPr>
          <w:rFonts w:cs="Arial"/>
        </w:rPr>
      </w:pPr>
      <w:r w:rsidRPr="005F6234">
        <w:rPr>
          <w:rFonts w:cs="Arial"/>
        </w:rPr>
        <w:lastRenderedPageBreak/>
        <w:t xml:space="preserve">The tenderer is required to describe the key </w:t>
      </w:r>
      <w:r w:rsidRPr="005F6234">
        <w:rPr>
          <w:rFonts w:cs="Arial"/>
          <w:b/>
        </w:rPr>
        <w:t>processes</w:t>
      </w:r>
      <w:r w:rsidRPr="005F6234">
        <w:rPr>
          <w:rFonts w:cs="Arial"/>
        </w:rPr>
        <w:t xml:space="preserve"> for the services for which it is responsible and create an </w:t>
      </w:r>
      <w:r w:rsidRPr="005F6234">
        <w:rPr>
          <w:rFonts w:cs="Arial"/>
          <w:b/>
        </w:rPr>
        <w:t>operational plan</w:t>
      </w:r>
      <w:r w:rsidRPr="005F6234">
        <w:rPr>
          <w:rFonts w:cs="Arial"/>
        </w:rPr>
        <w:t xml:space="preserve"> or schedule (1.4.1) that describes how the services according to Chapter </w:t>
      </w:r>
      <w:r w:rsidRPr="005F6234">
        <w:rPr>
          <w:rFonts w:cs="Arial"/>
        </w:rPr>
        <w:fldChar w:fldCharType="begin"/>
      </w:r>
      <w:r w:rsidRPr="005F6234">
        <w:rPr>
          <w:rFonts w:cs="Arial"/>
        </w:rPr>
        <w:instrText xml:space="preserve"> REF _Ref508121704 \r \h </w:instrText>
      </w:r>
      <w:r w:rsidR="0048542D" w:rsidRPr="005F6234">
        <w:rPr>
          <w:rFonts w:cs="Arial"/>
        </w:rPr>
        <w:instrText xml:space="preserve"> \* MERGEFORMAT </w:instrText>
      </w:r>
      <w:r w:rsidRPr="005F6234">
        <w:rPr>
          <w:rFonts w:cs="Arial"/>
        </w:rPr>
      </w:r>
      <w:r w:rsidRPr="005F6234">
        <w:rPr>
          <w:rFonts w:cs="Arial"/>
        </w:rPr>
        <w:fldChar w:fldCharType="separate"/>
      </w:r>
      <w:r w:rsidR="00E4513B">
        <w:rPr>
          <w:rFonts w:cs="Arial"/>
        </w:rPr>
        <w:t>2</w:t>
      </w:r>
      <w:r w:rsidRPr="005F6234">
        <w:rPr>
          <w:rFonts w:cs="Arial"/>
        </w:rPr>
        <w:fldChar w:fldCharType="end"/>
      </w:r>
      <w:r w:rsidRPr="005F6234">
        <w:rPr>
          <w:rFonts w:cs="Arial"/>
        </w:rPr>
        <w:t xml:space="preserve"> (Tasks to be performed by the contractor) are to be provided. In particular, the tenderer is required to describe the necessary work steps and, if applicable, take account of the milestones and </w:t>
      </w:r>
      <w:r w:rsidRPr="005F6234">
        <w:rPr>
          <w:rFonts w:cs="Arial"/>
          <w:b/>
        </w:rPr>
        <w:t>contributions</w:t>
      </w:r>
      <w:r w:rsidRPr="005F6234">
        <w:rPr>
          <w:rFonts w:cs="Arial"/>
        </w:rPr>
        <w:t xml:space="preserve"> of other actors (partner contributions) in accordance with Chapter 2 (Tasks to be performed) (1.4.2).</w:t>
      </w:r>
    </w:p>
    <w:p w14:paraId="72BEF54C" w14:textId="77777777" w:rsidR="00246DCA" w:rsidRPr="005F6234" w:rsidRDefault="00246DCA" w:rsidP="00127D3B">
      <w:pPr>
        <w:pStyle w:val="ZwischenberschriftmitAbstand"/>
        <w:jc w:val="both"/>
        <w:rPr>
          <w:rFonts w:cs="Arial"/>
        </w:rPr>
      </w:pPr>
      <w:r w:rsidRPr="005F6234">
        <w:rPr>
          <w:rFonts w:cs="Arial"/>
        </w:rPr>
        <w:t xml:space="preserve">The tenderer is required to describe its contribution to knowledge management for the partner (1.5.1) and GIZ and to promote scaling-up effects (1.5.2) under </w:t>
      </w:r>
      <w:r w:rsidRPr="005F6234">
        <w:rPr>
          <w:rFonts w:cs="Arial"/>
          <w:b/>
        </w:rPr>
        <w:t>learning and innovation</w:t>
      </w:r>
      <w:r w:rsidRPr="005F6234">
        <w:rPr>
          <w:rFonts w:cs="Arial"/>
        </w:rPr>
        <w:t>.</w:t>
      </w:r>
    </w:p>
    <w:p w14:paraId="22D54771" w14:textId="77777777" w:rsidR="00246DCA" w:rsidRPr="005F6234" w:rsidRDefault="00246DCA" w:rsidP="00127D3B">
      <w:pPr>
        <w:pStyle w:val="Heading2"/>
        <w:jc w:val="both"/>
        <w:rPr>
          <w:rFonts w:cs="Arial"/>
          <w:szCs w:val="22"/>
        </w:rPr>
      </w:pPr>
      <w:bookmarkStart w:id="31" w:name="_Ref508122530"/>
      <w:bookmarkStart w:id="32" w:name="_Ref508122569"/>
      <w:bookmarkStart w:id="33" w:name="_Ref508122610"/>
      <w:bookmarkStart w:id="34" w:name="_Ref508122632"/>
      <w:bookmarkStart w:id="35" w:name="_Toc508620003"/>
      <w:bookmarkStart w:id="36" w:name="_Toc119493825"/>
      <w:bookmarkStart w:id="37" w:name="_Toc126094240"/>
      <w:r w:rsidRPr="005F6234">
        <w:rPr>
          <w:rFonts w:cs="Arial"/>
          <w:szCs w:val="22"/>
        </w:rPr>
        <w:t>Project management of the contractor</w:t>
      </w:r>
      <w:bookmarkEnd w:id="31"/>
      <w:bookmarkEnd w:id="32"/>
      <w:bookmarkEnd w:id="33"/>
      <w:bookmarkEnd w:id="34"/>
      <w:bookmarkEnd w:id="35"/>
      <w:r w:rsidRPr="005F6234">
        <w:rPr>
          <w:rFonts w:cs="Arial"/>
          <w:szCs w:val="22"/>
        </w:rPr>
        <w:t xml:space="preserve"> (1.6)</w:t>
      </w:r>
      <w:bookmarkEnd w:id="36"/>
      <w:bookmarkEnd w:id="37"/>
    </w:p>
    <w:p w14:paraId="262EFEEB" w14:textId="3190F8C5" w:rsidR="00246DCA" w:rsidRPr="005F6234" w:rsidRDefault="00246DCA" w:rsidP="00380747">
      <w:pPr>
        <w:jc w:val="both"/>
        <w:rPr>
          <w:rFonts w:cs="Arial"/>
        </w:rPr>
      </w:pPr>
      <w:r w:rsidRPr="5EC085F6">
        <w:rPr>
          <w:rFonts w:cs="Arial"/>
        </w:rPr>
        <w:t>The tenderer is required to explain its approach for coordination with the GIZ project. In particular, the project management requirements specified in Chapter 2 (Tasks to be performed by the contractor) must be explained in detail.</w:t>
      </w:r>
    </w:p>
    <w:p w14:paraId="0CB9525D" w14:textId="7398664A" w:rsidR="00246DCA" w:rsidRPr="005F6234" w:rsidRDefault="00246DCA" w:rsidP="00ED3A7F">
      <w:pPr>
        <w:jc w:val="both"/>
        <w:rPr>
          <w:rFonts w:cs="Arial"/>
        </w:rPr>
      </w:pPr>
      <w:r w:rsidRPr="005F6234">
        <w:rPr>
          <w:rFonts w:cs="Arial"/>
        </w:rPr>
        <w:t xml:space="preserve">The tenderer is required to draw up a </w:t>
      </w:r>
      <w:r w:rsidRPr="005F6234">
        <w:rPr>
          <w:rFonts w:cs="Arial"/>
          <w:b/>
        </w:rPr>
        <w:t>personnel assignment plan</w:t>
      </w:r>
      <w:r w:rsidRPr="005F6234">
        <w:rPr>
          <w:rFonts w:cs="Arial"/>
        </w:rP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09CE9F44" w14:textId="3219708B" w:rsidR="00312415" w:rsidRPr="005F6234" w:rsidRDefault="00325404" w:rsidP="00380747">
      <w:pPr>
        <w:jc w:val="both"/>
        <w:rPr>
          <w:rFonts w:cs="Arial"/>
        </w:rPr>
      </w:pPr>
      <w:bookmarkStart w:id="38" w:name="_Toc119492755"/>
      <w:bookmarkStart w:id="39" w:name="_Toc119492800"/>
      <w:bookmarkStart w:id="40" w:name="_Toc119492849"/>
      <w:bookmarkStart w:id="41" w:name="_Toc119492965"/>
      <w:bookmarkStart w:id="42" w:name="_Toc119493053"/>
      <w:bookmarkStart w:id="43" w:name="_Toc119493203"/>
      <w:bookmarkStart w:id="44" w:name="_Toc119493827"/>
      <w:bookmarkStart w:id="45" w:name="_Ref508122918"/>
      <w:bookmarkStart w:id="46" w:name="_Ref508122930"/>
      <w:bookmarkStart w:id="47" w:name="_Toc508620005"/>
      <w:bookmarkStart w:id="48" w:name="_Toc119493828"/>
      <w:bookmarkStart w:id="49" w:name="_Toc127948115"/>
      <w:bookmarkEnd w:id="38"/>
      <w:bookmarkEnd w:id="39"/>
      <w:bookmarkEnd w:id="40"/>
      <w:bookmarkEnd w:id="41"/>
      <w:bookmarkEnd w:id="42"/>
      <w:bookmarkEnd w:id="43"/>
      <w:bookmarkEnd w:id="44"/>
      <w:r w:rsidRPr="5EC085F6">
        <w:rPr>
          <w:rStyle w:val="Heading1Char"/>
          <w:rFonts w:cs="Arial"/>
        </w:rPr>
        <w:t>Personnel concept</w:t>
      </w:r>
      <w:bookmarkEnd w:id="45"/>
      <w:bookmarkEnd w:id="46"/>
      <w:bookmarkEnd w:id="47"/>
      <w:bookmarkEnd w:id="48"/>
      <w:bookmarkEnd w:id="49"/>
      <w:r w:rsidR="00E80A31" w:rsidRPr="5EC085F6">
        <w:rPr>
          <w:rStyle w:val="Heading1Char"/>
          <w:rFonts w:cs="Arial"/>
        </w:rPr>
        <w:t xml:space="preserve"> (proposed staff) </w:t>
      </w:r>
    </w:p>
    <w:p w14:paraId="385F6C78" w14:textId="61EC8FA3" w:rsidR="00155D73" w:rsidRPr="005F6234" w:rsidRDefault="00155D73" w:rsidP="00127D3B">
      <w:pPr>
        <w:jc w:val="both"/>
        <w:rPr>
          <w:rFonts w:cs="Arial"/>
        </w:rPr>
      </w:pPr>
      <w:r w:rsidRPr="5EC085F6">
        <w:rPr>
          <w:rFonts w:cs="Arial"/>
        </w:rPr>
        <w:t xml:space="preserve">The tenderer is required to provide personnel who are suited to filling the positions described, </w:t>
      </w:r>
      <w:proofErr w:type="gramStart"/>
      <w:r w:rsidRPr="5EC085F6">
        <w:rPr>
          <w:rFonts w:cs="Arial"/>
        </w:rPr>
        <w:t>on the basis of</w:t>
      </w:r>
      <w:proofErr w:type="gramEnd"/>
      <w:r w:rsidRPr="5EC085F6">
        <w:rPr>
          <w:rFonts w:cs="Arial"/>
        </w:rPr>
        <w:t xml:space="preserve"> their CVs (</w:t>
      </w:r>
      <w:r w:rsidRPr="00380747">
        <w:rPr>
          <w:rFonts w:cs="Arial"/>
        </w:rPr>
        <w:t xml:space="preserve">see Chapter </w:t>
      </w:r>
      <w:r w:rsidR="00CA4998" w:rsidRPr="5EC085F6">
        <w:rPr>
          <w:rFonts w:cs="Arial"/>
        </w:rPr>
        <w:t>9</w:t>
      </w:r>
      <w:r w:rsidRPr="5EC085F6">
        <w:rPr>
          <w:rFonts w:cs="Arial"/>
        </w:rPr>
        <w:t>), the range of tasks involved and the required qualifications.</w:t>
      </w:r>
    </w:p>
    <w:p w14:paraId="655EF605" w14:textId="77777777" w:rsidR="00325404" w:rsidRPr="005F6234" w:rsidRDefault="00325404" w:rsidP="00127D3B">
      <w:pPr>
        <w:jc w:val="both"/>
        <w:rPr>
          <w:rFonts w:cs="Arial"/>
        </w:rPr>
      </w:pPr>
      <w:r w:rsidRPr="005F6234">
        <w:rPr>
          <w:rFonts w:cs="Arial"/>
        </w:rPr>
        <w:t>The below specified qualifications represent the requirements to reach the maximum number of points</w:t>
      </w:r>
      <w:r w:rsidR="00847139" w:rsidRPr="005F6234">
        <w:rPr>
          <w:rFonts w:cs="Arial"/>
        </w:rPr>
        <w:t xml:space="preserve"> in the technical assessment</w:t>
      </w:r>
      <w:r w:rsidRPr="005F6234">
        <w:rPr>
          <w:rFonts w:cs="Arial"/>
        </w:rPr>
        <w:t>.</w:t>
      </w:r>
    </w:p>
    <w:p w14:paraId="23C292B3" w14:textId="77777777" w:rsidR="00155D73" w:rsidRPr="005F6234" w:rsidRDefault="00155D73" w:rsidP="00127D3B">
      <w:pPr>
        <w:pStyle w:val="Heading2"/>
        <w:jc w:val="both"/>
        <w:rPr>
          <w:rFonts w:cs="Arial"/>
          <w:szCs w:val="22"/>
        </w:rPr>
      </w:pPr>
      <w:bookmarkStart w:id="50" w:name="_Toc119493829"/>
      <w:bookmarkStart w:id="51" w:name="_Toc126094243"/>
      <w:bookmarkStart w:id="52" w:name="_Ref508121809"/>
      <w:bookmarkStart w:id="53" w:name="_Toc508620008"/>
      <w:bookmarkStart w:id="54" w:name="_Toc119493832"/>
      <w:bookmarkStart w:id="55" w:name="_Hlk119492412"/>
      <w:r w:rsidRPr="005F6234">
        <w:rPr>
          <w:rFonts w:cs="Arial"/>
          <w:szCs w:val="22"/>
        </w:rPr>
        <w:t>Team leader</w:t>
      </w:r>
      <w:bookmarkEnd w:id="50"/>
      <w:bookmarkEnd w:id="51"/>
    </w:p>
    <w:p w14:paraId="2DB4537F" w14:textId="5ED82A1C" w:rsidR="0A64B264" w:rsidRPr="005F6234" w:rsidRDefault="0A64B264" w:rsidP="28A638FF">
      <w:pPr>
        <w:pStyle w:val="ZwischenberschriftohneAbstand"/>
        <w:jc w:val="both"/>
        <w:rPr>
          <w:rFonts w:eastAsia="Arial" w:cs="Arial"/>
          <w:color w:val="000000" w:themeColor="text1"/>
        </w:rPr>
      </w:pPr>
      <w:r w:rsidRPr="005F6234">
        <w:rPr>
          <w:rFonts w:eastAsia="Arial" w:cs="Arial"/>
          <w:color w:val="000000" w:themeColor="text1"/>
          <w:u w:val="single"/>
        </w:rPr>
        <w:t xml:space="preserve">Tasks regarding the team lead </w:t>
      </w:r>
    </w:p>
    <w:p w14:paraId="37CCFCD1" w14:textId="7AABE7E3" w:rsidR="0A64B264" w:rsidRPr="005F6234" w:rsidRDefault="0A64B264" w:rsidP="00375F7E">
      <w:pPr>
        <w:pStyle w:val="ZwischenberschriftohneAbstand"/>
        <w:numPr>
          <w:ilvl w:val="0"/>
          <w:numId w:val="33"/>
        </w:numPr>
        <w:jc w:val="both"/>
        <w:rPr>
          <w:rFonts w:eastAsia="Arial" w:cs="Arial"/>
          <w:color w:val="000000" w:themeColor="text1"/>
        </w:rPr>
      </w:pPr>
      <w:r w:rsidRPr="005F6234">
        <w:rPr>
          <w:rFonts w:eastAsia="Arial" w:cs="Arial"/>
          <w:color w:val="000000" w:themeColor="text1"/>
        </w:rPr>
        <w:t xml:space="preserve">Overall responsibility for the work packages of the contractor (quality and deadlines) </w:t>
      </w:r>
    </w:p>
    <w:p w14:paraId="68EFFBCE" w14:textId="0FEC545D" w:rsidR="0A64B264" w:rsidRPr="005F6234" w:rsidRDefault="0A64B264" w:rsidP="00375F7E">
      <w:pPr>
        <w:pStyle w:val="ZwischenberschriftohneAbstand"/>
        <w:numPr>
          <w:ilvl w:val="0"/>
          <w:numId w:val="33"/>
        </w:numPr>
        <w:jc w:val="both"/>
        <w:rPr>
          <w:rFonts w:eastAsia="Arial" w:cs="Arial"/>
          <w:color w:val="000000" w:themeColor="text1"/>
        </w:rPr>
      </w:pPr>
      <w:r w:rsidRPr="005F6234">
        <w:rPr>
          <w:rFonts w:eastAsia="Arial" w:cs="Arial"/>
          <w:color w:val="000000" w:themeColor="text1"/>
        </w:rPr>
        <w:t xml:space="preserve">Coordinating and ensuring communication with GIZ, partners and others involved in the project </w:t>
      </w:r>
    </w:p>
    <w:p w14:paraId="1F4F94B7" w14:textId="11ECB39F" w:rsidR="0A64B264" w:rsidRPr="005F6234" w:rsidRDefault="0A64B264" w:rsidP="00375F7E">
      <w:pPr>
        <w:pStyle w:val="ZwischenberschriftohneAbstand"/>
        <w:numPr>
          <w:ilvl w:val="0"/>
          <w:numId w:val="33"/>
        </w:numPr>
        <w:jc w:val="both"/>
        <w:rPr>
          <w:rFonts w:eastAsia="Arial" w:cs="Arial"/>
          <w:color w:val="000000" w:themeColor="text1"/>
        </w:rPr>
      </w:pPr>
      <w:r w:rsidRPr="005F6234">
        <w:rPr>
          <w:rFonts w:eastAsia="Arial" w:cs="Arial"/>
          <w:color w:val="000000" w:themeColor="text1"/>
        </w:rPr>
        <w:t xml:space="preserve">Regular reporting in accordance with deadlines </w:t>
      </w:r>
    </w:p>
    <w:p w14:paraId="1B6E0597" w14:textId="79969D67" w:rsidR="0A64B264" w:rsidRPr="005F6234" w:rsidRDefault="0A64B264" w:rsidP="00375F7E">
      <w:pPr>
        <w:pStyle w:val="ZwischenberschriftohneAbstand"/>
        <w:numPr>
          <w:ilvl w:val="0"/>
          <w:numId w:val="33"/>
        </w:numPr>
        <w:jc w:val="both"/>
        <w:rPr>
          <w:rFonts w:eastAsia="Arial" w:cs="Arial"/>
          <w:color w:val="000000" w:themeColor="text1"/>
        </w:rPr>
      </w:pPr>
      <w:r w:rsidRPr="005F6234">
        <w:rPr>
          <w:rFonts w:eastAsia="Arial" w:cs="Arial"/>
          <w:color w:val="000000" w:themeColor="text1"/>
        </w:rPr>
        <w:t xml:space="preserve">Responsibility for checking the use of funds and financial planning with the officer responsible for the commission at GIZ Tasks regarding the international trade expertise </w:t>
      </w:r>
    </w:p>
    <w:p w14:paraId="69081FBD" w14:textId="46D6A2B2" w:rsidR="0A64B264" w:rsidRPr="005F6234" w:rsidRDefault="0A64B264" w:rsidP="00375F7E">
      <w:pPr>
        <w:pStyle w:val="ZwischenberschriftohneAbstand"/>
        <w:numPr>
          <w:ilvl w:val="0"/>
          <w:numId w:val="33"/>
        </w:numPr>
        <w:jc w:val="both"/>
        <w:rPr>
          <w:rFonts w:eastAsia="Arial" w:cs="Arial"/>
          <w:color w:val="000000" w:themeColor="text1"/>
        </w:rPr>
      </w:pPr>
      <w:r w:rsidRPr="005F6234">
        <w:rPr>
          <w:rFonts w:eastAsia="Arial" w:cs="Arial"/>
          <w:color w:val="000000" w:themeColor="text1"/>
        </w:rPr>
        <w:t>Management of expert</w:t>
      </w:r>
      <w:r w:rsidR="74F3AA78" w:rsidRPr="005F6234">
        <w:rPr>
          <w:rFonts w:eastAsia="Arial" w:cs="Arial"/>
          <w:color w:val="000000" w:themeColor="text1"/>
        </w:rPr>
        <w:t>s</w:t>
      </w:r>
      <w:r w:rsidRPr="005F6234">
        <w:rPr>
          <w:rFonts w:eastAsia="Arial" w:cs="Arial"/>
          <w:color w:val="000000" w:themeColor="text1"/>
        </w:rPr>
        <w:t xml:space="preserve"> and activities for development and implementation of the training activities</w:t>
      </w:r>
      <w:r w:rsidR="1CA2831B" w:rsidRPr="005F6234">
        <w:rPr>
          <w:rFonts w:eastAsia="Arial" w:cs="Arial"/>
          <w:color w:val="000000" w:themeColor="text1"/>
        </w:rPr>
        <w:t xml:space="preserve"> and individual </w:t>
      </w:r>
      <w:r w:rsidR="357F2709" w:rsidRPr="005F6234">
        <w:rPr>
          <w:rFonts w:eastAsia="Arial" w:cs="Arial"/>
          <w:color w:val="000000" w:themeColor="text1"/>
        </w:rPr>
        <w:t>consultations</w:t>
      </w:r>
      <w:r w:rsidRPr="005F6234">
        <w:rPr>
          <w:rFonts w:eastAsia="Arial" w:cs="Arial"/>
          <w:color w:val="000000" w:themeColor="text1"/>
        </w:rPr>
        <w:t xml:space="preserve"> </w:t>
      </w:r>
    </w:p>
    <w:p w14:paraId="533C9662" w14:textId="7F390C48" w:rsidR="0A64B264" w:rsidRPr="005F6234" w:rsidRDefault="0A64B264" w:rsidP="00375F7E">
      <w:pPr>
        <w:pStyle w:val="ZwischenberschriftohneAbstand"/>
        <w:numPr>
          <w:ilvl w:val="0"/>
          <w:numId w:val="33"/>
        </w:numPr>
        <w:jc w:val="both"/>
        <w:rPr>
          <w:rFonts w:eastAsia="Arial" w:cs="Arial"/>
          <w:color w:val="000000" w:themeColor="text1"/>
        </w:rPr>
      </w:pPr>
      <w:r w:rsidRPr="005F6234">
        <w:rPr>
          <w:rFonts w:eastAsia="Arial" w:cs="Arial"/>
          <w:color w:val="000000" w:themeColor="text1"/>
        </w:rPr>
        <w:t>Participating in activities withing WP 1 and WP2</w:t>
      </w:r>
      <w:r w:rsidR="0D12DB69" w:rsidRPr="005F6234">
        <w:rPr>
          <w:rFonts w:eastAsia="Arial" w:cs="Arial"/>
          <w:color w:val="000000" w:themeColor="text1"/>
        </w:rPr>
        <w:t>, WP3</w:t>
      </w:r>
    </w:p>
    <w:p w14:paraId="1176713C" w14:textId="765C7882" w:rsidR="0A64B264" w:rsidRPr="005F6234" w:rsidRDefault="0A64B264" w:rsidP="00375F7E">
      <w:pPr>
        <w:pStyle w:val="ZwischenberschriftohneAbstand"/>
        <w:numPr>
          <w:ilvl w:val="0"/>
          <w:numId w:val="33"/>
        </w:numPr>
        <w:jc w:val="both"/>
        <w:rPr>
          <w:rFonts w:eastAsia="Arial" w:cs="Arial"/>
          <w:color w:val="000000" w:themeColor="text1"/>
        </w:rPr>
      </w:pPr>
      <w:r w:rsidRPr="005F6234">
        <w:rPr>
          <w:rFonts w:eastAsia="Arial" w:cs="Arial"/>
          <w:color w:val="000000" w:themeColor="text1"/>
        </w:rPr>
        <w:t xml:space="preserve">Development and follow up on operational plan </w:t>
      </w:r>
    </w:p>
    <w:p w14:paraId="0427CCEA" w14:textId="13A6F150" w:rsidR="0A64B264" w:rsidRPr="005F6234" w:rsidRDefault="0A64B264" w:rsidP="00375F7E">
      <w:pPr>
        <w:pStyle w:val="ZwischenberschriftohneAbstand"/>
        <w:numPr>
          <w:ilvl w:val="0"/>
          <w:numId w:val="33"/>
        </w:numPr>
        <w:jc w:val="both"/>
        <w:rPr>
          <w:rFonts w:eastAsia="Arial" w:cs="Arial"/>
          <w:color w:val="000000" w:themeColor="text1"/>
        </w:rPr>
      </w:pPr>
      <w:r w:rsidRPr="005F6234">
        <w:rPr>
          <w:rFonts w:eastAsia="Arial" w:cs="Arial"/>
          <w:color w:val="000000" w:themeColor="text1"/>
        </w:rPr>
        <w:t xml:space="preserve">Reporting Support </w:t>
      </w:r>
    </w:p>
    <w:p w14:paraId="251E474A" w14:textId="537D7878" w:rsidR="28A638FF" w:rsidRPr="005F6234" w:rsidRDefault="28A638FF" w:rsidP="28A638FF">
      <w:pPr>
        <w:rPr>
          <w:rFonts w:eastAsia="Arial" w:cs="Arial"/>
          <w:color w:val="000000" w:themeColor="text1"/>
        </w:rPr>
      </w:pPr>
    </w:p>
    <w:p w14:paraId="22930158" w14:textId="3A6393CD" w:rsidR="0A64B264" w:rsidRPr="005F6234" w:rsidRDefault="0A64B264" w:rsidP="28A638FF">
      <w:pPr>
        <w:pStyle w:val="ZwischenberschriftohneAbstand"/>
        <w:rPr>
          <w:rFonts w:eastAsia="Arial" w:cs="Arial"/>
          <w:color w:val="000000" w:themeColor="text1"/>
        </w:rPr>
      </w:pPr>
      <w:r w:rsidRPr="005F6234">
        <w:rPr>
          <w:rFonts w:eastAsia="Arial" w:cs="Arial"/>
          <w:color w:val="000000" w:themeColor="text1"/>
          <w:u w:val="single"/>
        </w:rPr>
        <w:lastRenderedPageBreak/>
        <w:t xml:space="preserve">Qualifications of the Team Leader </w:t>
      </w:r>
    </w:p>
    <w:p w14:paraId="60CA8BFB" w14:textId="7FB1F8E9" w:rsidR="0A64B264" w:rsidRPr="005F6234" w:rsidRDefault="0A64B264" w:rsidP="00375F7E">
      <w:pPr>
        <w:pStyle w:val="ZwischenberschriftohneAbstand"/>
        <w:numPr>
          <w:ilvl w:val="0"/>
          <w:numId w:val="34"/>
        </w:numPr>
        <w:jc w:val="both"/>
        <w:rPr>
          <w:rFonts w:eastAsia="Arial" w:cs="Arial"/>
          <w:color w:val="000000" w:themeColor="text1"/>
        </w:rPr>
      </w:pPr>
      <w:r w:rsidRPr="005F6234">
        <w:rPr>
          <w:rFonts w:eastAsia="Arial" w:cs="Arial"/>
          <w:color w:val="000000" w:themeColor="text1"/>
        </w:rPr>
        <w:t>Education/training</w:t>
      </w:r>
      <w:r w:rsidR="7DA3B2C8" w:rsidRPr="1227BB16">
        <w:rPr>
          <w:rFonts w:eastAsia="Arial" w:cs="Arial"/>
          <w:color w:val="000000" w:themeColor="text1"/>
        </w:rPr>
        <w:t xml:space="preserve"> (2.1.1)</w:t>
      </w:r>
      <w:r w:rsidRPr="1227BB16">
        <w:rPr>
          <w:rFonts w:eastAsia="Arial" w:cs="Arial"/>
          <w:color w:val="000000" w:themeColor="text1"/>
        </w:rPr>
        <w:t>:</w:t>
      </w:r>
      <w:r w:rsidRPr="005F6234">
        <w:rPr>
          <w:rFonts w:eastAsia="Arial" w:cs="Arial"/>
          <w:color w:val="000000" w:themeColor="text1"/>
        </w:rPr>
        <w:t xml:space="preserve"> University degree (master’s or equivalent) in Economics, Management, International Trade or </w:t>
      </w:r>
      <w:r w:rsidR="4002447D" w:rsidRPr="005F6234">
        <w:rPr>
          <w:rFonts w:eastAsia="Arial" w:cs="Arial"/>
          <w:color w:val="000000" w:themeColor="text1"/>
        </w:rPr>
        <w:t xml:space="preserve">similar </w:t>
      </w:r>
    </w:p>
    <w:p w14:paraId="3FDE8295" w14:textId="121554BD" w:rsidR="0A64B264" w:rsidRPr="005F6234" w:rsidRDefault="6DC87A3A" w:rsidP="00375F7E">
      <w:pPr>
        <w:pStyle w:val="ZwischenberschriftohneAbstand"/>
        <w:numPr>
          <w:ilvl w:val="0"/>
          <w:numId w:val="34"/>
        </w:numPr>
        <w:jc w:val="both"/>
        <w:rPr>
          <w:rFonts w:eastAsia="Arial" w:cs="Arial"/>
          <w:color w:val="000000" w:themeColor="text1"/>
        </w:rPr>
      </w:pPr>
      <w:r w:rsidRPr="41025E4B">
        <w:rPr>
          <w:rFonts w:eastAsia="Arial" w:cs="Arial"/>
          <w:color w:val="000000" w:themeColor="text1"/>
        </w:rPr>
        <w:t>Language</w:t>
      </w:r>
      <w:r w:rsidR="5E427A65" w:rsidRPr="41025E4B">
        <w:rPr>
          <w:rFonts w:eastAsia="Arial" w:cs="Arial"/>
          <w:color w:val="000000" w:themeColor="text1"/>
        </w:rPr>
        <w:t xml:space="preserve"> (2.1.2)</w:t>
      </w:r>
      <w:r w:rsidRPr="41025E4B">
        <w:rPr>
          <w:rFonts w:eastAsia="Arial" w:cs="Arial"/>
          <w:color w:val="000000" w:themeColor="text1"/>
        </w:rPr>
        <w:t xml:space="preserve">:  C1 </w:t>
      </w:r>
      <w:r w:rsidRPr="41025E4B">
        <w:rPr>
          <w:rFonts w:eastAsia="Arial" w:cs="Arial"/>
          <w:color w:val="000000" w:themeColor="text1"/>
          <w:lang w:val="en-US"/>
        </w:rPr>
        <w:t>-</w:t>
      </w:r>
      <w:r w:rsidR="53D3AB39" w:rsidRPr="41025E4B">
        <w:rPr>
          <w:rFonts w:eastAsia="Arial" w:cs="Arial"/>
          <w:color w:val="000000" w:themeColor="text1"/>
          <w:lang w:val="en-US"/>
        </w:rPr>
        <w:t xml:space="preserve"> </w:t>
      </w:r>
      <w:r w:rsidRPr="41025E4B">
        <w:rPr>
          <w:rFonts w:eastAsia="Arial" w:cs="Arial"/>
          <w:color w:val="000000" w:themeColor="text1"/>
          <w:lang w:val="en-US"/>
        </w:rPr>
        <w:t xml:space="preserve">level language proficiency in </w:t>
      </w:r>
      <w:r w:rsidRPr="41025E4B">
        <w:rPr>
          <w:rFonts w:eastAsia="Arial" w:cs="Arial"/>
          <w:color w:val="000000" w:themeColor="text1"/>
        </w:rPr>
        <w:t>Englis</w:t>
      </w:r>
      <w:r w:rsidR="2959DF5F" w:rsidRPr="41025E4B">
        <w:rPr>
          <w:rFonts w:eastAsia="Arial" w:cs="Arial"/>
          <w:color w:val="000000" w:themeColor="text1"/>
        </w:rPr>
        <w:t>h</w:t>
      </w:r>
    </w:p>
    <w:p w14:paraId="477702EC" w14:textId="655BAB49" w:rsidR="0A64B264" w:rsidRPr="005F6234" w:rsidRDefault="6DC87A3A" w:rsidP="00375F7E">
      <w:pPr>
        <w:pStyle w:val="ZwischenberschriftohneAbstand"/>
        <w:numPr>
          <w:ilvl w:val="0"/>
          <w:numId w:val="34"/>
        </w:numPr>
        <w:jc w:val="both"/>
        <w:rPr>
          <w:rFonts w:eastAsia="Arial" w:cs="Arial"/>
          <w:color w:val="000000" w:themeColor="text1"/>
        </w:rPr>
      </w:pPr>
      <w:r w:rsidRPr="005F6234">
        <w:rPr>
          <w:rFonts w:eastAsia="Arial" w:cs="Arial"/>
          <w:color w:val="000000" w:themeColor="text1"/>
        </w:rPr>
        <w:t>General professional experience</w:t>
      </w:r>
      <w:r w:rsidR="3BDF254C" w:rsidRPr="1227BB16">
        <w:rPr>
          <w:rFonts w:eastAsia="Arial" w:cs="Arial"/>
          <w:color w:val="000000" w:themeColor="text1"/>
        </w:rPr>
        <w:t xml:space="preserve"> (2.1.3)</w:t>
      </w:r>
      <w:r w:rsidRPr="1227BB16">
        <w:rPr>
          <w:rFonts w:eastAsia="Arial" w:cs="Arial"/>
          <w:color w:val="000000" w:themeColor="text1"/>
        </w:rPr>
        <w:t>:</w:t>
      </w:r>
      <w:r w:rsidRPr="005F6234">
        <w:rPr>
          <w:rFonts w:eastAsia="Arial" w:cs="Arial"/>
          <w:color w:val="000000" w:themeColor="text1"/>
        </w:rPr>
        <w:t xml:space="preserve"> 1</w:t>
      </w:r>
      <w:r w:rsidR="789D7610" w:rsidRPr="005F6234">
        <w:rPr>
          <w:rFonts w:eastAsia="Arial" w:cs="Arial"/>
          <w:color w:val="000000" w:themeColor="text1"/>
        </w:rPr>
        <w:t>0</w:t>
      </w:r>
      <w:r w:rsidRPr="005F6234">
        <w:rPr>
          <w:rFonts w:eastAsia="Arial" w:cs="Arial"/>
          <w:color w:val="000000" w:themeColor="text1"/>
        </w:rPr>
        <w:t xml:space="preserve"> years of professional experience in private sector development </w:t>
      </w:r>
      <w:r w:rsidR="4EA8ACF6" w:rsidRPr="005F6234">
        <w:rPr>
          <w:rFonts w:eastAsia="Arial" w:cs="Arial"/>
          <w:color w:val="000000" w:themeColor="text1"/>
        </w:rPr>
        <w:t>and/or</w:t>
      </w:r>
      <w:r w:rsidRPr="005F6234">
        <w:rPr>
          <w:rFonts w:eastAsia="Arial" w:cs="Arial"/>
          <w:color w:val="000000" w:themeColor="text1"/>
        </w:rPr>
        <w:t xml:space="preserve"> </w:t>
      </w:r>
      <w:r w:rsidR="4C8ECDE7" w:rsidRPr="005F6234">
        <w:rPr>
          <w:rFonts w:eastAsia="Arial" w:cs="Arial"/>
          <w:color w:val="000000" w:themeColor="text1"/>
        </w:rPr>
        <w:t>project management</w:t>
      </w:r>
      <w:r w:rsidRPr="005F6234">
        <w:rPr>
          <w:rFonts w:eastAsia="Arial" w:cs="Arial"/>
          <w:color w:val="000000" w:themeColor="text1"/>
        </w:rPr>
        <w:t xml:space="preserve"> </w:t>
      </w:r>
    </w:p>
    <w:p w14:paraId="3E19235A" w14:textId="03178FEE" w:rsidR="0A64B264" w:rsidRPr="005F6234" w:rsidRDefault="6DC87A3A" w:rsidP="00375F7E">
      <w:pPr>
        <w:pStyle w:val="ZwischenberschriftohneAbstand"/>
        <w:numPr>
          <w:ilvl w:val="0"/>
          <w:numId w:val="34"/>
        </w:numPr>
        <w:jc w:val="both"/>
        <w:rPr>
          <w:rFonts w:eastAsia="Arial" w:cs="Arial"/>
          <w:color w:val="000000" w:themeColor="text1"/>
        </w:rPr>
      </w:pPr>
      <w:r w:rsidRPr="005F6234">
        <w:rPr>
          <w:rFonts w:eastAsia="Arial" w:cs="Arial"/>
          <w:color w:val="000000" w:themeColor="text1"/>
        </w:rPr>
        <w:t>Specific professional experience</w:t>
      </w:r>
      <w:r w:rsidR="2F767BDF" w:rsidRPr="1227BB16">
        <w:rPr>
          <w:rFonts w:eastAsia="Arial" w:cs="Arial"/>
          <w:color w:val="000000" w:themeColor="text1"/>
        </w:rPr>
        <w:t xml:space="preserve"> (2.1.4)</w:t>
      </w:r>
      <w:r w:rsidRPr="1227BB16">
        <w:rPr>
          <w:rFonts w:eastAsia="Arial" w:cs="Arial"/>
          <w:color w:val="000000" w:themeColor="text1"/>
        </w:rPr>
        <w:t>:</w:t>
      </w:r>
      <w:r w:rsidRPr="005F6234">
        <w:rPr>
          <w:rFonts w:eastAsia="Arial" w:cs="Arial"/>
          <w:color w:val="000000" w:themeColor="text1"/>
        </w:rPr>
        <w:t xml:space="preserve"> </w:t>
      </w:r>
      <w:r w:rsidR="506056FB" w:rsidRPr="005F6234">
        <w:rPr>
          <w:rFonts w:eastAsia="Arial" w:cs="Arial"/>
          <w:color w:val="000000" w:themeColor="text1"/>
        </w:rPr>
        <w:t>7</w:t>
      </w:r>
      <w:r w:rsidRPr="005F6234">
        <w:rPr>
          <w:rFonts w:eastAsia="Arial" w:cs="Arial"/>
          <w:color w:val="000000" w:themeColor="text1"/>
        </w:rPr>
        <w:t xml:space="preserve"> years of professional experience in </w:t>
      </w:r>
      <w:r w:rsidR="38CA9013" w:rsidRPr="005F6234">
        <w:rPr>
          <w:rFonts w:eastAsia="Arial" w:cs="Arial"/>
          <w:color w:val="000000" w:themeColor="text1"/>
        </w:rPr>
        <w:t>organizing</w:t>
      </w:r>
      <w:r w:rsidR="2061D796" w:rsidRPr="005F6234">
        <w:rPr>
          <w:rFonts w:eastAsia="Arial" w:cs="Arial"/>
          <w:color w:val="000000" w:themeColor="text1"/>
        </w:rPr>
        <w:t xml:space="preserve"> educational trainings on</w:t>
      </w:r>
      <w:r w:rsidR="38CA9013" w:rsidRPr="005F6234">
        <w:rPr>
          <w:rFonts w:eastAsia="Arial" w:cs="Arial"/>
          <w:color w:val="000000" w:themeColor="text1"/>
        </w:rPr>
        <w:t xml:space="preserve"> </w:t>
      </w:r>
      <w:r w:rsidR="18215C49" w:rsidRPr="005F6234">
        <w:rPr>
          <w:rFonts w:eastAsia="Arial" w:cs="Arial"/>
          <w:color w:val="000000" w:themeColor="text1"/>
        </w:rPr>
        <w:t>project management</w:t>
      </w:r>
      <w:r w:rsidR="529D93E1" w:rsidRPr="005F6234">
        <w:rPr>
          <w:rFonts w:eastAsia="Arial" w:cs="Arial"/>
          <w:color w:val="000000" w:themeColor="text1"/>
        </w:rPr>
        <w:t xml:space="preserve"> and access to finance</w:t>
      </w:r>
      <w:r w:rsidRPr="005F6234">
        <w:rPr>
          <w:rFonts w:eastAsia="Arial" w:cs="Arial"/>
          <w:color w:val="000000" w:themeColor="text1"/>
        </w:rPr>
        <w:t xml:space="preserve"> </w:t>
      </w:r>
    </w:p>
    <w:p w14:paraId="48AE9CA7" w14:textId="29785E28" w:rsidR="0A64B264" w:rsidRPr="005F6234" w:rsidRDefault="6DC87A3A" w:rsidP="00375F7E">
      <w:pPr>
        <w:pStyle w:val="ZwischenberschriftohneAbstand"/>
        <w:numPr>
          <w:ilvl w:val="0"/>
          <w:numId w:val="34"/>
        </w:numPr>
        <w:jc w:val="both"/>
        <w:rPr>
          <w:rFonts w:eastAsia="Arial" w:cs="Arial"/>
          <w:color w:val="000000" w:themeColor="text1"/>
        </w:rPr>
      </w:pPr>
      <w:r w:rsidRPr="005F6234">
        <w:rPr>
          <w:rFonts w:eastAsia="Arial" w:cs="Arial"/>
          <w:color w:val="000000" w:themeColor="text1"/>
        </w:rPr>
        <w:t>Leadership/management experience</w:t>
      </w:r>
      <w:r w:rsidR="36A531DC" w:rsidRPr="1227BB16">
        <w:rPr>
          <w:rFonts w:eastAsia="Arial" w:cs="Arial"/>
          <w:color w:val="000000" w:themeColor="text1"/>
        </w:rPr>
        <w:t xml:space="preserve"> (2.1.5)</w:t>
      </w:r>
      <w:r w:rsidRPr="1227BB16">
        <w:rPr>
          <w:rFonts w:eastAsia="Arial" w:cs="Arial"/>
          <w:color w:val="000000" w:themeColor="text1"/>
        </w:rPr>
        <w:t>:</w:t>
      </w:r>
      <w:r w:rsidRPr="005F6234">
        <w:rPr>
          <w:rFonts w:eastAsia="Arial" w:cs="Arial"/>
          <w:color w:val="000000" w:themeColor="text1"/>
        </w:rPr>
        <w:t xml:space="preserve"> 5 years of management/leadership experience as project team leader or a manager in a company </w:t>
      </w:r>
    </w:p>
    <w:p w14:paraId="51D269E0" w14:textId="2DCF70F9" w:rsidR="48B0647C" w:rsidRPr="005F6234" w:rsidRDefault="48B0647C" w:rsidP="28A638FF">
      <w:pPr>
        <w:pStyle w:val="Heading2"/>
        <w:jc w:val="both"/>
        <w:rPr>
          <w:rFonts w:eastAsia="Arial" w:cs="Arial"/>
          <w:color w:val="000000" w:themeColor="text1"/>
          <w:szCs w:val="22"/>
        </w:rPr>
      </w:pPr>
      <w:r w:rsidRPr="005F6234">
        <w:rPr>
          <w:rFonts w:eastAsia="Arial" w:cs="Arial"/>
          <w:color w:val="000000" w:themeColor="text1"/>
          <w:szCs w:val="22"/>
          <w:lang w:val="en-US"/>
        </w:rPr>
        <w:t>Project assistant</w:t>
      </w:r>
    </w:p>
    <w:p w14:paraId="7461ED5D" w14:textId="3DAA389E" w:rsidR="48B0647C" w:rsidRPr="005F6234" w:rsidRDefault="48B0647C" w:rsidP="28A638FF">
      <w:pPr>
        <w:pStyle w:val="ZwischenberschriftohneAbstand"/>
        <w:jc w:val="both"/>
        <w:rPr>
          <w:rFonts w:eastAsia="Arial" w:cs="Arial"/>
          <w:color w:val="000000" w:themeColor="text1"/>
        </w:rPr>
      </w:pPr>
      <w:r w:rsidRPr="005F6234">
        <w:rPr>
          <w:rFonts w:eastAsia="Arial" w:cs="Arial"/>
          <w:color w:val="000000" w:themeColor="text1"/>
          <w:u w:val="single"/>
        </w:rPr>
        <w:t>Tasks of key expert 1</w:t>
      </w:r>
    </w:p>
    <w:p w14:paraId="766A3A7D" w14:textId="1E7E0000" w:rsidR="48B0647C" w:rsidRPr="005F6234" w:rsidRDefault="48B0647C" w:rsidP="00C20D96">
      <w:pPr>
        <w:pStyle w:val="ListParagraph"/>
        <w:numPr>
          <w:ilvl w:val="0"/>
          <w:numId w:val="35"/>
        </w:numPr>
        <w:pBdr>
          <w:top w:val="nil"/>
          <w:left w:val="nil"/>
          <w:bottom w:val="nil"/>
          <w:right w:val="nil"/>
          <w:between w:val="nil"/>
        </w:pBdr>
        <w:tabs>
          <w:tab w:val="left" w:pos="284"/>
          <w:tab w:val="center" w:pos="426"/>
          <w:tab w:val="center" w:pos="709"/>
          <w:tab w:val="right" w:pos="9071"/>
          <w:tab w:val="center" w:pos="450"/>
        </w:tabs>
        <w:spacing w:after="0" w:line="276" w:lineRule="auto"/>
        <w:jc w:val="both"/>
        <w:rPr>
          <w:rFonts w:eastAsia="Arial" w:cs="Arial"/>
          <w:color w:val="000000" w:themeColor="text1"/>
        </w:rPr>
      </w:pPr>
      <w:r w:rsidRPr="005F6234">
        <w:rPr>
          <w:rFonts w:eastAsia="Arial" w:cs="Arial"/>
          <w:color w:val="000000" w:themeColor="text1"/>
        </w:rPr>
        <w:t xml:space="preserve">Support Team Leader to plan and monitor the activities of the </w:t>
      </w:r>
      <w:proofErr w:type="gramStart"/>
      <w:r w:rsidRPr="005F6234">
        <w:rPr>
          <w:rFonts w:eastAsia="Arial" w:cs="Arial"/>
          <w:color w:val="000000" w:themeColor="text1"/>
        </w:rPr>
        <w:t>contract;</w:t>
      </w:r>
      <w:proofErr w:type="gramEnd"/>
    </w:p>
    <w:p w14:paraId="523528AB" w14:textId="0C962AB3" w:rsidR="48B0647C" w:rsidRPr="005F6234" w:rsidRDefault="48B0647C" w:rsidP="00C20D96">
      <w:pPr>
        <w:pStyle w:val="ListParagraph"/>
        <w:numPr>
          <w:ilvl w:val="0"/>
          <w:numId w:val="35"/>
        </w:numPr>
        <w:pBdr>
          <w:top w:val="nil"/>
          <w:left w:val="nil"/>
          <w:bottom w:val="nil"/>
          <w:right w:val="nil"/>
          <w:between w:val="nil"/>
        </w:pBdr>
        <w:tabs>
          <w:tab w:val="left" w:pos="284"/>
          <w:tab w:val="center" w:pos="426"/>
          <w:tab w:val="center" w:pos="709"/>
          <w:tab w:val="right" w:pos="9071"/>
          <w:tab w:val="center" w:pos="450"/>
        </w:tabs>
        <w:spacing w:after="0" w:line="276" w:lineRule="auto"/>
        <w:jc w:val="both"/>
        <w:rPr>
          <w:rFonts w:eastAsia="Arial" w:cs="Arial"/>
          <w:color w:val="000000" w:themeColor="text1"/>
        </w:rPr>
      </w:pPr>
      <w:r w:rsidRPr="005F6234">
        <w:rPr>
          <w:rFonts w:eastAsia="Arial" w:cs="Arial"/>
          <w:color w:val="000000" w:themeColor="text1"/>
        </w:rPr>
        <w:t>Support in organization and coordination activities of experts/</w:t>
      </w:r>
      <w:proofErr w:type="gramStart"/>
      <w:r w:rsidRPr="005F6234">
        <w:rPr>
          <w:rFonts w:eastAsia="Arial" w:cs="Arial"/>
          <w:color w:val="000000" w:themeColor="text1"/>
        </w:rPr>
        <w:t>consultants;</w:t>
      </w:r>
      <w:proofErr w:type="gramEnd"/>
    </w:p>
    <w:p w14:paraId="2080D6D3" w14:textId="7A8500DB" w:rsidR="48B0647C" w:rsidRPr="005F6234" w:rsidRDefault="48B0647C" w:rsidP="00C20D96">
      <w:pPr>
        <w:pStyle w:val="ListParagraph"/>
        <w:numPr>
          <w:ilvl w:val="0"/>
          <w:numId w:val="35"/>
        </w:numPr>
        <w:pBdr>
          <w:top w:val="nil"/>
          <w:left w:val="nil"/>
          <w:bottom w:val="nil"/>
          <w:right w:val="nil"/>
          <w:between w:val="nil"/>
        </w:pBdr>
        <w:tabs>
          <w:tab w:val="left" w:pos="284"/>
          <w:tab w:val="center" w:pos="426"/>
          <w:tab w:val="center" w:pos="709"/>
          <w:tab w:val="right" w:pos="9071"/>
          <w:tab w:val="center" w:pos="450"/>
        </w:tabs>
        <w:spacing w:after="0" w:line="276" w:lineRule="auto"/>
        <w:jc w:val="both"/>
        <w:rPr>
          <w:rFonts w:eastAsia="Arial" w:cs="Arial"/>
          <w:color w:val="000000" w:themeColor="text1"/>
        </w:rPr>
      </w:pPr>
      <w:r w:rsidRPr="005F6234">
        <w:rPr>
          <w:rFonts w:eastAsia="Arial" w:cs="Arial"/>
          <w:color w:val="000000" w:themeColor="text1"/>
        </w:rPr>
        <w:t xml:space="preserve">Support in data and information </w:t>
      </w:r>
      <w:proofErr w:type="gramStart"/>
      <w:r w:rsidRPr="005F6234">
        <w:rPr>
          <w:rFonts w:eastAsia="Arial" w:cs="Arial"/>
          <w:color w:val="000000" w:themeColor="text1"/>
        </w:rPr>
        <w:t>gathering;</w:t>
      </w:r>
      <w:proofErr w:type="gramEnd"/>
    </w:p>
    <w:p w14:paraId="786A9B82" w14:textId="10159888" w:rsidR="48B0647C" w:rsidRPr="005F6234" w:rsidRDefault="48B0647C" w:rsidP="00C20D96">
      <w:pPr>
        <w:pStyle w:val="ListParagraph"/>
        <w:numPr>
          <w:ilvl w:val="0"/>
          <w:numId w:val="35"/>
        </w:numPr>
        <w:pBdr>
          <w:top w:val="nil"/>
          <w:left w:val="nil"/>
          <w:bottom w:val="nil"/>
          <w:right w:val="nil"/>
          <w:between w:val="nil"/>
        </w:pBdr>
        <w:tabs>
          <w:tab w:val="left" w:pos="284"/>
          <w:tab w:val="center" w:pos="426"/>
          <w:tab w:val="center" w:pos="709"/>
          <w:tab w:val="right" w:pos="9071"/>
          <w:tab w:val="center" w:pos="450"/>
        </w:tabs>
        <w:spacing w:after="0" w:line="276" w:lineRule="auto"/>
        <w:jc w:val="both"/>
        <w:rPr>
          <w:rFonts w:eastAsia="Arial" w:cs="Arial"/>
          <w:color w:val="000000" w:themeColor="text1"/>
        </w:rPr>
      </w:pPr>
      <w:r w:rsidRPr="005F6234">
        <w:rPr>
          <w:rFonts w:eastAsia="Arial" w:cs="Arial"/>
          <w:color w:val="000000" w:themeColor="text1"/>
        </w:rPr>
        <w:t>Support in communication with SMEs and the expert</w:t>
      </w:r>
      <w:r w:rsidR="7E12E749" w:rsidRPr="005F6234">
        <w:rPr>
          <w:rFonts w:eastAsia="Arial" w:cs="Arial"/>
          <w:color w:val="000000" w:themeColor="text1"/>
        </w:rPr>
        <w:t>s</w:t>
      </w:r>
      <w:r w:rsidRPr="005F6234">
        <w:rPr>
          <w:rFonts w:eastAsia="Arial" w:cs="Arial"/>
          <w:color w:val="000000" w:themeColor="text1"/>
        </w:rPr>
        <w:t>/</w:t>
      </w:r>
      <w:proofErr w:type="gramStart"/>
      <w:r w:rsidRPr="005F6234">
        <w:rPr>
          <w:rFonts w:eastAsia="Arial" w:cs="Arial"/>
          <w:color w:val="000000" w:themeColor="text1"/>
        </w:rPr>
        <w:t>consultants;</w:t>
      </w:r>
      <w:proofErr w:type="gramEnd"/>
    </w:p>
    <w:p w14:paraId="0CBFB337" w14:textId="53DCC6EA" w:rsidR="48B0647C" w:rsidRPr="005F6234" w:rsidRDefault="48B0647C" w:rsidP="00C20D96">
      <w:pPr>
        <w:pStyle w:val="ListParagraph"/>
        <w:numPr>
          <w:ilvl w:val="0"/>
          <w:numId w:val="35"/>
        </w:numPr>
        <w:pBdr>
          <w:top w:val="nil"/>
          <w:left w:val="nil"/>
          <w:bottom w:val="nil"/>
          <w:right w:val="nil"/>
          <w:between w:val="nil"/>
        </w:pBdr>
        <w:tabs>
          <w:tab w:val="left" w:pos="284"/>
          <w:tab w:val="center" w:pos="426"/>
          <w:tab w:val="center" w:pos="709"/>
          <w:tab w:val="right" w:pos="9071"/>
          <w:tab w:val="center" w:pos="450"/>
        </w:tabs>
        <w:spacing w:after="0" w:line="276" w:lineRule="auto"/>
        <w:jc w:val="both"/>
        <w:rPr>
          <w:rFonts w:eastAsia="Arial" w:cs="Arial"/>
          <w:color w:val="000000" w:themeColor="text1"/>
        </w:rPr>
      </w:pPr>
      <w:r w:rsidRPr="005F6234">
        <w:rPr>
          <w:rFonts w:eastAsia="Arial" w:cs="Arial"/>
          <w:color w:val="000000" w:themeColor="text1"/>
        </w:rPr>
        <w:t>Communication with experts/</w:t>
      </w:r>
      <w:proofErr w:type="gramStart"/>
      <w:r w:rsidRPr="005F6234">
        <w:rPr>
          <w:rFonts w:eastAsia="Arial" w:cs="Arial"/>
          <w:color w:val="000000" w:themeColor="text1"/>
        </w:rPr>
        <w:t>consultants;</w:t>
      </w:r>
      <w:proofErr w:type="gramEnd"/>
    </w:p>
    <w:p w14:paraId="430B7CE2" w14:textId="5A7483EA" w:rsidR="48B0647C" w:rsidRPr="005F6234" w:rsidRDefault="48B0647C" w:rsidP="00C20D96">
      <w:pPr>
        <w:pStyle w:val="ListParagraph"/>
        <w:numPr>
          <w:ilvl w:val="0"/>
          <w:numId w:val="35"/>
        </w:numPr>
        <w:pBdr>
          <w:top w:val="nil"/>
          <w:left w:val="nil"/>
          <w:bottom w:val="nil"/>
          <w:right w:val="nil"/>
          <w:between w:val="nil"/>
        </w:pBdr>
        <w:tabs>
          <w:tab w:val="left" w:pos="284"/>
          <w:tab w:val="center" w:pos="426"/>
          <w:tab w:val="center" w:pos="709"/>
          <w:tab w:val="right" w:pos="9071"/>
          <w:tab w:val="center" w:pos="450"/>
        </w:tabs>
        <w:spacing w:after="0" w:line="276" w:lineRule="auto"/>
        <w:jc w:val="both"/>
        <w:rPr>
          <w:rFonts w:eastAsia="Arial" w:cs="Arial"/>
          <w:color w:val="000000" w:themeColor="text1"/>
        </w:rPr>
      </w:pPr>
      <w:r w:rsidRPr="005F6234">
        <w:rPr>
          <w:rFonts w:eastAsia="Arial" w:cs="Arial"/>
          <w:color w:val="000000" w:themeColor="text1"/>
        </w:rPr>
        <w:t xml:space="preserve">Communication with GIZ project </w:t>
      </w:r>
      <w:proofErr w:type="gramStart"/>
      <w:r w:rsidRPr="005F6234">
        <w:rPr>
          <w:rFonts w:eastAsia="Arial" w:cs="Arial"/>
          <w:color w:val="000000" w:themeColor="text1"/>
        </w:rPr>
        <w:t>team;</w:t>
      </w:r>
      <w:proofErr w:type="gramEnd"/>
    </w:p>
    <w:p w14:paraId="502EF3CB" w14:textId="18DAFB8E" w:rsidR="48B0647C" w:rsidRPr="005F6234" w:rsidRDefault="48B0647C" w:rsidP="00C20D96">
      <w:pPr>
        <w:pStyle w:val="ListParagraph"/>
        <w:numPr>
          <w:ilvl w:val="0"/>
          <w:numId w:val="35"/>
        </w:numPr>
        <w:spacing w:after="0" w:line="240" w:lineRule="exact"/>
        <w:rPr>
          <w:rFonts w:eastAsia="Arial" w:cs="Arial"/>
          <w:color w:val="000000" w:themeColor="text1"/>
        </w:rPr>
      </w:pPr>
      <w:r w:rsidRPr="005F6234">
        <w:rPr>
          <w:rFonts w:eastAsia="Arial" w:cs="Arial"/>
          <w:color w:val="000000" w:themeColor="text1"/>
        </w:rPr>
        <w:t>Reporting to GIZ for provided services</w:t>
      </w:r>
    </w:p>
    <w:p w14:paraId="1D331E0F" w14:textId="4DF3D83E" w:rsidR="28A638FF" w:rsidRPr="005F6234" w:rsidRDefault="28A638FF" w:rsidP="28A638FF">
      <w:pPr>
        <w:spacing w:after="0" w:line="240" w:lineRule="exact"/>
        <w:ind w:left="720"/>
        <w:rPr>
          <w:rFonts w:eastAsia="Arial" w:cs="Arial"/>
          <w:color w:val="000000" w:themeColor="text1"/>
        </w:rPr>
      </w:pPr>
    </w:p>
    <w:p w14:paraId="0B2AFEF6" w14:textId="7C9EF7FB" w:rsidR="48B0647C" w:rsidRPr="005F6234" w:rsidRDefault="48B0647C" w:rsidP="28A638FF">
      <w:pPr>
        <w:pStyle w:val="ZwischenberschriftohneAbstand"/>
        <w:jc w:val="both"/>
        <w:rPr>
          <w:rFonts w:eastAsia="Arial" w:cs="Arial"/>
          <w:color w:val="000000" w:themeColor="text1"/>
        </w:rPr>
      </w:pPr>
      <w:r w:rsidRPr="005F6234">
        <w:rPr>
          <w:rFonts w:eastAsia="Arial" w:cs="Arial"/>
          <w:color w:val="000000" w:themeColor="text1"/>
          <w:u w:val="single"/>
        </w:rPr>
        <w:t>Qualifications of key expert 1</w:t>
      </w:r>
    </w:p>
    <w:p w14:paraId="73129D18" w14:textId="4C4F5179" w:rsidR="48B0647C" w:rsidRPr="005F6234" w:rsidRDefault="48B0647C" w:rsidP="00C20D96">
      <w:pPr>
        <w:pStyle w:val="ListParagraph"/>
        <w:numPr>
          <w:ilvl w:val="0"/>
          <w:numId w:val="36"/>
        </w:numPr>
        <w:jc w:val="both"/>
        <w:rPr>
          <w:rFonts w:eastAsia="Arial" w:cs="Arial"/>
          <w:color w:val="000000" w:themeColor="text1"/>
        </w:rPr>
      </w:pPr>
      <w:r w:rsidRPr="005F6234">
        <w:rPr>
          <w:rFonts w:eastAsia="Arial" w:cs="Arial"/>
          <w:color w:val="000000" w:themeColor="text1"/>
        </w:rPr>
        <w:t>Education/training</w:t>
      </w:r>
      <w:r w:rsidR="591B0E19" w:rsidRPr="1227BB16">
        <w:rPr>
          <w:rFonts w:eastAsia="Arial" w:cs="Arial"/>
          <w:color w:val="000000" w:themeColor="text1"/>
        </w:rPr>
        <w:t xml:space="preserve"> (2.2.1)</w:t>
      </w:r>
      <w:r w:rsidRPr="1227BB16">
        <w:rPr>
          <w:rFonts w:eastAsia="Arial" w:cs="Arial"/>
          <w:color w:val="000000" w:themeColor="text1"/>
        </w:rPr>
        <w:t>:</w:t>
      </w:r>
      <w:r w:rsidRPr="005F6234">
        <w:rPr>
          <w:rFonts w:eastAsia="Arial" w:cs="Arial"/>
          <w:color w:val="000000" w:themeColor="text1"/>
        </w:rPr>
        <w:t xml:space="preserve"> Diploma or BA degree in Economics, Finance, Economic Development, Public Administration or other </w:t>
      </w:r>
      <w:proofErr w:type="gramStart"/>
      <w:r w:rsidRPr="005F6234">
        <w:rPr>
          <w:rFonts w:eastAsia="Arial" w:cs="Arial"/>
          <w:color w:val="000000" w:themeColor="text1"/>
        </w:rPr>
        <w:t>subjects;</w:t>
      </w:r>
      <w:proofErr w:type="gramEnd"/>
    </w:p>
    <w:p w14:paraId="0A3327A8" w14:textId="638D5D6E" w:rsidR="005F6234" w:rsidRDefault="48B0647C" w:rsidP="005F6234">
      <w:pPr>
        <w:pStyle w:val="ListParagraph"/>
        <w:numPr>
          <w:ilvl w:val="0"/>
          <w:numId w:val="36"/>
        </w:numPr>
        <w:jc w:val="both"/>
        <w:rPr>
          <w:rFonts w:eastAsia="Arial" w:cs="Arial"/>
          <w:color w:val="000000" w:themeColor="text1"/>
        </w:rPr>
      </w:pPr>
      <w:r w:rsidRPr="005F6234">
        <w:rPr>
          <w:rFonts w:eastAsia="Arial" w:cs="Arial"/>
          <w:color w:val="000000" w:themeColor="text1"/>
        </w:rPr>
        <w:t>Language</w:t>
      </w:r>
      <w:r w:rsidR="06C665C8" w:rsidRPr="1227BB16">
        <w:rPr>
          <w:rFonts w:eastAsia="Arial" w:cs="Arial"/>
          <w:color w:val="000000" w:themeColor="text1"/>
        </w:rPr>
        <w:t xml:space="preserve"> (2.2.2)</w:t>
      </w:r>
      <w:r w:rsidRPr="1227BB16">
        <w:rPr>
          <w:rFonts w:eastAsia="Arial" w:cs="Arial"/>
          <w:color w:val="000000" w:themeColor="text1"/>
        </w:rPr>
        <w:t>:</w:t>
      </w:r>
      <w:r w:rsidRPr="005F6234">
        <w:rPr>
          <w:rFonts w:eastAsia="Arial" w:cs="Arial"/>
          <w:color w:val="000000" w:themeColor="text1"/>
        </w:rPr>
        <w:t xml:space="preserve">  C1-level language proficiency in </w:t>
      </w:r>
      <w:proofErr w:type="gramStart"/>
      <w:r w:rsidRPr="005F6234">
        <w:rPr>
          <w:rFonts w:eastAsia="Arial" w:cs="Arial"/>
          <w:color w:val="000000" w:themeColor="text1"/>
        </w:rPr>
        <w:t>Ukrainian;</w:t>
      </w:r>
      <w:proofErr w:type="gramEnd"/>
    </w:p>
    <w:p w14:paraId="05452AC7" w14:textId="24E66340" w:rsidR="48B0647C" w:rsidRPr="005F6234" w:rsidRDefault="48B0647C" w:rsidP="005F6234">
      <w:pPr>
        <w:pStyle w:val="ListParagraph"/>
        <w:numPr>
          <w:ilvl w:val="0"/>
          <w:numId w:val="36"/>
        </w:numPr>
        <w:jc w:val="both"/>
        <w:rPr>
          <w:rFonts w:eastAsia="Arial" w:cs="Arial"/>
          <w:color w:val="000000" w:themeColor="text1"/>
        </w:rPr>
      </w:pPr>
      <w:r w:rsidRPr="005F6234">
        <w:rPr>
          <w:rFonts w:eastAsia="Arial" w:cs="Arial"/>
          <w:color w:val="000000" w:themeColor="text1"/>
        </w:rPr>
        <w:t>General professional experience</w:t>
      </w:r>
      <w:r w:rsidR="1AF196D1" w:rsidRPr="1227BB16">
        <w:rPr>
          <w:rFonts w:eastAsia="Arial" w:cs="Arial"/>
          <w:color w:val="000000" w:themeColor="text1"/>
        </w:rPr>
        <w:t xml:space="preserve"> (2.2</w:t>
      </w:r>
      <w:r w:rsidR="002B7AA0" w:rsidRPr="00380747">
        <w:rPr>
          <w:rFonts w:eastAsia="Arial" w:cs="Arial"/>
          <w:color w:val="000000" w:themeColor="text1"/>
          <w:lang w:val="en-US"/>
        </w:rPr>
        <w:t>.</w:t>
      </w:r>
      <w:r w:rsidR="1AF196D1" w:rsidRPr="1227BB16">
        <w:rPr>
          <w:rFonts w:eastAsia="Arial" w:cs="Arial"/>
          <w:color w:val="000000" w:themeColor="text1"/>
        </w:rPr>
        <w:t>3)</w:t>
      </w:r>
      <w:r w:rsidRPr="1227BB16">
        <w:rPr>
          <w:rFonts w:eastAsia="Arial" w:cs="Arial"/>
          <w:color w:val="000000" w:themeColor="text1"/>
        </w:rPr>
        <w:t>:</w:t>
      </w:r>
      <w:r w:rsidRPr="005F6234">
        <w:rPr>
          <w:rFonts w:eastAsia="Arial" w:cs="Arial"/>
          <w:color w:val="000000" w:themeColor="text1"/>
        </w:rPr>
        <w:t xml:space="preserve"> </w:t>
      </w:r>
      <w:r w:rsidR="1167E065" w:rsidRPr="005F6234">
        <w:rPr>
          <w:rFonts w:eastAsia="Arial" w:cs="Arial"/>
          <w:color w:val="000000" w:themeColor="text1"/>
        </w:rPr>
        <w:t>5</w:t>
      </w:r>
      <w:r w:rsidRPr="005F6234">
        <w:rPr>
          <w:rFonts w:eastAsia="Arial" w:cs="Arial"/>
          <w:color w:val="000000" w:themeColor="text1"/>
        </w:rPr>
        <w:t xml:space="preserve"> years of experience in project </w:t>
      </w:r>
      <w:proofErr w:type="gramStart"/>
      <w:r w:rsidRPr="005F6234">
        <w:rPr>
          <w:rFonts w:eastAsia="Arial" w:cs="Arial"/>
          <w:color w:val="000000" w:themeColor="text1"/>
        </w:rPr>
        <w:t>management</w:t>
      </w:r>
      <w:r w:rsidR="6B7673CC" w:rsidRPr="005F6234">
        <w:rPr>
          <w:rFonts w:eastAsia="Arial" w:cs="Arial"/>
          <w:color w:val="000000" w:themeColor="text1"/>
        </w:rPr>
        <w:t>;</w:t>
      </w:r>
      <w:proofErr w:type="gramEnd"/>
    </w:p>
    <w:p w14:paraId="4B218FA8" w14:textId="448956DA" w:rsidR="48B0647C" w:rsidRPr="005F6234" w:rsidRDefault="48B0647C" w:rsidP="00C20D96">
      <w:pPr>
        <w:pStyle w:val="ListParagraph"/>
        <w:numPr>
          <w:ilvl w:val="0"/>
          <w:numId w:val="36"/>
        </w:numPr>
        <w:jc w:val="both"/>
        <w:rPr>
          <w:rFonts w:eastAsia="Arial" w:cs="Arial"/>
          <w:color w:val="000000" w:themeColor="text1"/>
        </w:rPr>
      </w:pPr>
      <w:r w:rsidRPr="005F6234">
        <w:rPr>
          <w:rFonts w:eastAsia="Arial" w:cs="Arial"/>
          <w:color w:val="000000" w:themeColor="text1"/>
        </w:rPr>
        <w:t>Specific professional experience</w:t>
      </w:r>
      <w:r w:rsidR="7EA36C7B" w:rsidRPr="1227BB16">
        <w:rPr>
          <w:rFonts w:eastAsia="Arial" w:cs="Arial"/>
          <w:color w:val="000000" w:themeColor="text1"/>
        </w:rPr>
        <w:t xml:space="preserve"> (</w:t>
      </w:r>
      <w:r w:rsidR="1C79CE6C" w:rsidRPr="005F6234">
        <w:rPr>
          <w:rFonts w:eastAsia="Arial" w:cs="Arial"/>
          <w:color w:val="000000" w:themeColor="text1"/>
        </w:rPr>
        <w:t>2</w:t>
      </w:r>
      <w:r w:rsidR="7EA36C7B" w:rsidRPr="1227BB16">
        <w:rPr>
          <w:rFonts w:eastAsia="Arial" w:cs="Arial"/>
          <w:color w:val="000000" w:themeColor="text1"/>
        </w:rPr>
        <w:t>.2.</w:t>
      </w:r>
      <w:r w:rsidR="54DBE16A" w:rsidRPr="1227BB16">
        <w:rPr>
          <w:rFonts w:eastAsia="Arial" w:cs="Arial"/>
          <w:color w:val="000000" w:themeColor="text1"/>
        </w:rPr>
        <w:t>4</w:t>
      </w:r>
      <w:r w:rsidR="7EA36C7B" w:rsidRPr="1227BB16">
        <w:rPr>
          <w:rFonts w:eastAsia="Arial" w:cs="Arial"/>
          <w:color w:val="000000" w:themeColor="text1"/>
        </w:rPr>
        <w:t>)</w:t>
      </w:r>
      <w:r w:rsidRPr="1227BB16">
        <w:rPr>
          <w:rFonts w:eastAsia="Arial" w:cs="Arial"/>
          <w:color w:val="000000" w:themeColor="text1"/>
        </w:rPr>
        <w:t xml:space="preserve">: </w:t>
      </w:r>
      <w:r w:rsidR="1C79CE6C" w:rsidRPr="1227BB16">
        <w:rPr>
          <w:rFonts w:eastAsia="Arial" w:cs="Arial"/>
          <w:color w:val="000000" w:themeColor="text1"/>
        </w:rPr>
        <w:t>2</w:t>
      </w:r>
      <w:r w:rsidR="26EBF40C" w:rsidRPr="1227BB16">
        <w:rPr>
          <w:rFonts w:eastAsia="Arial" w:cs="Arial"/>
          <w:color w:val="000000" w:themeColor="text1"/>
        </w:rPr>
        <w:t xml:space="preserve"> </w:t>
      </w:r>
      <w:r w:rsidR="536316A5" w:rsidRPr="1227BB16">
        <w:rPr>
          <w:rFonts w:eastAsia="Arial" w:cs="Arial"/>
          <w:color w:val="000000" w:themeColor="text1"/>
        </w:rPr>
        <w:t>years</w:t>
      </w:r>
      <w:r w:rsidRPr="005F6234">
        <w:rPr>
          <w:rFonts w:eastAsia="Arial" w:cs="Arial"/>
          <w:color w:val="000000" w:themeColor="text1"/>
        </w:rPr>
        <w:t xml:space="preserve"> of experience in assisting in coordinating of projects in multi-stakeholders’ </w:t>
      </w:r>
      <w:proofErr w:type="gramStart"/>
      <w:r w:rsidRPr="005F6234">
        <w:rPr>
          <w:rFonts w:eastAsia="Arial" w:cs="Arial"/>
          <w:color w:val="000000" w:themeColor="text1"/>
        </w:rPr>
        <w:t>environment;</w:t>
      </w:r>
      <w:proofErr w:type="gramEnd"/>
    </w:p>
    <w:p w14:paraId="266B2500" w14:textId="1558AD3E" w:rsidR="48B0647C" w:rsidRPr="005F6234" w:rsidRDefault="48B0647C" w:rsidP="00C20D96">
      <w:pPr>
        <w:pStyle w:val="ListParagraph"/>
        <w:numPr>
          <w:ilvl w:val="0"/>
          <w:numId w:val="36"/>
        </w:numPr>
        <w:jc w:val="both"/>
        <w:rPr>
          <w:rFonts w:eastAsia="Arial" w:cs="Arial"/>
          <w:color w:val="000000" w:themeColor="text1"/>
        </w:rPr>
      </w:pPr>
      <w:r w:rsidRPr="005F6234">
        <w:rPr>
          <w:rFonts w:eastAsia="Arial" w:cs="Arial"/>
          <w:color w:val="000000" w:themeColor="text1"/>
        </w:rPr>
        <w:t>Other</w:t>
      </w:r>
      <w:r w:rsidR="7A655EED" w:rsidRPr="1227BB16">
        <w:rPr>
          <w:rFonts w:eastAsia="Arial" w:cs="Arial"/>
          <w:color w:val="000000" w:themeColor="text1"/>
        </w:rPr>
        <w:t xml:space="preserve"> (2.2.8)</w:t>
      </w:r>
      <w:r w:rsidRPr="1227BB16">
        <w:rPr>
          <w:rFonts w:eastAsia="Arial" w:cs="Arial"/>
          <w:color w:val="000000" w:themeColor="text1"/>
        </w:rPr>
        <w:t>:</w:t>
      </w:r>
      <w:r w:rsidRPr="005F6234">
        <w:rPr>
          <w:rFonts w:eastAsia="Arial" w:cs="Arial"/>
          <w:color w:val="000000" w:themeColor="text1"/>
        </w:rPr>
        <w:t xml:space="preserve"> Knowledge of Microsoft tools indicated in CV</w:t>
      </w:r>
    </w:p>
    <w:p w14:paraId="63609D8C" w14:textId="01C9DAC3" w:rsidR="1B00CCC3" w:rsidRPr="005F6234" w:rsidRDefault="1B00CCC3" w:rsidP="28A638FF">
      <w:pPr>
        <w:pStyle w:val="Heading2"/>
        <w:jc w:val="both"/>
        <w:rPr>
          <w:rFonts w:eastAsia="Arial" w:cs="Arial"/>
          <w:color w:val="000000" w:themeColor="text1"/>
        </w:rPr>
      </w:pPr>
      <w:r w:rsidRPr="7C342BCE">
        <w:rPr>
          <w:rFonts w:eastAsia="Arial" w:cs="Arial"/>
          <w:color w:val="000000" w:themeColor="text1"/>
        </w:rPr>
        <w:t xml:space="preserve">Short-term expert pool with minimum </w:t>
      </w:r>
      <w:r w:rsidR="264C157B" w:rsidRPr="1227BB16">
        <w:rPr>
          <w:rFonts w:eastAsia="Arial" w:cs="Arial"/>
          <w:color w:val="000000" w:themeColor="text1"/>
        </w:rPr>
        <w:t>7</w:t>
      </w:r>
      <w:r w:rsidRPr="7C342BCE">
        <w:rPr>
          <w:rFonts w:eastAsia="Arial" w:cs="Arial"/>
          <w:color w:val="000000" w:themeColor="text1"/>
        </w:rPr>
        <w:t xml:space="preserve">, maximum </w:t>
      </w:r>
      <w:r w:rsidR="571FAE39" w:rsidRPr="34C55767">
        <w:rPr>
          <w:rFonts w:eastAsia="Arial" w:cs="Arial"/>
          <w:color w:val="000000" w:themeColor="text1"/>
        </w:rPr>
        <w:t>12</w:t>
      </w:r>
      <w:r w:rsidRPr="7C342BCE">
        <w:rPr>
          <w:rFonts w:eastAsia="Arial" w:cs="Arial"/>
          <w:color w:val="000000" w:themeColor="text1"/>
        </w:rPr>
        <w:t xml:space="preserve"> members</w:t>
      </w:r>
    </w:p>
    <w:p w14:paraId="0CB6F740" w14:textId="5DC5020C" w:rsidR="1B00CCC3" w:rsidRPr="005F6234" w:rsidRDefault="1B00CCC3" w:rsidP="28A638FF">
      <w:pPr>
        <w:pStyle w:val="ZwischenberschriftohneAbstand"/>
        <w:spacing w:after="240"/>
        <w:jc w:val="both"/>
        <w:rPr>
          <w:rFonts w:eastAsia="Arial" w:cs="Arial"/>
          <w:color w:val="000000" w:themeColor="text1"/>
        </w:rPr>
      </w:pPr>
      <w:r w:rsidRPr="005F6234">
        <w:rPr>
          <w:rFonts w:eastAsia="Arial" w:cs="Arial"/>
          <w:color w:val="000000" w:themeColor="text1"/>
        </w:rPr>
        <w:t>Please send a CV for each pool member (see below Chapter 10 Requirements on the format of the bid).</w:t>
      </w:r>
    </w:p>
    <w:p w14:paraId="4B822060" w14:textId="4E86B3EA" w:rsidR="1B00CCC3" w:rsidRPr="005F6234" w:rsidRDefault="42843A1B" w:rsidP="6BFE907C">
      <w:pPr>
        <w:rPr>
          <w:rFonts w:eastAsia="Arial" w:cs="Arial"/>
          <w:color w:val="000000" w:themeColor="text1"/>
        </w:rPr>
      </w:pPr>
      <w:r w:rsidRPr="6BFE907C">
        <w:rPr>
          <w:rFonts w:eastAsia="Arial" w:cs="Arial"/>
          <w:color w:val="000000" w:themeColor="text1"/>
        </w:rPr>
        <w:t xml:space="preserve">The bidder is expected to provide </w:t>
      </w:r>
      <w:r w:rsidRPr="1227BB16">
        <w:rPr>
          <w:rFonts w:eastAsia="Arial" w:cs="Arial"/>
          <w:b/>
          <w:color w:val="000000" w:themeColor="text1"/>
        </w:rPr>
        <w:t xml:space="preserve">CVs of </w:t>
      </w:r>
      <w:r w:rsidRPr="1227BB16">
        <w:rPr>
          <w:rFonts w:eastAsia="Arial" w:cs="Arial"/>
          <w:b/>
          <w:color w:val="000000" w:themeColor="text1"/>
          <w:lang w:val="en-US"/>
        </w:rPr>
        <w:t xml:space="preserve">up to </w:t>
      </w:r>
      <w:r w:rsidR="22EBA9EB" w:rsidRPr="1227BB16">
        <w:rPr>
          <w:rFonts w:eastAsia="Arial" w:cs="Arial"/>
          <w:b/>
          <w:color w:val="000000" w:themeColor="text1"/>
          <w:lang w:val="en-US"/>
        </w:rPr>
        <w:t>9</w:t>
      </w:r>
      <w:r w:rsidRPr="1227BB16">
        <w:rPr>
          <w:rFonts w:eastAsia="Arial" w:cs="Arial"/>
          <w:b/>
          <w:color w:val="000000" w:themeColor="text1"/>
          <w:lang w:val="en-US"/>
        </w:rPr>
        <w:t xml:space="preserve"> experts</w:t>
      </w:r>
      <w:r w:rsidRPr="6BFE907C">
        <w:rPr>
          <w:rFonts w:eastAsia="Arial" w:cs="Arial"/>
          <w:color w:val="000000" w:themeColor="text1"/>
        </w:rPr>
        <w:t xml:space="preserve"> for providing webinars</w:t>
      </w:r>
      <w:r w:rsidR="75D6ED2C" w:rsidRPr="6BFE907C">
        <w:rPr>
          <w:rFonts w:eastAsia="Arial" w:cs="Arial"/>
          <w:color w:val="000000" w:themeColor="text1"/>
        </w:rPr>
        <w:t>/ individual consultations/mentorship sessions</w:t>
      </w:r>
      <w:r w:rsidRPr="6BFE907C">
        <w:rPr>
          <w:rFonts w:eastAsia="Arial" w:cs="Arial"/>
          <w:color w:val="000000" w:themeColor="text1"/>
        </w:rPr>
        <w:t xml:space="preserve"> indicated in cl. </w:t>
      </w:r>
      <w:r w:rsidR="005F6234" w:rsidRPr="6BFE907C">
        <w:rPr>
          <w:rFonts w:eastAsia="Arial" w:cs="Arial"/>
          <w:color w:val="000000" w:themeColor="text1"/>
        </w:rPr>
        <w:t>2.2.1-</w:t>
      </w:r>
      <w:r w:rsidRPr="6BFE907C">
        <w:rPr>
          <w:rFonts w:eastAsia="Arial" w:cs="Arial"/>
          <w:color w:val="000000" w:themeColor="text1"/>
        </w:rPr>
        <w:t>2.</w:t>
      </w:r>
      <w:r w:rsidR="005F6234" w:rsidRPr="6BFE907C">
        <w:rPr>
          <w:rFonts w:eastAsia="Arial" w:cs="Arial"/>
          <w:color w:val="000000" w:themeColor="text1"/>
        </w:rPr>
        <w:t>2</w:t>
      </w:r>
      <w:r w:rsidRPr="6BFE907C">
        <w:rPr>
          <w:rFonts w:eastAsia="Arial" w:cs="Arial"/>
          <w:color w:val="000000" w:themeColor="text1"/>
        </w:rPr>
        <w:t>.</w:t>
      </w:r>
      <w:r w:rsidR="48590E6B" w:rsidRPr="6BFE907C">
        <w:rPr>
          <w:rFonts w:eastAsia="Arial" w:cs="Arial"/>
          <w:color w:val="000000" w:themeColor="text1"/>
        </w:rPr>
        <w:t>5</w:t>
      </w:r>
      <w:r w:rsidRPr="6BFE907C">
        <w:rPr>
          <w:rFonts w:eastAsia="Arial" w:cs="Arial"/>
          <w:color w:val="000000" w:themeColor="text1"/>
        </w:rPr>
        <w:t xml:space="preserve">, </w:t>
      </w:r>
      <w:r w:rsidRPr="6BFE907C">
        <w:rPr>
          <w:rFonts w:eastAsia="Arial" w:cs="Arial"/>
          <w:b/>
          <w:bCs/>
          <w:color w:val="000000" w:themeColor="text1"/>
        </w:rPr>
        <w:t>CVs of</w:t>
      </w:r>
      <w:r w:rsidRPr="6BFE907C">
        <w:rPr>
          <w:rFonts w:eastAsia="Arial" w:cs="Arial"/>
          <w:color w:val="000000" w:themeColor="text1"/>
        </w:rPr>
        <w:t xml:space="preserve"> </w:t>
      </w:r>
      <w:r w:rsidRPr="6BFE907C">
        <w:rPr>
          <w:rFonts w:eastAsia="Arial" w:cs="Arial"/>
          <w:b/>
          <w:bCs/>
          <w:color w:val="000000" w:themeColor="text1"/>
        </w:rPr>
        <w:t>up to</w:t>
      </w:r>
      <w:r w:rsidRPr="6BFE907C">
        <w:rPr>
          <w:rFonts w:eastAsia="Arial" w:cs="Arial"/>
          <w:color w:val="000000" w:themeColor="text1"/>
        </w:rPr>
        <w:t xml:space="preserve"> </w:t>
      </w:r>
      <w:r w:rsidR="07A084A4" w:rsidRPr="1227BB16">
        <w:rPr>
          <w:rFonts w:eastAsia="Arial" w:cs="Arial"/>
          <w:b/>
          <w:color w:val="000000" w:themeColor="text1"/>
        </w:rPr>
        <w:t>3</w:t>
      </w:r>
      <w:r w:rsidRPr="1227BB16">
        <w:rPr>
          <w:rFonts w:eastAsia="Arial" w:cs="Arial"/>
          <w:b/>
          <w:color w:val="000000" w:themeColor="text1"/>
        </w:rPr>
        <w:t xml:space="preserve"> individual evaluators</w:t>
      </w:r>
      <w:r w:rsidRPr="6BFE907C">
        <w:rPr>
          <w:rFonts w:eastAsia="Arial" w:cs="Arial"/>
          <w:color w:val="000000" w:themeColor="text1"/>
        </w:rPr>
        <w:t xml:space="preserve"> for preparation of the criteria and assessment of the applications received during Open Call</w:t>
      </w:r>
      <w:r w:rsidR="71304D7A" w:rsidRPr="6BFE907C">
        <w:rPr>
          <w:rFonts w:eastAsia="Arial" w:cs="Arial"/>
          <w:color w:val="000000" w:themeColor="text1"/>
        </w:rPr>
        <w:t>.</w:t>
      </w:r>
    </w:p>
    <w:p w14:paraId="3D1EA501" w14:textId="71FCB342" w:rsidR="1B00CCC3" w:rsidRPr="005F6234" w:rsidRDefault="1B00CCC3" w:rsidP="28A638FF">
      <w:pPr>
        <w:rPr>
          <w:rFonts w:eastAsia="Arial" w:cs="Arial"/>
          <w:color w:val="000000" w:themeColor="text1"/>
        </w:rPr>
      </w:pPr>
      <w:r w:rsidRPr="005F6234">
        <w:rPr>
          <w:rFonts w:eastAsia="Arial" w:cs="Arial"/>
          <w:color w:val="000000" w:themeColor="text1"/>
        </w:rPr>
        <w:t>Evaluators engaged for the assessment of the applications, could not provide individual consultations in terms of cl. 2.1.3. CVs of consultant shall cover different areas of expertise and shall meet the requirements described below.</w:t>
      </w:r>
    </w:p>
    <w:p w14:paraId="6D603842" w14:textId="70B2753D" w:rsidR="47CA2D45" w:rsidRPr="005F6234" w:rsidRDefault="47CA2D45" w:rsidP="28A638FF">
      <w:pPr>
        <w:pStyle w:val="ZwischenberschriftohneAbstand"/>
        <w:jc w:val="both"/>
        <w:rPr>
          <w:rFonts w:eastAsia="Arial" w:cs="Arial"/>
          <w:color w:val="000000" w:themeColor="text1"/>
        </w:rPr>
      </w:pPr>
      <w:r w:rsidRPr="005F6234">
        <w:rPr>
          <w:rFonts w:eastAsia="Arial" w:cs="Arial"/>
          <w:color w:val="000000" w:themeColor="text1"/>
          <w:u w:val="single"/>
        </w:rPr>
        <w:t>Tasks of the short-term expert pool</w:t>
      </w:r>
    </w:p>
    <w:p w14:paraId="20A4CE5B" w14:textId="54A3EAFA" w:rsidR="47CA2D45" w:rsidRPr="005F6234" w:rsidRDefault="47CA2D45" w:rsidP="006B66C0">
      <w:pPr>
        <w:pStyle w:val="ListParagraph"/>
        <w:numPr>
          <w:ilvl w:val="0"/>
          <w:numId w:val="37"/>
        </w:numPr>
        <w:rPr>
          <w:rFonts w:eastAsia="Arial" w:cs="Arial"/>
          <w:color w:val="000000" w:themeColor="text1"/>
        </w:rPr>
      </w:pPr>
      <w:r w:rsidRPr="005F6234">
        <w:rPr>
          <w:rFonts w:eastAsia="Arial" w:cs="Arial"/>
          <w:color w:val="000000" w:themeColor="text1"/>
        </w:rPr>
        <w:t xml:space="preserve">Provide technical expertise and consulting in their specific fields of competence according to the needs of the tasks </w:t>
      </w:r>
    </w:p>
    <w:p w14:paraId="7C5EDEC9" w14:textId="6001CA6A" w:rsidR="47CA2D45" w:rsidRPr="005F6234" w:rsidRDefault="47CA2D45" w:rsidP="006B66C0">
      <w:pPr>
        <w:pStyle w:val="ListParagraph"/>
        <w:numPr>
          <w:ilvl w:val="0"/>
          <w:numId w:val="37"/>
        </w:numPr>
        <w:rPr>
          <w:rFonts w:eastAsia="Arial" w:cs="Arial"/>
          <w:color w:val="000000" w:themeColor="text1"/>
        </w:rPr>
      </w:pPr>
      <w:r w:rsidRPr="005F6234">
        <w:rPr>
          <w:rFonts w:eastAsia="Arial" w:cs="Arial"/>
          <w:color w:val="000000" w:themeColor="text1"/>
        </w:rPr>
        <w:t xml:space="preserve">Provide specific market experience (sectoral as well as regional) to the Ukrainian </w:t>
      </w:r>
      <w:proofErr w:type="gramStart"/>
      <w:r w:rsidRPr="005F6234">
        <w:rPr>
          <w:rFonts w:eastAsia="Arial" w:cs="Arial"/>
          <w:color w:val="000000" w:themeColor="text1"/>
        </w:rPr>
        <w:t>SMEs;</w:t>
      </w:r>
      <w:proofErr w:type="gramEnd"/>
    </w:p>
    <w:p w14:paraId="0D425119" w14:textId="47FDC093" w:rsidR="47CA2D45" w:rsidRPr="005F6234" w:rsidRDefault="47CA2D45" w:rsidP="006B66C0">
      <w:pPr>
        <w:pStyle w:val="ListParagraph"/>
        <w:numPr>
          <w:ilvl w:val="0"/>
          <w:numId w:val="37"/>
        </w:numPr>
        <w:rPr>
          <w:rFonts w:eastAsia="Arial" w:cs="Arial"/>
          <w:color w:val="000000" w:themeColor="text1"/>
        </w:rPr>
      </w:pPr>
      <w:r w:rsidRPr="005F6234">
        <w:rPr>
          <w:rFonts w:eastAsia="Arial" w:cs="Arial"/>
          <w:color w:val="000000" w:themeColor="text1"/>
        </w:rPr>
        <w:t xml:space="preserve">Agree on results and KPIs to be </w:t>
      </w:r>
      <w:proofErr w:type="gramStart"/>
      <w:r w:rsidRPr="005F6234">
        <w:rPr>
          <w:rFonts w:eastAsia="Arial" w:cs="Arial"/>
          <w:color w:val="000000" w:themeColor="text1"/>
        </w:rPr>
        <w:t>achieved;</w:t>
      </w:r>
      <w:proofErr w:type="gramEnd"/>
    </w:p>
    <w:p w14:paraId="0C381789" w14:textId="594B0DC2" w:rsidR="47CA2D45" w:rsidRPr="005F6234" w:rsidRDefault="47CA2D45" w:rsidP="006B66C0">
      <w:pPr>
        <w:pStyle w:val="ListParagraph"/>
        <w:numPr>
          <w:ilvl w:val="0"/>
          <w:numId w:val="37"/>
        </w:numPr>
        <w:rPr>
          <w:rFonts w:eastAsia="Arial" w:cs="Arial"/>
          <w:color w:val="000000" w:themeColor="text1"/>
        </w:rPr>
      </w:pPr>
      <w:r w:rsidRPr="005F6234">
        <w:rPr>
          <w:rFonts w:eastAsia="Arial" w:cs="Arial"/>
          <w:color w:val="000000" w:themeColor="text1"/>
        </w:rPr>
        <w:t xml:space="preserve">Be engaged in process of developing of the selection </w:t>
      </w:r>
      <w:proofErr w:type="gramStart"/>
      <w:r w:rsidRPr="005F6234">
        <w:rPr>
          <w:rFonts w:eastAsia="Arial" w:cs="Arial"/>
          <w:color w:val="000000" w:themeColor="text1"/>
        </w:rPr>
        <w:t>criteria’s</w:t>
      </w:r>
      <w:proofErr w:type="gramEnd"/>
      <w:r w:rsidRPr="005F6234">
        <w:rPr>
          <w:rFonts w:eastAsia="Arial" w:cs="Arial"/>
          <w:color w:val="000000" w:themeColor="text1"/>
        </w:rPr>
        <w:t xml:space="preserve"> and selection process of the SMEs</w:t>
      </w:r>
    </w:p>
    <w:p w14:paraId="518A804F" w14:textId="075EA450" w:rsidR="47CA2D45" w:rsidRPr="005F6234" w:rsidRDefault="47CA2D45" w:rsidP="006B66C0">
      <w:pPr>
        <w:pStyle w:val="ListParagraph"/>
        <w:numPr>
          <w:ilvl w:val="0"/>
          <w:numId w:val="37"/>
        </w:numPr>
        <w:rPr>
          <w:rFonts w:eastAsia="Arial" w:cs="Arial"/>
          <w:color w:val="000000" w:themeColor="text1"/>
        </w:rPr>
      </w:pPr>
      <w:r w:rsidRPr="005F6234">
        <w:rPr>
          <w:rFonts w:eastAsia="Arial" w:cs="Arial"/>
          <w:color w:val="000000" w:themeColor="text1"/>
        </w:rPr>
        <w:t xml:space="preserve">To analyse all materials (application form, eligibility criteria), hold preparatory meetings with the Contractor and GIZ team, if </w:t>
      </w:r>
      <w:proofErr w:type="gramStart"/>
      <w:r w:rsidRPr="005F6234">
        <w:rPr>
          <w:rFonts w:eastAsia="Arial" w:cs="Arial"/>
          <w:color w:val="000000" w:themeColor="text1"/>
        </w:rPr>
        <w:t>needed;</w:t>
      </w:r>
      <w:proofErr w:type="gramEnd"/>
    </w:p>
    <w:p w14:paraId="64E0322A" w14:textId="671DF092" w:rsidR="47CA2D45" w:rsidRPr="005F6234" w:rsidRDefault="47CA2D45" w:rsidP="006B66C0">
      <w:pPr>
        <w:pStyle w:val="ListParagraph"/>
        <w:numPr>
          <w:ilvl w:val="0"/>
          <w:numId w:val="37"/>
        </w:numPr>
        <w:rPr>
          <w:rFonts w:eastAsia="Arial" w:cs="Arial"/>
          <w:color w:val="000000" w:themeColor="text1"/>
        </w:rPr>
      </w:pPr>
      <w:r w:rsidRPr="005F6234">
        <w:rPr>
          <w:rFonts w:eastAsia="Arial" w:cs="Arial"/>
          <w:color w:val="000000" w:themeColor="text1"/>
        </w:rPr>
        <w:t>Provide individual process of all received SMEs’ applications</w:t>
      </w:r>
    </w:p>
    <w:p w14:paraId="6D10B6E6" w14:textId="2C26747C" w:rsidR="47CA2D45" w:rsidRPr="005F6234" w:rsidRDefault="47CA2D45" w:rsidP="206E8474">
      <w:pPr>
        <w:pStyle w:val="ListParagraph"/>
        <w:numPr>
          <w:ilvl w:val="0"/>
          <w:numId w:val="37"/>
        </w:numPr>
        <w:rPr>
          <w:rFonts w:eastAsia="Arial" w:cs="Arial"/>
          <w:color w:val="000000" w:themeColor="text1"/>
        </w:rPr>
      </w:pPr>
      <w:r w:rsidRPr="206E8474">
        <w:rPr>
          <w:rFonts w:eastAsia="Arial" w:cs="Arial"/>
          <w:color w:val="000000" w:themeColor="text1"/>
        </w:rPr>
        <w:lastRenderedPageBreak/>
        <w:t xml:space="preserve">Provide ranked list of the evaluated companies, </w:t>
      </w:r>
      <w:r w:rsidR="688C5535" w:rsidRPr="1227BB16">
        <w:rPr>
          <w:rFonts w:eastAsia="Arial" w:cs="Arial"/>
          <w:color w:val="000000" w:themeColor="text1"/>
        </w:rPr>
        <w:t>5</w:t>
      </w:r>
      <w:r w:rsidRPr="1227BB16">
        <w:rPr>
          <w:rFonts w:eastAsia="Arial" w:cs="Arial"/>
          <w:color w:val="000000" w:themeColor="text1"/>
        </w:rPr>
        <w:t xml:space="preserve">0 winners and reserve list with up to </w:t>
      </w:r>
      <w:r w:rsidR="48002F20" w:rsidRPr="1227BB16">
        <w:rPr>
          <w:rFonts w:eastAsia="Arial" w:cs="Arial"/>
          <w:color w:val="000000" w:themeColor="text1"/>
        </w:rPr>
        <w:t>10</w:t>
      </w:r>
      <w:r w:rsidRPr="1227BB16">
        <w:rPr>
          <w:rFonts w:eastAsia="Arial" w:cs="Arial"/>
          <w:color w:val="000000" w:themeColor="text1"/>
        </w:rPr>
        <w:t xml:space="preserve"> companies.</w:t>
      </w:r>
    </w:p>
    <w:p w14:paraId="49AF1C8E" w14:textId="40F63A65" w:rsidR="47CA2D45" w:rsidRPr="005F6234" w:rsidRDefault="47CA2D45" w:rsidP="006B66C0">
      <w:pPr>
        <w:pStyle w:val="ListParagraph"/>
        <w:numPr>
          <w:ilvl w:val="0"/>
          <w:numId w:val="37"/>
        </w:numPr>
        <w:rPr>
          <w:rFonts w:eastAsia="Arial" w:cs="Arial"/>
          <w:color w:val="000000" w:themeColor="text1"/>
        </w:rPr>
      </w:pPr>
      <w:r w:rsidRPr="005F6234">
        <w:rPr>
          <w:rFonts w:eastAsia="Arial" w:cs="Arial"/>
          <w:color w:val="000000" w:themeColor="text1"/>
        </w:rPr>
        <w:t>Provide reporting documents including the deliverables</w:t>
      </w:r>
      <w:r w:rsidR="7B5B6D61" w:rsidRPr="005F6234">
        <w:rPr>
          <w:rFonts w:eastAsia="Arial" w:cs="Arial"/>
          <w:color w:val="000000" w:themeColor="text1"/>
        </w:rPr>
        <w:t>.</w:t>
      </w:r>
    </w:p>
    <w:p w14:paraId="029D27B1" w14:textId="3B1133CC" w:rsidR="28A638FF" w:rsidRPr="00B52FFD" w:rsidRDefault="28362D70" w:rsidP="00B52FFD">
      <w:pPr>
        <w:pStyle w:val="ListParagraph"/>
        <w:numPr>
          <w:ilvl w:val="0"/>
          <w:numId w:val="37"/>
        </w:numPr>
        <w:rPr>
          <w:rFonts w:eastAsia="Arial" w:cs="Arial"/>
          <w:color w:val="000000" w:themeColor="text1"/>
        </w:rPr>
      </w:pPr>
      <w:r w:rsidRPr="005F6234">
        <w:rPr>
          <w:rFonts w:eastAsia="Arial" w:cs="Arial"/>
          <w:color w:val="000000" w:themeColor="text1"/>
        </w:rPr>
        <w:t xml:space="preserve">Provide training and individual </w:t>
      </w:r>
      <w:r w:rsidR="004B2AAF" w:rsidRPr="005F6234">
        <w:rPr>
          <w:rFonts w:eastAsia="Arial" w:cs="Arial"/>
          <w:color w:val="000000" w:themeColor="text1"/>
        </w:rPr>
        <w:t>consultations</w:t>
      </w:r>
      <w:r w:rsidRPr="005F6234">
        <w:rPr>
          <w:rFonts w:eastAsia="Arial" w:cs="Arial"/>
          <w:color w:val="000000" w:themeColor="text1"/>
        </w:rPr>
        <w:t xml:space="preserve"> on project management and access to finance (sectors </w:t>
      </w:r>
      <w:r w:rsidRPr="005F6234">
        <w:rPr>
          <w:rFonts w:eastAsia="Arial" w:cs="Arial"/>
          <w:color w:val="000000" w:themeColor="text1"/>
          <w:lang w:val="en-US"/>
        </w:rPr>
        <w:t xml:space="preserve">critical infrastructure, focuses on rebuilding, </w:t>
      </w:r>
      <w:r w:rsidR="7607D1FB" w:rsidRPr="005F6234">
        <w:rPr>
          <w:rFonts w:eastAsia="Arial" w:cs="Arial"/>
          <w:color w:val="000000" w:themeColor="text1"/>
          <w:lang w:val="en-US"/>
        </w:rPr>
        <w:t xml:space="preserve">manufactory, </w:t>
      </w:r>
      <w:r w:rsidR="3A64CB82" w:rsidRPr="005F6234">
        <w:rPr>
          <w:rFonts w:eastAsia="Arial" w:cs="Arial"/>
          <w:color w:val="000000" w:themeColor="text1"/>
          <w:lang w:val="en-US"/>
        </w:rPr>
        <w:t>energy</w:t>
      </w:r>
      <w:r w:rsidRPr="005F6234">
        <w:rPr>
          <w:rFonts w:eastAsia="Arial" w:cs="Arial"/>
          <w:color w:val="000000" w:themeColor="text1"/>
          <w:lang w:val="en-US"/>
        </w:rPr>
        <w:t xml:space="preserve"> efficiency and food safety</w:t>
      </w:r>
      <w:r w:rsidRPr="005F6234">
        <w:rPr>
          <w:rFonts w:eastAsia="Arial" w:cs="Arial"/>
          <w:color w:val="000000" w:themeColor="text1"/>
        </w:rPr>
        <w:t>)</w:t>
      </w:r>
    </w:p>
    <w:p w14:paraId="1FB859A4" w14:textId="4645EF39" w:rsidR="47CA2D45" w:rsidRPr="005F6234" w:rsidRDefault="47CA2D45" w:rsidP="28A638FF">
      <w:pPr>
        <w:pStyle w:val="ZwischenberschriftohneAbstand"/>
        <w:jc w:val="both"/>
        <w:rPr>
          <w:rFonts w:eastAsia="Arial" w:cs="Arial"/>
          <w:color w:val="000000" w:themeColor="text1"/>
        </w:rPr>
      </w:pPr>
      <w:r w:rsidRPr="005F6234">
        <w:rPr>
          <w:rFonts w:eastAsia="Arial" w:cs="Arial"/>
          <w:color w:val="000000" w:themeColor="text1"/>
          <w:u w:val="single"/>
        </w:rPr>
        <w:t>Qualifications of the short-term expert pool</w:t>
      </w:r>
    </w:p>
    <w:p w14:paraId="183CC379" w14:textId="542207AD" w:rsidR="47CA2D45" w:rsidRPr="005F6234" w:rsidRDefault="47CA2D45" w:rsidP="00443541">
      <w:pPr>
        <w:pStyle w:val="ListParagraph"/>
        <w:numPr>
          <w:ilvl w:val="0"/>
          <w:numId w:val="38"/>
        </w:numPr>
        <w:jc w:val="both"/>
        <w:rPr>
          <w:rFonts w:eastAsia="Arial" w:cs="Arial"/>
          <w:color w:val="000000" w:themeColor="text1"/>
        </w:rPr>
      </w:pPr>
      <w:r w:rsidRPr="41025E4B">
        <w:rPr>
          <w:rFonts w:eastAsia="Arial" w:cs="Arial"/>
          <w:color w:val="000000" w:themeColor="text1"/>
        </w:rPr>
        <w:t>Education/training</w:t>
      </w:r>
      <w:r w:rsidR="71D7C8D5" w:rsidRPr="41025E4B">
        <w:rPr>
          <w:rFonts w:eastAsia="Arial" w:cs="Arial"/>
          <w:color w:val="000000" w:themeColor="text1"/>
        </w:rPr>
        <w:t xml:space="preserve"> (2.6.1)</w:t>
      </w:r>
      <w:r w:rsidRPr="41025E4B">
        <w:rPr>
          <w:rFonts w:eastAsia="Arial" w:cs="Arial"/>
          <w:color w:val="000000" w:themeColor="text1"/>
        </w:rPr>
        <w:t xml:space="preserve">: </w:t>
      </w:r>
      <w:r w:rsidR="004D436B" w:rsidRPr="41025E4B">
        <w:rPr>
          <w:rFonts w:eastAsia="Arial" w:cs="Arial"/>
          <w:color w:val="000000" w:themeColor="text1"/>
          <w:lang w:val="en-US"/>
        </w:rPr>
        <w:t>all experts</w:t>
      </w:r>
      <w:r w:rsidR="0091004F" w:rsidRPr="41025E4B">
        <w:rPr>
          <w:rFonts w:eastAsia="Arial" w:cs="Arial"/>
          <w:color w:val="000000" w:themeColor="text1"/>
          <w:lang w:val="en-US"/>
        </w:rPr>
        <w:t xml:space="preserve"> with </w:t>
      </w:r>
      <w:r w:rsidRPr="41025E4B">
        <w:rPr>
          <w:rFonts w:eastAsia="Arial" w:cs="Arial"/>
          <w:color w:val="000000" w:themeColor="text1"/>
        </w:rPr>
        <w:t>university degree (German ‘</w:t>
      </w:r>
      <w:proofErr w:type="spellStart"/>
      <w:r w:rsidRPr="41025E4B">
        <w:rPr>
          <w:rFonts w:eastAsia="Arial" w:cs="Arial"/>
          <w:color w:val="000000" w:themeColor="text1"/>
        </w:rPr>
        <w:t>Diplom</w:t>
      </w:r>
      <w:proofErr w:type="spellEnd"/>
      <w:r w:rsidRPr="41025E4B">
        <w:rPr>
          <w:rFonts w:eastAsia="Arial" w:cs="Arial"/>
          <w:color w:val="000000" w:themeColor="text1"/>
        </w:rPr>
        <w:t>’/Master) in Economics, Finance, Economic Development, Food production, Processing, Law or similar</w:t>
      </w:r>
    </w:p>
    <w:p w14:paraId="17F1C39F" w14:textId="678CDD84" w:rsidR="0ACC600C" w:rsidRPr="005F6234" w:rsidRDefault="0ACC600C" w:rsidP="00443541">
      <w:pPr>
        <w:pStyle w:val="ListParagraph"/>
        <w:numPr>
          <w:ilvl w:val="0"/>
          <w:numId w:val="38"/>
        </w:numPr>
        <w:jc w:val="both"/>
        <w:rPr>
          <w:rFonts w:eastAsia="Arial" w:cs="Arial"/>
          <w:color w:val="000000" w:themeColor="text1"/>
        </w:rPr>
      </w:pPr>
      <w:r w:rsidRPr="41025E4B">
        <w:rPr>
          <w:rFonts w:eastAsia="Arial" w:cs="Arial"/>
          <w:color w:val="000000" w:themeColor="text1"/>
        </w:rPr>
        <w:t>Language</w:t>
      </w:r>
      <w:r w:rsidR="48C1C29A" w:rsidRPr="41025E4B">
        <w:rPr>
          <w:rFonts w:eastAsia="Arial" w:cs="Arial"/>
          <w:color w:val="000000" w:themeColor="text1"/>
        </w:rPr>
        <w:t xml:space="preserve"> (2.6.2)</w:t>
      </w:r>
      <w:r w:rsidRPr="41025E4B">
        <w:rPr>
          <w:rFonts w:eastAsia="Arial" w:cs="Arial"/>
          <w:color w:val="000000" w:themeColor="text1"/>
        </w:rPr>
        <w:t>:</w:t>
      </w:r>
      <w:r w:rsidR="47CA2D45" w:rsidRPr="41025E4B">
        <w:rPr>
          <w:rFonts w:eastAsia="Arial" w:cs="Arial"/>
          <w:color w:val="000000" w:themeColor="text1"/>
        </w:rPr>
        <w:t xml:space="preserve">  </w:t>
      </w:r>
      <w:r w:rsidR="0091004F" w:rsidRPr="41025E4B">
        <w:rPr>
          <w:rFonts w:eastAsia="Arial" w:cs="Arial"/>
          <w:color w:val="000000" w:themeColor="text1"/>
        </w:rPr>
        <w:t xml:space="preserve">all experts with </w:t>
      </w:r>
      <w:r w:rsidR="47CA2D45" w:rsidRPr="41025E4B">
        <w:rPr>
          <w:rFonts w:eastAsia="Arial" w:cs="Arial"/>
          <w:color w:val="000000" w:themeColor="text1"/>
        </w:rPr>
        <w:t xml:space="preserve">C1 -level language proficiency in Ukrainian </w:t>
      </w:r>
    </w:p>
    <w:p w14:paraId="795A16C0" w14:textId="71F4DF5C" w:rsidR="47CA2D45" w:rsidRPr="005F6234" w:rsidRDefault="7084C7EC" w:rsidP="00443541">
      <w:pPr>
        <w:pStyle w:val="ListParagraph"/>
        <w:numPr>
          <w:ilvl w:val="0"/>
          <w:numId w:val="38"/>
        </w:numPr>
        <w:jc w:val="both"/>
        <w:rPr>
          <w:rFonts w:eastAsia="Arial" w:cs="Arial"/>
          <w:color w:val="000000" w:themeColor="text1"/>
        </w:rPr>
      </w:pPr>
      <w:r w:rsidRPr="5EC085F6">
        <w:rPr>
          <w:rFonts w:eastAsia="Arial" w:cs="Arial"/>
          <w:color w:val="000000" w:themeColor="text1"/>
        </w:rPr>
        <w:t>General professional experience</w:t>
      </w:r>
      <w:r w:rsidR="105C7989" w:rsidRPr="5EC085F6">
        <w:rPr>
          <w:rFonts w:eastAsia="Arial" w:cs="Arial"/>
          <w:color w:val="000000" w:themeColor="text1"/>
        </w:rPr>
        <w:t xml:space="preserve"> (2.6.3)</w:t>
      </w:r>
      <w:r w:rsidRPr="5EC085F6">
        <w:rPr>
          <w:rFonts w:eastAsia="Arial" w:cs="Arial"/>
          <w:color w:val="000000" w:themeColor="text1"/>
        </w:rPr>
        <w:t xml:space="preserve">: </w:t>
      </w:r>
      <w:r w:rsidR="54E4E7A8" w:rsidRPr="5EC085F6">
        <w:rPr>
          <w:rFonts w:eastAsia="Arial" w:cs="Arial"/>
          <w:color w:val="000000" w:themeColor="text1"/>
        </w:rPr>
        <w:t xml:space="preserve">all experts with </w:t>
      </w:r>
      <w:r w:rsidR="0002047C">
        <w:rPr>
          <w:rFonts w:eastAsia="Arial" w:cs="Arial"/>
          <w:color w:val="000000" w:themeColor="text1"/>
        </w:rPr>
        <w:t xml:space="preserve">more than </w:t>
      </w:r>
      <w:r w:rsidR="16673EF9" w:rsidRPr="5EC085F6">
        <w:rPr>
          <w:rFonts w:eastAsia="Arial" w:cs="Arial"/>
          <w:color w:val="000000" w:themeColor="text1"/>
        </w:rPr>
        <w:t>10</w:t>
      </w:r>
      <w:r w:rsidRPr="5EC085F6">
        <w:rPr>
          <w:rFonts w:eastAsia="Arial" w:cs="Arial"/>
          <w:color w:val="000000" w:themeColor="text1"/>
        </w:rPr>
        <w:t xml:space="preserve"> years of professional experience in work with/in private and/or public sector</w:t>
      </w:r>
    </w:p>
    <w:p w14:paraId="2B0E1573" w14:textId="69B4B331" w:rsidR="2E3E9429" w:rsidRPr="005F6234" w:rsidRDefault="7084C7EC" w:rsidP="00443541">
      <w:pPr>
        <w:pStyle w:val="ListParagraph"/>
        <w:numPr>
          <w:ilvl w:val="0"/>
          <w:numId w:val="38"/>
        </w:numPr>
        <w:jc w:val="both"/>
        <w:rPr>
          <w:rFonts w:eastAsia="Arial" w:cs="Arial"/>
          <w:color w:val="000000" w:themeColor="text1"/>
        </w:rPr>
      </w:pPr>
      <w:r w:rsidRPr="5EC085F6">
        <w:rPr>
          <w:rFonts w:eastAsia="Arial" w:cs="Arial"/>
          <w:color w:val="000000" w:themeColor="text1"/>
        </w:rPr>
        <w:t>Specific professional experience</w:t>
      </w:r>
      <w:r w:rsidR="4F2E2EA2" w:rsidRPr="5EC085F6">
        <w:rPr>
          <w:rFonts w:eastAsia="Arial" w:cs="Arial"/>
          <w:color w:val="000000" w:themeColor="text1"/>
        </w:rPr>
        <w:t xml:space="preserve"> (2.6.4)</w:t>
      </w:r>
      <w:r w:rsidRPr="5EC085F6">
        <w:rPr>
          <w:rFonts w:eastAsia="Arial" w:cs="Arial"/>
          <w:color w:val="000000" w:themeColor="text1"/>
        </w:rPr>
        <w:t>:</w:t>
      </w:r>
      <w:r w:rsidR="01A93F88" w:rsidRPr="5EC085F6">
        <w:rPr>
          <w:rFonts w:eastAsia="Arial" w:cs="Arial"/>
          <w:color w:val="000000" w:themeColor="text1"/>
        </w:rPr>
        <w:t xml:space="preserve"> </w:t>
      </w:r>
      <w:r w:rsidRPr="5EC085F6">
        <w:rPr>
          <w:rFonts w:eastAsia="Arial" w:cs="Arial"/>
          <w:color w:val="000000" w:themeColor="text1"/>
        </w:rPr>
        <w:t xml:space="preserve">up to </w:t>
      </w:r>
      <w:r w:rsidR="093AAD12" w:rsidRPr="5EC085F6">
        <w:rPr>
          <w:rFonts w:eastAsia="Arial" w:cs="Arial"/>
          <w:color w:val="000000" w:themeColor="text1"/>
        </w:rPr>
        <w:t>3</w:t>
      </w:r>
      <w:r w:rsidRPr="5EC085F6">
        <w:rPr>
          <w:rFonts w:eastAsia="Arial" w:cs="Arial"/>
          <w:color w:val="000000" w:themeColor="text1"/>
        </w:rPr>
        <w:t xml:space="preserve"> experts with 1 project experience in developing and/or conducting of evaluation processes</w:t>
      </w:r>
      <w:r w:rsidR="2CE985AA" w:rsidRPr="5EC085F6">
        <w:rPr>
          <w:rFonts w:eastAsia="Arial" w:cs="Arial"/>
          <w:color w:val="000000" w:themeColor="text1"/>
        </w:rPr>
        <w:t>; u</w:t>
      </w:r>
      <w:r w:rsidR="11AE144B" w:rsidRPr="5EC085F6">
        <w:rPr>
          <w:rFonts w:eastAsia="Arial" w:cs="Arial"/>
          <w:color w:val="000000" w:themeColor="text1"/>
        </w:rPr>
        <w:t xml:space="preserve">p to 9 experts with </w:t>
      </w:r>
      <w:r w:rsidR="404856AB" w:rsidRPr="5EC085F6">
        <w:rPr>
          <w:rFonts w:eastAsia="Arial" w:cs="Arial"/>
          <w:color w:val="000000" w:themeColor="text1"/>
        </w:rPr>
        <w:t xml:space="preserve">5 years of professional experience in providing training and/or consulting and/or advisory support on project management and access to finance (sectors critical infrastructure, focuses on rebuilding, energy efficiency and food </w:t>
      </w:r>
      <w:r w:rsidR="5D3B47E5" w:rsidRPr="5EC085F6">
        <w:rPr>
          <w:rFonts w:eastAsia="Arial" w:cs="Arial"/>
          <w:color w:val="000000" w:themeColor="text1"/>
        </w:rPr>
        <w:t>processing</w:t>
      </w:r>
      <w:r w:rsidR="404856AB" w:rsidRPr="5EC085F6">
        <w:rPr>
          <w:rFonts w:eastAsia="Arial" w:cs="Arial"/>
          <w:color w:val="000000" w:themeColor="text1"/>
        </w:rPr>
        <w:t>)</w:t>
      </w:r>
    </w:p>
    <w:p w14:paraId="6B1C22DD" w14:textId="2FA96C7F" w:rsidR="69E3176B" w:rsidRPr="005F6234" w:rsidRDefault="47CA2D45" w:rsidP="00443541">
      <w:pPr>
        <w:pStyle w:val="ListParagraph"/>
        <w:numPr>
          <w:ilvl w:val="0"/>
          <w:numId w:val="38"/>
        </w:numPr>
        <w:jc w:val="both"/>
        <w:rPr>
          <w:rFonts w:eastAsia="Arial" w:cs="Arial"/>
          <w:color w:val="000000" w:themeColor="text1"/>
        </w:rPr>
      </w:pPr>
      <w:r w:rsidRPr="41025E4B">
        <w:rPr>
          <w:rFonts w:eastAsia="Arial" w:cs="Arial"/>
          <w:color w:val="000000" w:themeColor="text1"/>
        </w:rPr>
        <w:t>Other</w:t>
      </w:r>
      <w:r w:rsidR="3EECA600" w:rsidRPr="41025E4B">
        <w:rPr>
          <w:rFonts w:eastAsia="Arial" w:cs="Arial"/>
          <w:color w:val="000000" w:themeColor="text1"/>
        </w:rPr>
        <w:t xml:space="preserve"> (2.6.7)</w:t>
      </w:r>
      <w:r w:rsidRPr="41025E4B">
        <w:rPr>
          <w:rFonts w:eastAsia="Arial" w:cs="Arial"/>
          <w:color w:val="000000" w:themeColor="text1"/>
        </w:rPr>
        <w:t xml:space="preserve">: </w:t>
      </w:r>
      <w:r w:rsidR="002A3A9A" w:rsidRPr="41025E4B">
        <w:rPr>
          <w:rFonts w:eastAsia="Arial" w:cs="Arial"/>
          <w:color w:val="000000" w:themeColor="text1"/>
        </w:rPr>
        <w:t>all experts with p</w:t>
      </w:r>
      <w:r w:rsidR="5CDA9F04" w:rsidRPr="41025E4B">
        <w:rPr>
          <w:rFonts w:eastAsia="Arial" w:cs="Arial"/>
          <w:color w:val="000000" w:themeColor="text1"/>
        </w:rPr>
        <w:t xml:space="preserve">roven experience in drafting comprehensive recommendations for SMEs on grant management, access to finance (sectors critical infrastructure, focuses on rebuilding, </w:t>
      </w:r>
      <w:r w:rsidR="061F1744" w:rsidRPr="41025E4B">
        <w:rPr>
          <w:rFonts w:eastAsia="Arial" w:cs="Arial"/>
          <w:color w:val="000000" w:themeColor="text1"/>
        </w:rPr>
        <w:t xml:space="preserve">manufacture, </w:t>
      </w:r>
      <w:r w:rsidR="3B5788D3" w:rsidRPr="41025E4B">
        <w:rPr>
          <w:rFonts w:eastAsia="Arial" w:cs="Arial"/>
          <w:color w:val="000000" w:themeColor="text1"/>
        </w:rPr>
        <w:t>energy</w:t>
      </w:r>
      <w:r w:rsidR="5CDA9F04" w:rsidRPr="41025E4B">
        <w:rPr>
          <w:rFonts w:eastAsia="Arial" w:cs="Arial"/>
          <w:color w:val="000000" w:themeColor="text1"/>
        </w:rPr>
        <w:t xml:space="preserve"> efficiency and food </w:t>
      </w:r>
      <w:r w:rsidR="557A27C2" w:rsidRPr="41025E4B">
        <w:rPr>
          <w:rFonts w:eastAsia="Arial" w:cs="Arial"/>
          <w:color w:val="000000" w:themeColor="text1"/>
        </w:rPr>
        <w:t>processing</w:t>
      </w:r>
      <w:r w:rsidR="5CDA9F04" w:rsidRPr="41025E4B">
        <w:rPr>
          <w:rFonts w:eastAsia="Arial" w:cs="Arial"/>
          <w:color w:val="000000" w:themeColor="text1"/>
        </w:rPr>
        <w:t>)</w:t>
      </w:r>
      <w:r w:rsidR="5EE506F5" w:rsidRPr="41025E4B">
        <w:rPr>
          <w:rFonts w:eastAsia="Arial" w:cs="Arial"/>
          <w:color w:val="000000" w:themeColor="text1"/>
        </w:rPr>
        <w:t>;</w:t>
      </w:r>
      <w:r w:rsidR="5CDA9F04" w:rsidRPr="41025E4B">
        <w:rPr>
          <w:rFonts w:eastAsia="Arial" w:cs="Arial"/>
          <w:color w:val="000000" w:themeColor="text1"/>
        </w:rPr>
        <w:t xml:space="preserve"> </w:t>
      </w:r>
      <w:r w:rsidR="69E3176B" w:rsidRPr="41025E4B">
        <w:rPr>
          <w:rFonts w:eastAsia="Arial" w:cs="Arial"/>
          <w:color w:val="000000" w:themeColor="text1"/>
        </w:rPr>
        <w:t xml:space="preserve">experience of successful </w:t>
      </w:r>
      <w:r w:rsidR="3E1F9D48" w:rsidRPr="41025E4B">
        <w:rPr>
          <w:rFonts w:eastAsia="Arial" w:cs="Arial"/>
          <w:color w:val="000000" w:themeColor="text1"/>
        </w:rPr>
        <w:t>submission</w:t>
      </w:r>
      <w:r w:rsidR="69E3176B" w:rsidRPr="41025E4B">
        <w:rPr>
          <w:rFonts w:eastAsia="Arial" w:cs="Arial"/>
          <w:color w:val="000000" w:themeColor="text1"/>
        </w:rPr>
        <w:t xml:space="preserve"> of grant applications and received funding</w:t>
      </w:r>
    </w:p>
    <w:p w14:paraId="65914308" w14:textId="33C577EA" w:rsidR="6669705A" w:rsidRPr="005F6234" w:rsidRDefault="6669705A" w:rsidP="3813D3EC">
      <w:pPr>
        <w:pStyle w:val="ZwischenberschriftohneAbstand"/>
        <w:jc w:val="both"/>
        <w:rPr>
          <w:rFonts w:eastAsia="Arial" w:cs="Arial"/>
          <w:color w:val="000000" w:themeColor="text1"/>
        </w:rPr>
      </w:pPr>
      <w:r w:rsidRPr="005F6234">
        <w:rPr>
          <w:rFonts w:eastAsia="Arial" w:cs="Arial"/>
          <w:color w:val="000000" w:themeColor="text1"/>
          <w:u w:val="single"/>
        </w:rPr>
        <w:t>Soft skills of team members</w:t>
      </w:r>
    </w:p>
    <w:p w14:paraId="30EA9A8D" w14:textId="66BBCA7E" w:rsidR="6669705A" w:rsidRPr="005F6234" w:rsidRDefault="6669705A" w:rsidP="3813D3EC">
      <w:pPr>
        <w:pStyle w:val="ZwischenberschriftohneAbstand"/>
        <w:jc w:val="both"/>
        <w:rPr>
          <w:rFonts w:eastAsia="Arial" w:cs="Arial"/>
          <w:color w:val="000000" w:themeColor="text1"/>
        </w:rPr>
      </w:pPr>
      <w:r w:rsidRPr="005F6234">
        <w:rPr>
          <w:rFonts w:eastAsia="Arial" w:cs="Arial"/>
          <w:color w:val="000000" w:themeColor="text1"/>
        </w:rPr>
        <w:t>In addition to their specialist qualifications, the following qualifications are required of team members:</w:t>
      </w:r>
    </w:p>
    <w:p w14:paraId="0637BFBB" w14:textId="4B6A6118" w:rsidR="6669705A" w:rsidRPr="005F6234" w:rsidRDefault="6669705A" w:rsidP="3813D3EC">
      <w:pPr>
        <w:pStyle w:val="ListParagraph"/>
        <w:numPr>
          <w:ilvl w:val="0"/>
          <w:numId w:val="4"/>
        </w:numPr>
        <w:ind w:left="357" w:hanging="357"/>
        <w:jc w:val="both"/>
        <w:rPr>
          <w:rFonts w:eastAsia="Arial" w:cs="Arial"/>
          <w:color w:val="000000" w:themeColor="text1"/>
        </w:rPr>
      </w:pPr>
      <w:r w:rsidRPr="005F6234">
        <w:rPr>
          <w:rFonts w:eastAsia="Arial" w:cs="Arial"/>
          <w:color w:val="000000" w:themeColor="text1"/>
        </w:rPr>
        <w:t>Team skills</w:t>
      </w:r>
    </w:p>
    <w:p w14:paraId="1C186C37" w14:textId="6CAB3AA9" w:rsidR="6669705A" w:rsidRPr="005F6234" w:rsidRDefault="6669705A" w:rsidP="3813D3EC">
      <w:pPr>
        <w:pStyle w:val="ListParagraph"/>
        <w:numPr>
          <w:ilvl w:val="0"/>
          <w:numId w:val="4"/>
        </w:numPr>
        <w:ind w:left="357" w:hanging="357"/>
        <w:jc w:val="both"/>
        <w:rPr>
          <w:rFonts w:eastAsia="Arial" w:cs="Arial"/>
          <w:color w:val="000000" w:themeColor="text1"/>
        </w:rPr>
      </w:pPr>
      <w:r w:rsidRPr="005F6234">
        <w:rPr>
          <w:rFonts w:eastAsia="Arial" w:cs="Arial"/>
          <w:color w:val="000000" w:themeColor="text1"/>
        </w:rPr>
        <w:t>Initiative</w:t>
      </w:r>
    </w:p>
    <w:p w14:paraId="6E054D5F" w14:textId="6FF7DDCD" w:rsidR="6669705A" w:rsidRPr="005F6234" w:rsidRDefault="6669705A" w:rsidP="3813D3EC">
      <w:pPr>
        <w:pStyle w:val="ListParagraph"/>
        <w:numPr>
          <w:ilvl w:val="0"/>
          <w:numId w:val="4"/>
        </w:numPr>
        <w:ind w:left="357" w:hanging="357"/>
        <w:jc w:val="both"/>
        <w:rPr>
          <w:rFonts w:eastAsia="Arial" w:cs="Arial"/>
          <w:color w:val="000000" w:themeColor="text1"/>
        </w:rPr>
      </w:pPr>
      <w:r w:rsidRPr="005F6234">
        <w:rPr>
          <w:rFonts w:eastAsia="Arial" w:cs="Arial"/>
          <w:color w:val="000000" w:themeColor="text1"/>
        </w:rPr>
        <w:t>Communication skills</w:t>
      </w:r>
    </w:p>
    <w:p w14:paraId="6CDEC137" w14:textId="061C6C60" w:rsidR="6669705A" w:rsidRPr="005F6234" w:rsidRDefault="6669705A" w:rsidP="3813D3EC">
      <w:pPr>
        <w:pStyle w:val="ListParagraph"/>
        <w:numPr>
          <w:ilvl w:val="0"/>
          <w:numId w:val="4"/>
        </w:numPr>
        <w:ind w:left="357" w:hanging="357"/>
        <w:jc w:val="both"/>
        <w:rPr>
          <w:rFonts w:eastAsia="Arial" w:cs="Arial"/>
          <w:color w:val="000000" w:themeColor="text1"/>
        </w:rPr>
      </w:pPr>
      <w:r w:rsidRPr="005F6234">
        <w:rPr>
          <w:rFonts w:eastAsia="Arial" w:cs="Arial"/>
          <w:color w:val="000000" w:themeColor="text1"/>
        </w:rPr>
        <w:t>Socio-cultural skills</w:t>
      </w:r>
    </w:p>
    <w:p w14:paraId="2CA7C744" w14:textId="53B05889" w:rsidR="6669705A" w:rsidRPr="005F6234" w:rsidRDefault="6669705A" w:rsidP="3813D3EC">
      <w:pPr>
        <w:pStyle w:val="ListParagraph"/>
        <w:numPr>
          <w:ilvl w:val="0"/>
          <w:numId w:val="4"/>
        </w:numPr>
        <w:ind w:left="357" w:hanging="357"/>
        <w:jc w:val="both"/>
        <w:rPr>
          <w:rFonts w:eastAsia="Arial" w:cs="Arial"/>
          <w:color w:val="000000" w:themeColor="text1"/>
        </w:rPr>
      </w:pPr>
      <w:r w:rsidRPr="005F6234">
        <w:rPr>
          <w:rFonts w:eastAsia="Arial" w:cs="Arial"/>
          <w:color w:val="000000" w:themeColor="text1"/>
        </w:rPr>
        <w:t>Efficient, partner- and client-focused working methods</w:t>
      </w:r>
    </w:p>
    <w:p w14:paraId="5ED47157" w14:textId="62A426F6" w:rsidR="6669705A" w:rsidRPr="005F6234" w:rsidRDefault="6669705A" w:rsidP="3813D3EC">
      <w:pPr>
        <w:pStyle w:val="ListParagraph"/>
        <w:numPr>
          <w:ilvl w:val="0"/>
          <w:numId w:val="4"/>
        </w:numPr>
        <w:ind w:left="357" w:hanging="357"/>
        <w:jc w:val="both"/>
        <w:rPr>
          <w:rFonts w:eastAsia="Arial" w:cs="Arial"/>
          <w:color w:val="000000" w:themeColor="text1"/>
        </w:rPr>
      </w:pPr>
      <w:r w:rsidRPr="005F6234">
        <w:rPr>
          <w:rFonts w:eastAsia="Arial" w:cs="Arial"/>
          <w:color w:val="000000" w:themeColor="text1"/>
        </w:rPr>
        <w:t>Interdisciplinary thinking</w:t>
      </w:r>
    </w:p>
    <w:p w14:paraId="3B316DC8" w14:textId="1176D90B" w:rsidR="28A638FF" w:rsidRPr="005F6234" w:rsidRDefault="47CA2D45" w:rsidP="5D41C9FD">
      <w:pPr>
        <w:jc w:val="both"/>
        <w:rPr>
          <w:rFonts w:eastAsia="Arial" w:cs="Arial"/>
          <w:color w:val="000000" w:themeColor="text1"/>
        </w:rPr>
      </w:pPr>
      <w:r w:rsidRPr="005F6234">
        <w:rPr>
          <w:rFonts w:eastAsia="Arial" w:cs="Arial"/>
          <w:color w:val="000000" w:themeColor="text1"/>
        </w:rPr>
        <w:t>The tenderer must provide a clear overview of all proposed short-term experts and their individual qualifications.</w:t>
      </w:r>
    </w:p>
    <w:p w14:paraId="1DCABE65" w14:textId="08863535" w:rsidR="00155D73" w:rsidRPr="00E25D42" w:rsidRDefault="00155D73" w:rsidP="00AD7C91">
      <w:pPr>
        <w:pStyle w:val="Heading1"/>
        <w:numPr>
          <w:ilvl w:val="0"/>
          <w:numId w:val="24"/>
        </w:numPr>
        <w:jc w:val="both"/>
        <w:rPr>
          <w:rFonts w:eastAsia="Arial" w:cs="Arial"/>
          <w:bCs w:val="0"/>
          <w:color w:val="000000" w:themeColor="text1"/>
          <w:szCs w:val="22"/>
        </w:rPr>
      </w:pPr>
      <w:bookmarkStart w:id="56" w:name="_Toc126094246"/>
      <w:r w:rsidRPr="00E25D42">
        <w:rPr>
          <w:rFonts w:eastAsia="Arial" w:cs="Arial"/>
          <w:bCs w:val="0"/>
          <w:color w:val="000000" w:themeColor="text1"/>
          <w:szCs w:val="22"/>
        </w:rPr>
        <w:t>Costing requirements</w:t>
      </w:r>
      <w:bookmarkEnd w:id="56"/>
    </w:p>
    <w:p w14:paraId="05F6D7FA" w14:textId="77777777" w:rsidR="00155D73" w:rsidRPr="005F6234" w:rsidRDefault="00155D73" w:rsidP="00127D3B">
      <w:pPr>
        <w:pStyle w:val="Heading2"/>
        <w:jc w:val="both"/>
        <w:rPr>
          <w:rFonts w:eastAsia="Arial" w:cs="Arial"/>
          <w:b w:val="0"/>
          <w:color w:val="000000" w:themeColor="text1"/>
          <w:szCs w:val="22"/>
        </w:rPr>
      </w:pPr>
      <w:bookmarkStart w:id="57" w:name="_Toc126094247"/>
      <w:r w:rsidRPr="005F6234">
        <w:rPr>
          <w:rFonts w:eastAsia="Arial" w:cs="Arial"/>
          <w:b w:val="0"/>
          <w:color w:val="000000" w:themeColor="text1"/>
          <w:szCs w:val="22"/>
        </w:rPr>
        <w:t>Assignment of personnel and travel expenses</w:t>
      </w:r>
      <w:bookmarkEnd w:id="57"/>
    </w:p>
    <w:p w14:paraId="4361EDCC" w14:textId="44205711" w:rsidR="008968F3" w:rsidRPr="005F6234" w:rsidRDefault="008968F3" w:rsidP="5EC085F6">
      <w:pPr>
        <w:pStyle w:val="ZulschenderText"/>
        <w:jc w:val="both"/>
        <w:rPr>
          <w:rFonts w:eastAsia="Arial" w:cs="Arial"/>
          <w:i w:val="0"/>
          <w:color w:val="000000" w:themeColor="text1"/>
        </w:rPr>
      </w:pPr>
      <w:bookmarkStart w:id="58" w:name="_Toc126094248"/>
      <w:r w:rsidRPr="5EC085F6">
        <w:rPr>
          <w:rFonts w:eastAsia="Arial" w:cs="Arial"/>
          <w:i w:val="0"/>
          <w:color w:val="000000" w:themeColor="text1"/>
        </w:rPr>
        <w:t>All</w:t>
      </w:r>
      <w:r w:rsidR="00A20BB4" w:rsidRPr="5EC085F6">
        <w:rPr>
          <w:rFonts w:eastAsia="Arial" w:cs="Arial"/>
          <w:i w:val="0"/>
          <w:color w:val="000000" w:themeColor="text1"/>
        </w:rPr>
        <w:t xml:space="preserve"> business travel</w:t>
      </w:r>
      <w:r w:rsidRPr="5EC085F6">
        <w:rPr>
          <w:rFonts w:eastAsia="Arial" w:cs="Arial"/>
          <w:i w:val="0"/>
          <w:color w:val="000000" w:themeColor="text1"/>
        </w:rPr>
        <w:t xml:space="preserve"> must be agreed in advance with the staff member responsible for the project.</w:t>
      </w:r>
    </w:p>
    <w:p w14:paraId="6670BA0D" w14:textId="7E1DAD35" w:rsidR="00155D73" w:rsidRPr="005F6234" w:rsidRDefault="00155D73" w:rsidP="00127D3B">
      <w:pPr>
        <w:pStyle w:val="Heading2"/>
        <w:jc w:val="both"/>
        <w:rPr>
          <w:rFonts w:cs="Arial"/>
          <w:szCs w:val="22"/>
        </w:rPr>
      </w:pPr>
      <w:r w:rsidRPr="005F6234">
        <w:rPr>
          <w:rFonts w:eastAsia="Arial" w:cs="Arial"/>
          <w:b w:val="0"/>
          <w:color w:val="000000" w:themeColor="text1"/>
          <w:szCs w:val="22"/>
        </w:rPr>
        <w:t>Sustainability aspects for travel</w:t>
      </w:r>
      <w:bookmarkEnd w:id="58"/>
      <w:r w:rsidR="000D6E94" w:rsidRPr="005F6234">
        <w:rPr>
          <w:rFonts w:eastAsia="Arial" w:cs="Arial"/>
          <w:b w:val="0"/>
          <w:color w:val="000000" w:themeColor="text1"/>
          <w:szCs w:val="22"/>
        </w:rPr>
        <w:t xml:space="preserve"> and travel </w:t>
      </w:r>
      <w:r w:rsidR="000D6E94" w:rsidRPr="00ED3A7F">
        <w:rPr>
          <w:rFonts w:eastAsia="Arial" w:cs="Arial"/>
          <w:bCs w:val="0"/>
          <w:color w:val="000000" w:themeColor="text1"/>
          <w:szCs w:val="22"/>
        </w:rPr>
        <w:t>re</w:t>
      </w:r>
      <w:r w:rsidR="000D6E94" w:rsidRPr="005F6234">
        <w:rPr>
          <w:rFonts w:cs="Arial"/>
          <w:szCs w:val="22"/>
        </w:rPr>
        <w:t xml:space="preserve">gulations </w:t>
      </w:r>
    </w:p>
    <w:p w14:paraId="0E4C3ED7" w14:textId="06F2C99F" w:rsidR="000D6E94" w:rsidRPr="005F6234" w:rsidRDefault="000D6E94" w:rsidP="00127D3B">
      <w:pPr>
        <w:jc w:val="both"/>
        <w:rPr>
          <w:rFonts w:cs="Arial"/>
        </w:rPr>
      </w:pPr>
      <w:r w:rsidRPr="005F6234">
        <w:rPr>
          <w:rFonts w:cs="Arial"/>
        </w:rPr>
        <w:t xml:space="preserve">If applicable on ground of these Terms of </w:t>
      </w:r>
      <w:proofErr w:type="gramStart"/>
      <w:r w:rsidRPr="005F6234">
        <w:rPr>
          <w:rFonts w:cs="Arial"/>
        </w:rPr>
        <w:t>Reference</w:t>
      </w:r>
      <w:proofErr w:type="gramEnd"/>
      <w:r w:rsidRPr="005F6234">
        <w:rPr>
          <w:rFonts w:cs="Arial"/>
        </w:rPr>
        <w:t xml:space="preserve"> the following travel regulations are to be observed. See Annex 1 to these Terms of Reference. </w:t>
      </w:r>
    </w:p>
    <w:p w14:paraId="254B7F95" w14:textId="77777777" w:rsidR="00155D73" w:rsidRPr="005F6234" w:rsidRDefault="00155D73" w:rsidP="00127D3B">
      <w:pPr>
        <w:jc w:val="both"/>
        <w:rPr>
          <w:rFonts w:cs="Arial"/>
        </w:rPr>
      </w:pPr>
      <w:r w:rsidRPr="005F6234">
        <w:rPr>
          <w:rFonts w:cs="Arial"/>
        </w:rPr>
        <w:t>The following basic calculations for the contract for works are a reference value based on the acceptance criteria for each partial work/milestone specified in Chapter 2 (Tasks to be performed by the contractor).</w:t>
      </w:r>
    </w:p>
    <w:p w14:paraId="5C6A455A" w14:textId="289EB7E1" w:rsidR="00155D73" w:rsidRPr="005F6234" w:rsidRDefault="00155D73" w:rsidP="00127D3B">
      <w:pPr>
        <w:jc w:val="both"/>
        <w:rPr>
          <w:rFonts w:cs="Arial"/>
        </w:rPr>
      </w:pPr>
      <w:r w:rsidRPr="005F6234">
        <w:rPr>
          <w:rFonts w:cs="Arial"/>
        </w:rPr>
        <w:t xml:space="preserve">Since the contract to be concluded is a contract for works, we would ask you to offer your services at a lump sum price.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0155D73" w:rsidRPr="005F6234" w14:paraId="45DEB8EE" w14:textId="77777777">
        <w:tc>
          <w:tcPr>
            <w:tcW w:w="3020" w:type="dxa"/>
          </w:tcPr>
          <w:p w14:paraId="10B6012B" w14:textId="77777777" w:rsidR="00155D73" w:rsidRPr="005F6234" w:rsidRDefault="00155D73" w:rsidP="00127D3B">
            <w:pPr>
              <w:keepNext/>
              <w:spacing w:before="120" w:after="120"/>
              <w:jc w:val="both"/>
              <w:rPr>
                <w:rFonts w:cs="Arial"/>
                <w:b/>
                <w:bCs/>
                <w:sz w:val="22"/>
                <w:szCs w:val="22"/>
              </w:rPr>
            </w:pPr>
            <w:r w:rsidRPr="005F6234">
              <w:rPr>
                <w:rFonts w:cs="Arial"/>
                <w:b/>
                <w:sz w:val="22"/>
                <w:szCs w:val="22"/>
              </w:rPr>
              <w:lastRenderedPageBreak/>
              <w:t>Milestones/partial works</w:t>
            </w:r>
          </w:p>
        </w:tc>
        <w:tc>
          <w:tcPr>
            <w:tcW w:w="3020" w:type="dxa"/>
          </w:tcPr>
          <w:p w14:paraId="31578AB7" w14:textId="77777777" w:rsidR="00155D73" w:rsidRPr="005F6234" w:rsidRDefault="00155D73" w:rsidP="00127D3B">
            <w:pPr>
              <w:keepNext/>
              <w:spacing w:before="120" w:after="120"/>
              <w:jc w:val="both"/>
              <w:rPr>
                <w:rFonts w:cs="Arial"/>
                <w:b/>
                <w:bCs/>
                <w:sz w:val="22"/>
                <w:szCs w:val="22"/>
              </w:rPr>
            </w:pPr>
            <w:r w:rsidRPr="005F6234">
              <w:rPr>
                <w:rFonts w:cs="Arial"/>
                <w:b/>
                <w:sz w:val="22"/>
                <w:szCs w:val="22"/>
              </w:rPr>
              <w:t>Estimated expert days for orientation</w:t>
            </w:r>
          </w:p>
        </w:tc>
        <w:tc>
          <w:tcPr>
            <w:tcW w:w="3020" w:type="dxa"/>
          </w:tcPr>
          <w:p w14:paraId="06715BE3" w14:textId="2C44B94F" w:rsidR="00155D73" w:rsidRPr="005F6234" w:rsidRDefault="007F424A" w:rsidP="00127D3B">
            <w:pPr>
              <w:keepNext/>
              <w:spacing w:before="120" w:after="120"/>
              <w:jc w:val="both"/>
              <w:rPr>
                <w:rFonts w:cs="Arial"/>
                <w:b/>
                <w:bCs/>
                <w:sz w:val="22"/>
                <w:szCs w:val="22"/>
              </w:rPr>
            </w:pPr>
            <w:r w:rsidRPr="005F6234">
              <w:rPr>
                <w:rFonts w:cs="Arial"/>
                <w:b/>
                <w:sz w:val="22"/>
                <w:szCs w:val="22"/>
              </w:rPr>
              <w:t>Anticipated d</w:t>
            </w:r>
            <w:r w:rsidR="00155D73" w:rsidRPr="005F6234">
              <w:rPr>
                <w:rFonts w:cs="Arial"/>
                <w:b/>
                <w:sz w:val="22"/>
                <w:szCs w:val="22"/>
              </w:rPr>
              <w:t>eadline/place/person responsible</w:t>
            </w:r>
          </w:p>
        </w:tc>
      </w:tr>
      <w:tr w:rsidR="00155D73" w:rsidRPr="005F6234" w14:paraId="64625E73" w14:textId="77777777">
        <w:tc>
          <w:tcPr>
            <w:tcW w:w="3020" w:type="dxa"/>
          </w:tcPr>
          <w:p w14:paraId="19BA1357" w14:textId="5E33C664" w:rsidR="00155D73" w:rsidRPr="00B52FFD" w:rsidRDefault="4E8955F2" w:rsidP="60B7BD7E">
            <w:pPr>
              <w:keepNext/>
              <w:shd w:val="clear" w:color="auto" w:fill="FFFFFF" w:themeFill="background1"/>
              <w:spacing w:after="0"/>
              <w:jc w:val="both"/>
              <w:rPr>
                <w:rFonts w:eastAsia="Arial" w:cs="Arial"/>
                <w:color w:val="000000" w:themeColor="text1"/>
                <w:sz w:val="22"/>
                <w:szCs w:val="22"/>
              </w:rPr>
            </w:pPr>
            <w:r w:rsidRPr="00B52FFD">
              <w:rPr>
                <w:rFonts w:eastAsiaTheme="minorEastAsia" w:cs="Arial"/>
                <w:color w:val="000000" w:themeColor="text1"/>
                <w:sz w:val="22"/>
                <w:szCs w:val="22"/>
              </w:rPr>
              <w:t xml:space="preserve">Identification of Ukrainian SMEs that are working in critical </w:t>
            </w:r>
          </w:p>
          <w:p w14:paraId="0C695569" w14:textId="0C59667D" w:rsidR="00155D73" w:rsidRPr="005F6234" w:rsidRDefault="4E8955F2" w:rsidP="60B7BD7E">
            <w:pPr>
              <w:keepNext/>
              <w:shd w:val="clear" w:color="auto" w:fill="FFFFFF" w:themeFill="background1"/>
              <w:spacing w:after="0"/>
              <w:jc w:val="both"/>
              <w:rPr>
                <w:rFonts w:cs="Arial"/>
                <w:sz w:val="22"/>
                <w:szCs w:val="22"/>
                <w:highlight w:val="yellow"/>
              </w:rPr>
            </w:pPr>
            <w:r w:rsidRPr="00B52FFD">
              <w:rPr>
                <w:rFonts w:eastAsiaTheme="minorEastAsia" w:cs="Arial"/>
                <w:color w:val="000000" w:themeColor="text1"/>
                <w:sz w:val="22"/>
                <w:szCs w:val="22"/>
              </w:rPr>
              <w:t>infrastructure, focuses on rebuilding, manufacture, energy efficiency and food processing</w:t>
            </w:r>
          </w:p>
        </w:tc>
        <w:tc>
          <w:tcPr>
            <w:tcW w:w="3020" w:type="dxa"/>
          </w:tcPr>
          <w:p w14:paraId="4F8DAA55" w14:textId="441F4C66" w:rsidR="00155D73" w:rsidRPr="005F6234" w:rsidRDefault="59E15FB8" w:rsidP="60B7BD7E">
            <w:pPr>
              <w:keepNext/>
              <w:spacing w:before="120" w:after="120"/>
              <w:rPr>
                <w:rFonts w:eastAsia="Arial" w:cs="Arial"/>
                <w:color w:val="000000" w:themeColor="text1"/>
                <w:sz w:val="22"/>
                <w:szCs w:val="22"/>
              </w:rPr>
            </w:pPr>
            <w:r w:rsidRPr="005F6234">
              <w:rPr>
                <w:rFonts w:eastAsia="Arial" w:cs="Arial"/>
                <w:color w:val="000000" w:themeColor="text1"/>
                <w:sz w:val="22"/>
                <w:szCs w:val="22"/>
              </w:rPr>
              <w:t>- Team Lead (</w:t>
            </w:r>
            <w:r w:rsidR="27B47392" w:rsidRPr="1227BB16">
              <w:rPr>
                <w:rFonts w:eastAsia="Arial" w:cs="Arial"/>
                <w:color w:val="000000" w:themeColor="text1"/>
                <w:sz w:val="22"/>
                <w:szCs w:val="22"/>
              </w:rPr>
              <w:t>8</w:t>
            </w:r>
            <w:r w:rsidRPr="005F6234">
              <w:rPr>
                <w:rFonts w:eastAsia="Arial" w:cs="Arial"/>
                <w:color w:val="000000" w:themeColor="text1"/>
                <w:sz w:val="22"/>
                <w:szCs w:val="22"/>
              </w:rPr>
              <w:t xml:space="preserve"> days)</w:t>
            </w:r>
          </w:p>
          <w:p w14:paraId="378B5D5C" w14:textId="1239A393" w:rsidR="00155D73" w:rsidRPr="005F6234" w:rsidRDefault="59E15FB8" w:rsidP="60B7BD7E">
            <w:pPr>
              <w:keepNext/>
              <w:spacing w:before="120" w:after="120"/>
              <w:rPr>
                <w:rFonts w:eastAsia="Arial" w:cs="Arial"/>
                <w:color w:val="000000" w:themeColor="text1"/>
                <w:sz w:val="22"/>
                <w:szCs w:val="22"/>
              </w:rPr>
            </w:pPr>
            <w:r w:rsidRPr="005F6234">
              <w:rPr>
                <w:rFonts w:eastAsia="Arial" w:cs="Arial"/>
                <w:color w:val="000000" w:themeColor="text1"/>
                <w:sz w:val="22"/>
                <w:szCs w:val="22"/>
              </w:rPr>
              <w:t xml:space="preserve">- Project </w:t>
            </w:r>
            <w:r w:rsidR="4FD02E2D" w:rsidRPr="005F6234">
              <w:rPr>
                <w:rFonts w:eastAsia="Arial" w:cs="Arial"/>
                <w:color w:val="000000" w:themeColor="text1"/>
                <w:sz w:val="22"/>
                <w:szCs w:val="22"/>
              </w:rPr>
              <w:t>assistant</w:t>
            </w:r>
            <w:r w:rsidRPr="005F6234">
              <w:rPr>
                <w:rFonts w:eastAsia="Arial" w:cs="Arial"/>
                <w:color w:val="000000" w:themeColor="text1"/>
                <w:sz w:val="22"/>
                <w:szCs w:val="22"/>
              </w:rPr>
              <w:t>/Expert 1 (</w:t>
            </w:r>
            <w:r w:rsidR="5F93F998" w:rsidRPr="1227BB16">
              <w:rPr>
                <w:rFonts w:eastAsia="Arial" w:cs="Arial"/>
                <w:color w:val="000000" w:themeColor="text1"/>
                <w:sz w:val="22"/>
                <w:szCs w:val="22"/>
              </w:rPr>
              <w:t>8</w:t>
            </w:r>
            <w:r w:rsidRPr="005F6234">
              <w:rPr>
                <w:rFonts w:eastAsia="Arial" w:cs="Arial"/>
                <w:color w:val="000000" w:themeColor="text1"/>
                <w:sz w:val="22"/>
                <w:szCs w:val="22"/>
              </w:rPr>
              <w:t xml:space="preserve"> days)</w:t>
            </w:r>
          </w:p>
          <w:p w14:paraId="3FFE538B" w14:textId="5C66829E" w:rsidR="00155D73" w:rsidRPr="00E25D42" w:rsidRDefault="59E15FB8" w:rsidP="00E25D42">
            <w:pPr>
              <w:keepNext/>
              <w:spacing w:before="120" w:after="120"/>
              <w:rPr>
                <w:rFonts w:eastAsia="Arial" w:cs="Arial"/>
                <w:color w:val="000000" w:themeColor="text1"/>
                <w:sz w:val="22"/>
                <w:szCs w:val="22"/>
              </w:rPr>
            </w:pPr>
            <w:r w:rsidRPr="005F6234">
              <w:rPr>
                <w:rFonts w:eastAsia="Arial" w:cs="Arial"/>
                <w:color w:val="000000" w:themeColor="text1"/>
                <w:sz w:val="22"/>
                <w:szCs w:val="22"/>
              </w:rPr>
              <w:t>- Short-term expert pool (</w:t>
            </w:r>
            <w:r w:rsidR="4C48F5F9" w:rsidRPr="1227BB16">
              <w:rPr>
                <w:rFonts w:eastAsia="Arial" w:cs="Arial"/>
                <w:color w:val="000000" w:themeColor="text1"/>
                <w:sz w:val="22"/>
                <w:szCs w:val="22"/>
              </w:rPr>
              <w:t>1</w:t>
            </w:r>
            <w:r w:rsidR="209A8C0F" w:rsidRPr="1227BB16">
              <w:rPr>
                <w:rFonts w:eastAsia="Arial" w:cs="Arial"/>
                <w:color w:val="000000" w:themeColor="text1"/>
                <w:sz w:val="22"/>
                <w:szCs w:val="22"/>
              </w:rPr>
              <w:t>2</w:t>
            </w:r>
            <w:r w:rsidRPr="005F6234">
              <w:rPr>
                <w:rFonts w:eastAsia="Arial" w:cs="Arial"/>
                <w:color w:val="000000" w:themeColor="text1"/>
                <w:sz w:val="22"/>
                <w:szCs w:val="22"/>
              </w:rPr>
              <w:t xml:space="preserve"> days)</w:t>
            </w:r>
          </w:p>
        </w:tc>
        <w:tc>
          <w:tcPr>
            <w:tcW w:w="3020" w:type="dxa"/>
          </w:tcPr>
          <w:p w14:paraId="1AD7D064" w14:textId="7F29974F" w:rsidR="00155D73" w:rsidRPr="005F6234" w:rsidRDefault="2C0E0B62" w:rsidP="00127D3B">
            <w:pPr>
              <w:keepNext/>
              <w:spacing w:before="120" w:after="120"/>
              <w:jc w:val="both"/>
              <w:rPr>
                <w:rFonts w:cs="Arial"/>
                <w:sz w:val="22"/>
                <w:szCs w:val="22"/>
              </w:rPr>
            </w:pPr>
            <w:r w:rsidRPr="005F6234">
              <w:rPr>
                <w:rFonts w:cs="Arial"/>
                <w:sz w:val="22"/>
                <w:szCs w:val="22"/>
              </w:rPr>
              <w:t>31</w:t>
            </w:r>
            <w:r w:rsidR="53B13D96" w:rsidRPr="005F6234">
              <w:rPr>
                <w:rFonts w:cs="Arial"/>
                <w:sz w:val="22"/>
                <w:szCs w:val="22"/>
              </w:rPr>
              <w:t>.12.2024</w:t>
            </w:r>
            <w:r w:rsidR="6EF565C2" w:rsidRPr="005F6234">
              <w:rPr>
                <w:rFonts w:cs="Arial"/>
                <w:sz w:val="22"/>
                <w:szCs w:val="22"/>
              </w:rPr>
              <w:t>/Ukraine/Team Leader</w:t>
            </w:r>
          </w:p>
        </w:tc>
      </w:tr>
      <w:tr w:rsidR="00155D73" w:rsidRPr="005F6234" w14:paraId="63EE5DDF" w14:textId="77777777">
        <w:tc>
          <w:tcPr>
            <w:tcW w:w="3020" w:type="dxa"/>
          </w:tcPr>
          <w:p w14:paraId="2CCE3E9D" w14:textId="26B7A6B8" w:rsidR="00155D73" w:rsidRPr="005F6234" w:rsidRDefault="47AD36F2" w:rsidP="3A4B7682">
            <w:pPr>
              <w:keepNext/>
              <w:shd w:val="clear" w:color="auto" w:fill="FFFFFF" w:themeFill="background1"/>
              <w:spacing w:after="0"/>
              <w:jc w:val="both"/>
              <w:rPr>
                <w:rFonts w:eastAsiaTheme="minorEastAsia" w:cs="Arial"/>
                <w:color w:val="000000" w:themeColor="text1"/>
                <w:sz w:val="22"/>
                <w:szCs w:val="22"/>
              </w:rPr>
            </w:pPr>
            <w:r w:rsidRPr="005F6234">
              <w:rPr>
                <w:rFonts w:eastAsiaTheme="minorEastAsia" w:cs="Arial"/>
                <w:color w:val="000000" w:themeColor="text1"/>
                <w:sz w:val="22"/>
                <w:szCs w:val="22"/>
              </w:rPr>
              <w:t xml:space="preserve">Development and facilitation training course on Project Cycle Management and Access to Finance for Ukrainian SMEs   </w:t>
            </w:r>
            <w:r w:rsidR="0F83505E" w:rsidRPr="1227BB16">
              <w:rPr>
                <w:rFonts w:eastAsiaTheme="minorEastAsia" w:cs="Arial"/>
                <w:color w:val="000000" w:themeColor="text1"/>
                <w:sz w:val="22"/>
                <w:szCs w:val="22"/>
              </w:rPr>
              <w:t>and providing individual consultation</w:t>
            </w:r>
          </w:p>
        </w:tc>
        <w:tc>
          <w:tcPr>
            <w:tcW w:w="3020" w:type="dxa"/>
          </w:tcPr>
          <w:p w14:paraId="5B549162" w14:textId="478B867E" w:rsidR="00155D73" w:rsidRPr="005F6234" w:rsidRDefault="167D3244" w:rsidP="60B7BD7E">
            <w:pPr>
              <w:keepNext/>
              <w:spacing w:before="120" w:after="120"/>
              <w:jc w:val="both"/>
              <w:rPr>
                <w:rFonts w:eastAsia="Arial" w:cs="Arial"/>
                <w:color w:val="000000" w:themeColor="text1"/>
                <w:sz w:val="22"/>
                <w:szCs w:val="22"/>
              </w:rPr>
            </w:pPr>
            <w:r w:rsidRPr="005F6234">
              <w:rPr>
                <w:rFonts w:eastAsia="Arial" w:cs="Arial"/>
                <w:color w:val="000000" w:themeColor="text1"/>
                <w:sz w:val="22"/>
                <w:szCs w:val="22"/>
              </w:rPr>
              <w:t>- Team Lead (</w:t>
            </w:r>
            <w:r w:rsidR="368EF27E" w:rsidRPr="1227BB16">
              <w:rPr>
                <w:rFonts w:eastAsia="Arial" w:cs="Arial"/>
                <w:color w:val="000000" w:themeColor="text1"/>
                <w:sz w:val="22"/>
                <w:szCs w:val="22"/>
              </w:rPr>
              <w:t>13</w:t>
            </w:r>
            <w:r w:rsidRPr="005F6234">
              <w:rPr>
                <w:rFonts w:eastAsia="Arial" w:cs="Arial"/>
                <w:color w:val="000000" w:themeColor="text1"/>
                <w:sz w:val="22"/>
                <w:szCs w:val="22"/>
              </w:rPr>
              <w:t xml:space="preserve"> days)</w:t>
            </w:r>
          </w:p>
          <w:p w14:paraId="4B8DF0F7" w14:textId="2D1D6A5F" w:rsidR="00155D73" w:rsidRPr="005F6234" w:rsidRDefault="167D3244" w:rsidP="60B7BD7E">
            <w:pPr>
              <w:keepNext/>
              <w:spacing w:before="120" w:after="120"/>
              <w:rPr>
                <w:rFonts w:eastAsia="Arial" w:cs="Arial"/>
                <w:color w:val="000000" w:themeColor="text1"/>
                <w:sz w:val="22"/>
                <w:szCs w:val="22"/>
              </w:rPr>
            </w:pPr>
            <w:r w:rsidRPr="005F6234">
              <w:rPr>
                <w:rFonts w:eastAsia="Arial" w:cs="Arial"/>
                <w:color w:val="000000" w:themeColor="text1"/>
                <w:sz w:val="22"/>
                <w:szCs w:val="22"/>
              </w:rPr>
              <w:t xml:space="preserve">- Project </w:t>
            </w:r>
            <w:r w:rsidR="27CBD8FB" w:rsidRPr="005F6234">
              <w:rPr>
                <w:rFonts w:eastAsia="Arial" w:cs="Arial"/>
                <w:color w:val="000000" w:themeColor="text1"/>
                <w:sz w:val="22"/>
                <w:szCs w:val="22"/>
              </w:rPr>
              <w:t>assistant</w:t>
            </w:r>
            <w:r w:rsidRPr="005F6234">
              <w:rPr>
                <w:rFonts w:eastAsia="Arial" w:cs="Arial"/>
                <w:color w:val="000000" w:themeColor="text1"/>
                <w:sz w:val="22"/>
                <w:szCs w:val="22"/>
              </w:rPr>
              <w:t>/Expert 1 (</w:t>
            </w:r>
            <w:r w:rsidR="5CE0A4A9" w:rsidRPr="1227BB16">
              <w:rPr>
                <w:rFonts w:eastAsia="Arial" w:cs="Arial"/>
                <w:color w:val="000000" w:themeColor="text1"/>
                <w:sz w:val="22"/>
                <w:szCs w:val="22"/>
              </w:rPr>
              <w:t>15</w:t>
            </w:r>
            <w:r w:rsidRPr="005F6234">
              <w:rPr>
                <w:rFonts w:eastAsia="Arial" w:cs="Arial"/>
                <w:color w:val="000000" w:themeColor="text1"/>
                <w:sz w:val="22"/>
                <w:szCs w:val="22"/>
              </w:rPr>
              <w:t xml:space="preserve"> days)</w:t>
            </w:r>
          </w:p>
          <w:p w14:paraId="7F44E8E5" w14:textId="19CBDBC4" w:rsidR="00155D73" w:rsidRPr="00E25D42" w:rsidRDefault="167D3244" w:rsidP="00E25D42">
            <w:pPr>
              <w:keepNext/>
              <w:spacing w:before="120" w:after="120"/>
              <w:rPr>
                <w:rFonts w:eastAsia="Arial" w:cs="Arial"/>
                <w:color w:val="000000" w:themeColor="text1"/>
                <w:sz w:val="22"/>
                <w:szCs w:val="22"/>
              </w:rPr>
            </w:pPr>
            <w:r w:rsidRPr="005F6234">
              <w:rPr>
                <w:rFonts w:eastAsia="Arial" w:cs="Arial"/>
                <w:color w:val="000000" w:themeColor="text1"/>
                <w:sz w:val="22"/>
                <w:szCs w:val="22"/>
              </w:rPr>
              <w:t>- Short-term expert pool (</w:t>
            </w:r>
            <w:r w:rsidR="0E078F1D" w:rsidRPr="1227BB16">
              <w:rPr>
                <w:rFonts w:eastAsia="Arial" w:cs="Arial"/>
                <w:color w:val="000000" w:themeColor="text1"/>
                <w:sz w:val="22"/>
                <w:szCs w:val="22"/>
              </w:rPr>
              <w:t>107</w:t>
            </w:r>
            <w:r w:rsidRPr="005F6234">
              <w:rPr>
                <w:rFonts w:eastAsia="Arial" w:cs="Arial"/>
                <w:color w:val="000000" w:themeColor="text1"/>
                <w:sz w:val="22"/>
                <w:szCs w:val="22"/>
              </w:rPr>
              <w:t xml:space="preserve"> days)</w:t>
            </w:r>
          </w:p>
        </w:tc>
        <w:tc>
          <w:tcPr>
            <w:tcW w:w="3020" w:type="dxa"/>
          </w:tcPr>
          <w:p w14:paraId="11A78D8F" w14:textId="435B1B68" w:rsidR="00155D73" w:rsidRPr="005F6234" w:rsidRDefault="7603754E" w:rsidP="00127D3B">
            <w:pPr>
              <w:keepNext/>
              <w:spacing w:before="120" w:after="120"/>
              <w:jc w:val="both"/>
              <w:rPr>
                <w:rFonts w:cs="Arial"/>
                <w:sz w:val="22"/>
                <w:szCs w:val="22"/>
              </w:rPr>
            </w:pPr>
            <w:r w:rsidRPr="1227BB16">
              <w:rPr>
                <w:rFonts w:cs="Arial"/>
                <w:sz w:val="22"/>
                <w:szCs w:val="22"/>
              </w:rPr>
              <w:t>25</w:t>
            </w:r>
            <w:r w:rsidR="2236CD81" w:rsidRPr="005F6234">
              <w:rPr>
                <w:rFonts w:cs="Arial"/>
                <w:sz w:val="22"/>
                <w:szCs w:val="22"/>
              </w:rPr>
              <w:t>.0</w:t>
            </w:r>
            <w:r w:rsidR="75EC39EB" w:rsidRPr="005F6234">
              <w:rPr>
                <w:rFonts w:cs="Arial"/>
                <w:sz w:val="22"/>
                <w:szCs w:val="22"/>
              </w:rPr>
              <w:t>3</w:t>
            </w:r>
            <w:r w:rsidR="1813120A" w:rsidRPr="005F6234">
              <w:rPr>
                <w:rFonts w:cs="Arial"/>
                <w:sz w:val="22"/>
                <w:szCs w:val="22"/>
              </w:rPr>
              <w:t>.2025</w:t>
            </w:r>
            <w:r w:rsidR="338CF82B" w:rsidRPr="005F6234">
              <w:rPr>
                <w:rFonts w:cs="Arial"/>
                <w:sz w:val="22"/>
                <w:szCs w:val="22"/>
              </w:rPr>
              <w:t>/Ukraine/Team Leader</w:t>
            </w:r>
          </w:p>
        </w:tc>
      </w:tr>
      <w:tr w:rsidR="00155D73" w:rsidRPr="005F6234" w14:paraId="0954AFAA" w14:textId="77777777">
        <w:tc>
          <w:tcPr>
            <w:tcW w:w="3020" w:type="dxa"/>
          </w:tcPr>
          <w:p w14:paraId="4A941352" w14:textId="79911654" w:rsidR="00155D73" w:rsidRPr="005F6234" w:rsidRDefault="736EE2E1" w:rsidP="160667B2">
            <w:pPr>
              <w:keepNext/>
              <w:shd w:val="clear" w:color="auto" w:fill="FFFFFF" w:themeFill="background1"/>
              <w:spacing w:after="0"/>
              <w:jc w:val="both"/>
              <w:rPr>
                <w:rFonts w:eastAsiaTheme="minorEastAsia" w:cs="Arial"/>
                <w:color w:val="000000" w:themeColor="text1"/>
                <w:sz w:val="22"/>
                <w:szCs w:val="22"/>
              </w:rPr>
            </w:pPr>
            <w:r w:rsidRPr="005F6234">
              <w:rPr>
                <w:rFonts w:eastAsiaTheme="minorEastAsia" w:cs="Arial"/>
                <w:color w:val="000000" w:themeColor="text1"/>
                <w:sz w:val="22"/>
                <w:szCs w:val="22"/>
              </w:rPr>
              <w:t xml:space="preserve">Organizing pitching online event where not less </w:t>
            </w:r>
            <w:r w:rsidR="6DAEF86F" w:rsidRPr="1227BB16">
              <w:rPr>
                <w:rFonts w:eastAsiaTheme="minorEastAsia" w:cs="Arial"/>
                <w:color w:val="000000" w:themeColor="text1"/>
                <w:sz w:val="22"/>
                <w:szCs w:val="22"/>
              </w:rPr>
              <w:t>8</w:t>
            </w:r>
            <w:r w:rsidRPr="005F6234">
              <w:rPr>
                <w:rFonts w:eastAsiaTheme="minorEastAsia" w:cs="Arial"/>
                <w:color w:val="000000" w:themeColor="text1"/>
                <w:sz w:val="22"/>
                <w:szCs w:val="22"/>
              </w:rPr>
              <w:t xml:space="preserve"> and up to </w:t>
            </w:r>
            <w:r w:rsidR="00BD83DC" w:rsidRPr="1227BB16">
              <w:rPr>
                <w:rFonts w:eastAsiaTheme="minorEastAsia" w:cs="Arial"/>
                <w:color w:val="000000" w:themeColor="text1"/>
                <w:sz w:val="22"/>
                <w:szCs w:val="22"/>
              </w:rPr>
              <w:t>1</w:t>
            </w:r>
            <w:r w:rsidR="42257D18" w:rsidRPr="1227BB16">
              <w:rPr>
                <w:rFonts w:eastAsiaTheme="minorEastAsia" w:cs="Arial"/>
                <w:color w:val="000000" w:themeColor="text1"/>
                <w:sz w:val="22"/>
                <w:szCs w:val="22"/>
              </w:rPr>
              <w:t>6</w:t>
            </w:r>
            <w:r w:rsidRPr="005F6234">
              <w:rPr>
                <w:rFonts w:eastAsiaTheme="minorEastAsia" w:cs="Arial"/>
                <w:color w:val="000000" w:themeColor="text1"/>
                <w:sz w:val="22"/>
                <w:szCs w:val="22"/>
              </w:rPr>
              <w:t xml:space="preserve"> participants will present their projects </w:t>
            </w:r>
          </w:p>
        </w:tc>
        <w:tc>
          <w:tcPr>
            <w:tcW w:w="3020" w:type="dxa"/>
          </w:tcPr>
          <w:p w14:paraId="52AFE36D" w14:textId="0E6C74FA" w:rsidR="00155D73" w:rsidRPr="005F6234" w:rsidRDefault="6B0D75ED" w:rsidP="60B7BD7E">
            <w:pPr>
              <w:keepNext/>
              <w:spacing w:before="120" w:after="120"/>
              <w:jc w:val="both"/>
              <w:rPr>
                <w:rFonts w:eastAsia="Arial" w:cs="Arial"/>
                <w:color w:val="000000" w:themeColor="text1"/>
                <w:sz w:val="22"/>
                <w:szCs w:val="22"/>
              </w:rPr>
            </w:pPr>
            <w:r w:rsidRPr="005F6234">
              <w:rPr>
                <w:rFonts w:eastAsia="Arial" w:cs="Arial"/>
                <w:color w:val="000000" w:themeColor="text1"/>
                <w:sz w:val="22"/>
                <w:szCs w:val="22"/>
              </w:rPr>
              <w:t>- Team Lead (</w:t>
            </w:r>
            <w:r w:rsidR="03C3FF7A" w:rsidRPr="1227BB16">
              <w:rPr>
                <w:rFonts w:eastAsia="Arial" w:cs="Arial"/>
                <w:color w:val="000000" w:themeColor="text1"/>
                <w:sz w:val="22"/>
                <w:szCs w:val="22"/>
              </w:rPr>
              <w:t>8</w:t>
            </w:r>
            <w:r w:rsidRPr="005F6234">
              <w:rPr>
                <w:rFonts w:eastAsia="Arial" w:cs="Arial"/>
                <w:color w:val="000000" w:themeColor="text1"/>
                <w:sz w:val="22"/>
                <w:szCs w:val="22"/>
              </w:rPr>
              <w:t xml:space="preserve"> days)</w:t>
            </w:r>
          </w:p>
          <w:p w14:paraId="2DB60C6E" w14:textId="0B242675" w:rsidR="00155D73" w:rsidRPr="00E25D42" w:rsidRDefault="6B0D75ED" w:rsidP="00E25D42">
            <w:pPr>
              <w:keepNext/>
              <w:spacing w:before="120" w:after="120"/>
              <w:rPr>
                <w:rFonts w:eastAsia="Arial" w:cs="Arial"/>
                <w:color w:val="000000" w:themeColor="text1"/>
                <w:sz w:val="22"/>
                <w:szCs w:val="22"/>
              </w:rPr>
            </w:pPr>
            <w:r w:rsidRPr="005F6234">
              <w:rPr>
                <w:rFonts w:eastAsia="Arial" w:cs="Arial"/>
                <w:color w:val="000000" w:themeColor="text1"/>
                <w:sz w:val="22"/>
                <w:szCs w:val="22"/>
              </w:rPr>
              <w:t xml:space="preserve">- Project </w:t>
            </w:r>
            <w:r w:rsidR="3766B36A" w:rsidRPr="005F6234">
              <w:rPr>
                <w:rFonts w:eastAsia="Arial" w:cs="Arial"/>
                <w:color w:val="000000" w:themeColor="text1"/>
                <w:sz w:val="22"/>
                <w:szCs w:val="22"/>
              </w:rPr>
              <w:t>assistant</w:t>
            </w:r>
            <w:r w:rsidRPr="005F6234">
              <w:rPr>
                <w:rFonts w:eastAsia="Arial" w:cs="Arial"/>
                <w:color w:val="000000" w:themeColor="text1"/>
                <w:sz w:val="22"/>
                <w:szCs w:val="22"/>
              </w:rPr>
              <w:t>/Expert 1 (</w:t>
            </w:r>
            <w:r w:rsidR="3E1456B6" w:rsidRPr="1227BB16">
              <w:rPr>
                <w:rFonts w:eastAsia="Arial" w:cs="Arial"/>
                <w:color w:val="000000" w:themeColor="text1"/>
                <w:sz w:val="22"/>
                <w:szCs w:val="22"/>
              </w:rPr>
              <w:t>5</w:t>
            </w:r>
            <w:r w:rsidRPr="005F6234">
              <w:rPr>
                <w:rFonts w:eastAsia="Arial" w:cs="Arial"/>
                <w:color w:val="000000" w:themeColor="text1"/>
                <w:sz w:val="22"/>
                <w:szCs w:val="22"/>
              </w:rPr>
              <w:t xml:space="preserve"> days)</w:t>
            </w:r>
          </w:p>
        </w:tc>
        <w:tc>
          <w:tcPr>
            <w:tcW w:w="3020" w:type="dxa"/>
          </w:tcPr>
          <w:p w14:paraId="3C07910F" w14:textId="6140A947" w:rsidR="00155D73" w:rsidRPr="005F6234" w:rsidRDefault="2E2920D8" w:rsidP="00127D3B">
            <w:pPr>
              <w:keepNext/>
              <w:spacing w:before="120" w:after="120"/>
              <w:jc w:val="both"/>
              <w:rPr>
                <w:rFonts w:cs="Arial"/>
                <w:sz w:val="22"/>
                <w:szCs w:val="22"/>
              </w:rPr>
            </w:pPr>
            <w:r w:rsidRPr="005F6234">
              <w:rPr>
                <w:rFonts w:cs="Arial"/>
                <w:sz w:val="22"/>
                <w:szCs w:val="22"/>
              </w:rPr>
              <w:t>04</w:t>
            </w:r>
            <w:r w:rsidR="5FE55BBA" w:rsidRPr="005F6234">
              <w:rPr>
                <w:rFonts w:cs="Arial"/>
                <w:sz w:val="22"/>
                <w:szCs w:val="22"/>
              </w:rPr>
              <w:t>.0</w:t>
            </w:r>
            <w:r w:rsidR="628780CC" w:rsidRPr="005F6234">
              <w:rPr>
                <w:rFonts w:cs="Arial"/>
                <w:sz w:val="22"/>
                <w:szCs w:val="22"/>
              </w:rPr>
              <w:t>4</w:t>
            </w:r>
            <w:r w:rsidR="13D54225" w:rsidRPr="005F6234">
              <w:rPr>
                <w:rFonts w:cs="Arial"/>
                <w:sz w:val="22"/>
                <w:szCs w:val="22"/>
              </w:rPr>
              <w:t>.2025</w:t>
            </w:r>
            <w:r w:rsidR="162808D8" w:rsidRPr="005F6234">
              <w:rPr>
                <w:rFonts w:cs="Arial"/>
                <w:sz w:val="22"/>
                <w:szCs w:val="22"/>
              </w:rPr>
              <w:t>/Ukraine/Team Leader</w:t>
            </w:r>
          </w:p>
        </w:tc>
      </w:tr>
    </w:tbl>
    <w:p w14:paraId="231EC75F" w14:textId="6AB678F6" w:rsidR="00A82C80" w:rsidRDefault="00A82C80" w:rsidP="00AD7C91">
      <w:pPr>
        <w:pStyle w:val="Heading1"/>
        <w:numPr>
          <w:ilvl w:val="0"/>
          <w:numId w:val="24"/>
        </w:numPr>
        <w:jc w:val="both"/>
        <w:rPr>
          <w:rFonts w:eastAsiaTheme="minorHAnsi" w:cs="Arial"/>
          <w:b w:val="0"/>
          <w:i/>
          <w:color w:val="ED7D31" w:themeColor="accent2"/>
          <w:szCs w:val="22"/>
        </w:rPr>
      </w:pPr>
      <w:r w:rsidRPr="005F6234">
        <w:rPr>
          <w:rFonts w:cs="Arial"/>
          <w:szCs w:val="22"/>
        </w:rPr>
        <w:fldChar w:fldCharType="begin" w:fldLock="1">
          <w:ffData>
            <w:name w:val="Text85"/>
            <w:enabled/>
            <w:calcOnExit w:val="0"/>
            <w:textInput/>
          </w:ffData>
        </w:fldChar>
      </w:r>
      <w:r w:rsidRPr="005F6234">
        <w:rPr>
          <w:rFonts w:cs="Arial"/>
          <w:szCs w:val="22"/>
        </w:rPr>
        <w:instrText xml:space="preserve"> FORMTEXT </w:instrText>
      </w:r>
      <w:r w:rsidR="00EF2F38">
        <w:rPr>
          <w:rFonts w:cs="Arial"/>
          <w:szCs w:val="22"/>
        </w:rPr>
      </w:r>
      <w:r w:rsidR="00EF2F38">
        <w:rPr>
          <w:rFonts w:cs="Arial"/>
          <w:szCs w:val="22"/>
        </w:rPr>
        <w:fldChar w:fldCharType="separate"/>
      </w:r>
      <w:r w:rsidRPr="005F6234">
        <w:rPr>
          <w:rFonts w:cs="Arial"/>
          <w:szCs w:val="22"/>
        </w:rPr>
        <w:fldChar w:fldCharType="end"/>
      </w:r>
      <w:r w:rsidRPr="005F6234">
        <w:rPr>
          <w:rFonts w:cs="Arial"/>
          <w:szCs w:val="22"/>
        </w:rPr>
        <w:fldChar w:fldCharType="begin" w:fldLock="1">
          <w:ffData>
            <w:name w:val="Text89"/>
            <w:enabled/>
            <w:calcOnExit w:val="0"/>
            <w:textInput/>
          </w:ffData>
        </w:fldChar>
      </w:r>
      <w:r w:rsidRPr="005F6234">
        <w:rPr>
          <w:rFonts w:cs="Arial"/>
          <w:szCs w:val="22"/>
        </w:rPr>
        <w:instrText xml:space="preserve"> FORMTEXT </w:instrText>
      </w:r>
      <w:r w:rsidR="00EF2F38">
        <w:rPr>
          <w:rFonts w:cs="Arial"/>
          <w:szCs w:val="22"/>
        </w:rPr>
      </w:r>
      <w:r w:rsidR="00EF2F38">
        <w:rPr>
          <w:rFonts w:cs="Arial"/>
          <w:szCs w:val="22"/>
        </w:rPr>
        <w:fldChar w:fldCharType="separate"/>
      </w:r>
      <w:r w:rsidRPr="005F6234">
        <w:rPr>
          <w:rFonts w:cs="Arial"/>
          <w:szCs w:val="22"/>
        </w:rPr>
        <w:fldChar w:fldCharType="end"/>
      </w:r>
      <w:r w:rsidRPr="005F6234">
        <w:rPr>
          <w:rFonts w:cs="Arial"/>
          <w:szCs w:val="22"/>
        </w:rPr>
        <w:fldChar w:fldCharType="begin" w:fldLock="1">
          <w:ffData>
            <w:name w:val="Text94"/>
            <w:enabled/>
            <w:calcOnExit w:val="0"/>
            <w:textInput/>
          </w:ffData>
        </w:fldChar>
      </w:r>
      <w:r w:rsidRPr="005F6234">
        <w:rPr>
          <w:rFonts w:cs="Arial"/>
          <w:szCs w:val="22"/>
        </w:rPr>
        <w:instrText xml:space="preserve"> FORMTEXT </w:instrText>
      </w:r>
      <w:r w:rsidR="00EF2F38">
        <w:rPr>
          <w:rFonts w:cs="Arial"/>
          <w:szCs w:val="22"/>
        </w:rPr>
      </w:r>
      <w:r w:rsidR="00EF2F38">
        <w:rPr>
          <w:rFonts w:cs="Arial"/>
          <w:szCs w:val="22"/>
        </w:rPr>
        <w:fldChar w:fldCharType="separate"/>
      </w:r>
      <w:r w:rsidRPr="005F6234">
        <w:rPr>
          <w:rFonts w:cs="Arial"/>
          <w:szCs w:val="22"/>
        </w:rPr>
        <w:fldChar w:fldCharType="end"/>
      </w:r>
      <w:bookmarkStart w:id="59" w:name="_Toc126094251"/>
      <w:r w:rsidRPr="005F6234">
        <w:rPr>
          <w:rFonts w:cs="Arial"/>
          <w:szCs w:val="22"/>
        </w:rPr>
        <w:t>Inputs of GIZ or other actors</w:t>
      </w:r>
      <w:bookmarkEnd w:id="59"/>
      <w:r w:rsidR="00FA295A" w:rsidRPr="005F6234">
        <w:rPr>
          <w:rFonts w:cs="Arial"/>
          <w:szCs w:val="22"/>
        </w:rPr>
        <w:t xml:space="preserve"> </w:t>
      </w:r>
    </w:p>
    <w:p w14:paraId="5E4FD821" w14:textId="1D6E938F" w:rsidR="00B758DB" w:rsidRPr="00E25D42" w:rsidRDefault="00BD49BE" w:rsidP="00FB5590">
      <w:r w:rsidRPr="00E25D42">
        <w:rPr>
          <w:rFonts w:eastAsiaTheme="majorEastAsia" w:cs="Arial"/>
        </w:rPr>
        <w:t>Not Applicable</w:t>
      </w:r>
    </w:p>
    <w:p w14:paraId="6EC90B8C" w14:textId="0647B521" w:rsidR="004E7A98" w:rsidRPr="005F6234" w:rsidRDefault="001045E0" w:rsidP="00AD7C91">
      <w:pPr>
        <w:pStyle w:val="ListParagraph"/>
        <w:numPr>
          <w:ilvl w:val="0"/>
          <w:numId w:val="24"/>
        </w:numPr>
        <w:tabs>
          <w:tab w:val="left" w:pos="284"/>
        </w:tabs>
        <w:ind w:left="0" w:firstLine="0"/>
        <w:jc w:val="both"/>
        <w:rPr>
          <w:rFonts w:cs="Arial"/>
          <w:b/>
          <w:lang w:val="uk-UA"/>
        </w:rPr>
      </w:pPr>
      <w:bookmarkStart w:id="60" w:name="_Toc127948119"/>
      <w:bookmarkEnd w:id="52"/>
      <w:bookmarkEnd w:id="53"/>
      <w:bookmarkEnd w:id="54"/>
      <w:r w:rsidRPr="005F6234">
        <w:rPr>
          <w:rFonts w:cs="Arial"/>
          <w:b/>
        </w:rPr>
        <w:t>Financial provisions</w:t>
      </w:r>
      <w:bookmarkEnd w:id="60"/>
    </w:p>
    <w:p w14:paraId="04706561" w14:textId="3F6B6E0D" w:rsidR="00DD731A" w:rsidRPr="005F6234" w:rsidRDefault="00DD731A" w:rsidP="00AD7C91">
      <w:pPr>
        <w:pStyle w:val="ListParagraph"/>
        <w:numPr>
          <w:ilvl w:val="1"/>
          <w:numId w:val="24"/>
        </w:numPr>
        <w:tabs>
          <w:tab w:val="left" w:pos="567"/>
        </w:tabs>
        <w:spacing w:line="240" w:lineRule="exact"/>
        <w:ind w:left="0" w:firstLine="0"/>
        <w:jc w:val="both"/>
        <w:rPr>
          <w:rFonts w:eastAsia="Arial" w:cs="Arial"/>
          <w:b/>
          <w:color w:val="000000"/>
          <w:lang w:eastAsia="uk-UA"/>
        </w:rPr>
      </w:pPr>
      <w:bookmarkStart w:id="61" w:name="_Toc508620009"/>
      <w:bookmarkStart w:id="62" w:name="_Toc119493833"/>
      <w:bookmarkEnd w:id="55"/>
      <w:r w:rsidRPr="005F6234">
        <w:rPr>
          <w:rFonts w:eastAsia="Arial" w:cs="Arial"/>
          <w:b/>
          <w:color w:val="000000"/>
          <w:lang w:eastAsia="uk-UA"/>
        </w:rPr>
        <w:t>Contract value and</w:t>
      </w:r>
      <w:r w:rsidR="00BC5328" w:rsidRPr="005F6234">
        <w:rPr>
          <w:rFonts w:eastAsia="Arial" w:cs="Arial"/>
          <w:b/>
          <w:color w:val="000000"/>
          <w:lang w:eastAsia="uk-UA"/>
        </w:rPr>
        <w:t xml:space="preserve"> </w:t>
      </w:r>
      <w:r w:rsidR="00BC5328" w:rsidRPr="005F6234">
        <w:rPr>
          <w:rStyle w:val="normaltextrun"/>
          <w:rFonts w:cs="Arial"/>
          <w:b/>
          <w:bCs/>
          <w:color w:val="000000"/>
          <w:shd w:val="clear" w:color="auto" w:fill="FFFFFF"/>
          <w:lang w:val="en-US"/>
        </w:rPr>
        <w:t>anticipated</w:t>
      </w:r>
      <w:r w:rsidRPr="005F6234">
        <w:rPr>
          <w:rFonts w:eastAsia="Arial" w:cs="Arial"/>
          <w:b/>
          <w:color w:val="000000"/>
          <w:lang w:eastAsia="uk-UA"/>
        </w:rPr>
        <w:t xml:space="preserve"> payment schedule</w:t>
      </w:r>
    </w:p>
    <w:p w14:paraId="5C3C1953" w14:textId="07FC74C7" w:rsidR="00BC5328" w:rsidRPr="005F6234" w:rsidRDefault="00DD731A" w:rsidP="00127D3B">
      <w:pPr>
        <w:tabs>
          <w:tab w:val="left" w:pos="3261"/>
        </w:tabs>
        <w:spacing w:line="240" w:lineRule="exact"/>
        <w:contextualSpacing/>
        <w:jc w:val="both"/>
        <w:rPr>
          <w:rFonts w:eastAsia="Times New Roman" w:cs="Arial"/>
          <w:lang w:eastAsia="uk-UA"/>
        </w:rPr>
      </w:pPr>
      <w:r w:rsidRPr="005F6234">
        <w:rPr>
          <w:rFonts w:eastAsia="Times New Roman" w:cs="Arial"/>
          <w:lang w:eastAsia="uk-UA"/>
        </w:rPr>
        <w:t xml:space="preserve">The </w:t>
      </w:r>
      <w:r w:rsidR="008F14EA" w:rsidRPr="005F6234">
        <w:rPr>
          <w:rFonts w:eastAsia="Times New Roman" w:cs="Arial"/>
          <w:lang w:eastAsia="uk-UA"/>
        </w:rPr>
        <w:t xml:space="preserve">contract value shall be calculated </w:t>
      </w:r>
      <w:r w:rsidR="00511A52" w:rsidRPr="005F6234">
        <w:rPr>
          <w:rFonts w:eastAsia="Times New Roman" w:cs="Arial"/>
          <w:lang w:eastAsia="uk-UA"/>
        </w:rPr>
        <w:t>according to the format of the</w:t>
      </w:r>
      <w:r w:rsidR="001E0C68" w:rsidRPr="005F6234">
        <w:rPr>
          <w:rFonts w:eastAsia="Times New Roman" w:cs="Arial"/>
          <w:lang w:eastAsia="uk-UA"/>
        </w:rPr>
        <w:t xml:space="preserve"> commercial</w:t>
      </w:r>
      <w:r w:rsidR="00511A52" w:rsidRPr="005F6234">
        <w:rPr>
          <w:rFonts w:eastAsia="Times New Roman" w:cs="Arial"/>
          <w:lang w:eastAsia="uk-UA"/>
        </w:rPr>
        <w:t xml:space="preserve"> bid.</w:t>
      </w:r>
    </w:p>
    <w:p w14:paraId="26BFF238" w14:textId="77777777" w:rsidR="00BC5328" w:rsidRPr="005F6234"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5F6234" w:rsidRDefault="00BC5328" w:rsidP="00127D3B">
      <w:pPr>
        <w:tabs>
          <w:tab w:val="left" w:pos="3261"/>
        </w:tabs>
        <w:spacing w:line="240" w:lineRule="exact"/>
        <w:contextualSpacing/>
        <w:jc w:val="both"/>
        <w:rPr>
          <w:rFonts w:eastAsia="Times New Roman" w:cs="Arial"/>
          <w:lang w:val="uk-UA" w:eastAsia="uk-UA"/>
        </w:rPr>
      </w:pPr>
      <w:r w:rsidRPr="005F6234">
        <w:rPr>
          <w:rStyle w:val="normaltextrun"/>
          <w:rFonts w:cs="Arial"/>
          <w:b/>
          <w:bCs/>
          <w:color w:val="000000"/>
          <w:shd w:val="clear" w:color="auto" w:fill="FFFFFF"/>
          <w:lang w:val="en-US"/>
        </w:rPr>
        <w:t>Anticipated payment schedule:</w:t>
      </w:r>
    </w:p>
    <w:p w14:paraId="604020D0" w14:textId="77777777" w:rsidR="005A2CDF" w:rsidRPr="005F6234" w:rsidRDefault="005A2CDF" w:rsidP="00127D3B">
      <w:pPr>
        <w:tabs>
          <w:tab w:val="left" w:pos="3261"/>
        </w:tabs>
        <w:spacing w:line="240" w:lineRule="exact"/>
        <w:contextualSpacing/>
        <w:jc w:val="both"/>
        <w:rPr>
          <w:rFonts w:eastAsia="Times New Roman" w:cs="Arial"/>
          <w:lang w:eastAsia="uk-UA"/>
        </w:rPr>
      </w:pPr>
    </w:p>
    <w:p w14:paraId="5EBF2439" w14:textId="50575592" w:rsidR="005A2CDF" w:rsidRPr="005F6234" w:rsidRDefault="005A2CDF" w:rsidP="00127D3B">
      <w:pPr>
        <w:tabs>
          <w:tab w:val="left" w:pos="3261"/>
        </w:tabs>
        <w:spacing w:line="240" w:lineRule="exact"/>
        <w:contextualSpacing/>
        <w:jc w:val="both"/>
        <w:rPr>
          <w:rStyle w:val="normaltextrun"/>
          <w:rFonts w:cs="Arial"/>
          <w:color w:val="000000"/>
          <w:shd w:val="clear" w:color="auto" w:fill="FFFFFF"/>
        </w:rPr>
      </w:pPr>
      <w:r w:rsidRPr="00E4513B">
        <w:rPr>
          <w:rStyle w:val="normaltextrun"/>
          <w:rFonts w:cs="Arial"/>
          <w:color w:val="000000"/>
          <w:shd w:val="clear" w:color="auto" w:fill="FFFFFF"/>
        </w:rPr>
        <w:t>In consideration of work</w:t>
      </w:r>
      <w:r w:rsidR="33EFF6E5" w:rsidRPr="00E4513B">
        <w:rPr>
          <w:rStyle w:val="normaltextrun"/>
          <w:rFonts w:cs="Arial"/>
          <w:color w:val="000000"/>
          <w:shd w:val="clear" w:color="auto" w:fill="FFFFFF"/>
        </w:rPr>
        <w:t xml:space="preserve"> </w:t>
      </w:r>
      <w:r w:rsidRPr="005F6234">
        <w:rPr>
          <w:rStyle w:val="normaltextrun"/>
          <w:rFonts w:cs="Arial"/>
          <w:color w:val="000000"/>
          <w:shd w:val="clear" w:color="auto" w:fill="FFFFFF"/>
        </w:rPr>
        <w:t xml:space="preserve">completed, the Contractor shall be paid </w:t>
      </w:r>
      <w:r w:rsidR="00230E53" w:rsidRPr="005F6234">
        <w:rPr>
          <w:rStyle w:val="normaltextrun"/>
          <w:rFonts w:cs="Arial"/>
          <w:color w:val="000000"/>
          <w:shd w:val="clear" w:color="auto" w:fill="FFFFFF"/>
        </w:rPr>
        <w:t>in the following instalments</w:t>
      </w:r>
      <w:r w:rsidR="00ED1583" w:rsidRPr="005F6234">
        <w:rPr>
          <w:rStyle w:val="normaltextrun"/>
          <w:rFonts w:cs="Arial"/>
          <w:color w:val="000000"/>
          <w:shd w:val="clear" w:color="auto" w:fill="FFFFFF"/>
        </w:rPr>
        <w:t>:</w:t>
      </w:r>
    </w:p>
    <w:p w14:paraId="48790A4D" w14:textId="77777777" w:rsidR="005A2CDF" w:rsidRPr="005F6234" w:rsidRDefault="005A2CDF" w:rsidP="00127D3B">
      <w:pPr>
        <w:tabs>
          <w:tab w:val="left" w:pos="3261"/>
        </w:tabs>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06"/>
        <w:gridCol w:w="1571"/>
        <w:gridCol w:w="2977"/>
      </w:tblGrid>
      <w:tr w:rsidR="00625481" w:rsidRPr="005F6234" w14:paraId="3FCB516F" w14:textId="77777777" w:rsidTr="00D43FAE">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9E5DE84" w14:textId="77777777" w:rsidR="00625481" w:rsidRPr="005F6234" w:rsidRDefault="00625481" w:rsidP="00127D3B">
            <w:pPr>
              <w:spacing w:after="0"/>
              <w:jc w:val="both"/>
              <w:textAlignment w:val="baseline"/>
              <w:rPr>
                <w:rFonts w:eastAsia="Times New Roman" w:cs="Arial"/>
                <w:lang w:val="uk-UA" w:eastAsia="uk-UA"/>
              </w:rPr>
            </w:pPr>
            <w:r w:rsidRPr="005F6234">
              <w:rPr>
                <w:rFonts w:eastAsia="Times New Roman" w:cs="Arial"/>
                <w:b/>
                <w:bCs/>
                <w:lang w:eastAsia="uk-UA"/>
              </w:rPr>
              <w:t>Instalment #</w:t>
            </w:r>
            <w:r w:rsidRPr="005F6234">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12964699" w14:textId="44E9E8B8" w:rsidR="00625481" w:rsidRPr="005F6234" w:rsidRDefault="00625481" w:rsidP="00127D3B">
            <w:pPr>
              <w:spacing w:after="0"/>
              <w:jc w:val="both"/>
              <w:textAlignment w:val="baseline"/>
              <w:rPr>
                <w:rFonts w:eastAsia="Times New Roman" w:cs="Arial"/>
                <w:lang w:val="uk-UA" w:eastAsia="uk-UA"/>
              </w:rPr>
            </w:pPr>
            <w:r w:rsidRPr="005F6234">
              <w:rPr>
                <w:rFonts w:eastAsia="Times New Roman" w:cs="Arial"/>
                <w:b/>
                <w:bCs/>
                <w:lang w:eastAsia="uk-UA"/>
              </w:rPr>
              <w:t>Anticipated payment date</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4F41BEF1" w14:textId="7720820F" w:rsidR="00625481" w:rsidRPr="005F6234" w:rsidRDefault="00D43FAE" w:rsidP="00D43FAE">
            <w:pPr>
              <w:spacing w:after="0"/>
              <w:ind w:left="67" w:right="84"/>
              <w:jc w:val="both"/>
              <w:textAlignment w:val="baseline"/>
              <w:rPr>
                <w:rFonts w:eastAsia="Times New Roman" w:cs="Arial"/>
                <w:lang w:val="uk-UA" w:eastAsia="uk-UA"/>
              </w:rPr>
            </w:pPr>
            <w:r w:rsidRPr="005F6234">
              <w:rPr>
                <w:rFonts w:eastAsia="Times New Roman" w:cs="Arial"/>
                <w:b/>
                <w:bCs/>
                <w:lang w:eastAsia="uk-UA"/>
              </w:rPr>
              <w:t xml:space="preserve">Payment of up to % from total contract value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16BF3753" w14:textId="11AA59BF" w:rsidR="00625481" w:rsidRPr="005F6234" w:rsidRDefault="00625481" w:rsidP="00127D3B">
            <w:pPr>
              <w:spacing w:after="0"/>
              <w:jc w:val="both"/>
              <w:textAlignment w:val="baseline"/>
              <w:rPr>
                <w:rFonts w:eastAsia="Times New Roman" w:cs="Arial"/>
                <w:lang w:val="uk-UA" w:eastAsia="uk-UA"/>
              </w:rPr>
            </w:pPr>
            <w:r w:rsidRPr="005F6234">
              <w:rPr>
                <w:rFonts w:eastAsia="Times New Roman" w:cs="Arial"/>
                <w:b/>
                <w:bCs/>
                <w:lang w:eastAsia="uk-UA"/>
              </w:rPr>
              <w:t>Deliverables and reporting</w:t>
            </w:r>
            <w:r w:rsidRPr="005F6234">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40BA2286" w14:textId="681A2BF8" w:rsidR="00625481" w:rsidRPr="005F6234" w:rsidRDefault="00625481" w:rsidP="00127D3B">
            <w:pPr>
              <w:spacing w:after="0"/>
              <w:jc w:val="both"/>
              <w:textAlignment w:val="baseline"/>
              <w:rPr>
                <w:rFonts w:eastAsia="Times New Roman" w:cs="Arial"/>
                <w:lang w:val="uk-UA" w:eastAsia="uk-UA"/>
              </w:rPr>
            </w:pPr>
            <w:r w:rsidRPr="005F6234">
              <w:rPr>
                <w:rFonts w:eastAsia="Times New Roman" w:cs="Arial"/>
                <w:b/>
                <w:bCs/>
                <w:lang w:eastAsia="uk-UA"/>
              </w:rPr>
              <w:t xml:space="preserve">Project Number and % of costs </w:t>
            </w:r>
            <w:proofErr w:type="gramStart"/>
            <w:r w:rsidRPr="005F6234">
              <w:rPr>
                <w:rFonts w:eastAsia="Times New Roman" w:cs="Arial"/>
                <w:b/>
                <w:bCs/>
                <w:lang w:eastAsia="uk-UA"/>
              </w:rPr>
              <w:t>split  (</w:t>
            </w:r>
            <w:proofErr w:type="gramEnd"/>
            <w:r w:rsidRPr="005F6234">
              <w:rPr>
                <w:rFonts w:eastAsia="Times New Roman" w:cs="Arial"/>
                <w:b/>
                <w:bCs/>
                <w:lang w:eastAsia="uk-UA"/>
              </w:rPr>
              <w:t>if applicable)</w:t>
            </w:r>
            <w:r w:rsidRPr="005F6234">
              <w:rPr>
                <w:rFonts w:eastAsia="Times New Roman" w:cs="Arial"/>
                <w:lang w:val="uk-UA" w:eastAsia="uk-UA"/>
              </w:rPr>
              <w:t xml:space="preserve"> </w:t>
            </w:r>
          </w:p>
        </w:tc>
      </w:tr>
      <w:tr w:rsidR="00625481" w:rsidRPr="005F6234" w14:paraId="365A4769"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77777777" w:rsidR="00625481" w:rsidRPr="005F6234" w:rsidRDefault="00625481" w:rsidP="00127D3B">
            <w:pPr>
              <w:spacing w:after="0"/>
              <w:jc w:val="both"/>
              <w:textAlignment w:val="baseline"/>
              <w:rPr>
                <w:rFonts w:eastAsia="Times New Roman" w:cs="Arial"/>
                <w:lang w:val="uk-UA" w:eastAsia="uk-UA"/>
              </w:rPr>
            </w:pPr>
            <w:r w:rsidRPr="005F6234">
              <w:rPr>
                <w:rFonts w:eastAsia="Times New Roman" w:cs="Arial"/>
                <w:lang w:eastAsia="uk-UA"/>
              </w:rPr>
              <w:t>1 Interim payment</w:t>
            </w:r>
            <w:r w:rsidRPr="005F6234">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7F0E749" w14:textId="0CD52EF5" w:rsidR="00625481" w:rsidRPr="005F6234" w:rsidRDefault="0F277A4E" w:rsidP="00127D3B">
            <w:pPr>
              <w:spacing w:after="0"/>
              <w:jc w:val="both"/>
              <w:textAlignment w:val="baseline"/>
              <w:rPr>
                <w:rFonts w:cs="Arial"/>
                <w:lang w:val="uk-UA" w:eastAsia="uk-UA"/>
              </w:rPr>
            </w:pPr>
            <w:r w:rsidRPr="005F6234">
              <w:rPr>
                <w:rFonts w:cs="Arial"/>
              </w:rPr>
              <w:t>1</w:t>
            </w:r>
            <w:r w:rsidR="3CD07A1C" w:rsidRPr="005F6234">
              <w:rPr>
                <w:rFonts w:cs="Arial"/>
              </w:rPr>
              <w:t>0</w:t>
            </w:r>
            <w:r w:rsidR="7E95BD28" w:rsidRPr="005F6234">
              <w:rPr>
                <w:rFonts w:cs="Arial"/>
              </w:rPr>
              <w:t>.</w:t>
            </w:r>
            <w:r w:rsidR="53446ECE" w:rsidRPr="005F6234">
              <w:rPr>
                <w:rFonts w:cs="Arial"/>
              </w:rPr>
              <w:t>01</w:t>
            </w:r>
            <w:r w:rsidR="15D1A9E4" w:rsidRPr="005F6234">
              <w:rPr>
                <w:rFonts w:cs="Arial"/>
              </w:rPr>
              <w:t>.</w:t>
            </w:r>
            <w:r w:rsidR="7E95BD28" w:rsidRPr="005F6234">
              <w:rPr>
                <w:rFonts w:cs="Arial"/>
              </w:rPr>
              <w:t>202</w:t>
            </w:r>
            <w:r w:rsidR="30E4E74F" w:rsidRPr="005F6234">
              <w:rPr>
                <w:rFonts w:cs="Arial"/>
              </w:rPr>
              <w:t>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92C8303" w14:textId="595D1C27" w:rsidR="00625481" w:rsidRPr="005F6234" w:rsidRDefault="28314835" w:rsidP="00127D3B">
            <w:pPr>
              <w:spacing w:after="0"/>
              <w:jc w:val="both"/>
              <w:textAlignment w:val="baseline"/>
              <w:rPr>
                <w:rFonts w:cs="Arial"/>
                <w:lang w:val="uk-UA" w:eastAsia="uk-UA"/>
              </w:rPr>
            </w:pPr>
            <w:r w:rsidRPr="005F6234">
              <w:rPr>
                <w:rFonts w:cs="Arial"/>
              </w:rPr>
              <w:t>2</w:t>
            </w:r>
            <w:r w:rsidR="5BF067DA" w:rsidRPr="005F6234">
              <w:rPr>
                <w:rFonts w:cs="Arial"/>
              </w:rPr>
              <w:t>0 %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3E04956C" w14:textId="19CD5FE3" w:rsidR="00625481" w:rsidRPr="005F6234" w:rsidRDefault="00625481" w:rsidP="60B7BD7E">
            <w:pPr>
              <w:spacing w:after="0"/>
              <w:jc w:val="both"/>
              <w:textAlignment w:val="baseline"/>
              <w:rPr>
                <w:rFonts w:eastAsia="Times New Roman" w:cs="Arial"/>
                <w:lang w:eastAsia="uk-UA"/>
              </w:rPr>
            </w:pPr>
            <w:r w:rsidRPr="005F6234">
              <w:rPr>
                <w:rFonts w:eastAsia="Times New Roman" w:cs="Arial"/>
                <w:lang w:eastAsia="uk-UA"/>
              </w:rPr>
              <w:t xml:space="preserve">Acc. to cl. </w:t>
            </w:r>
            <w:r w:rsidR="024587EF" w:rsidRPr="005F6234">
              <w:rPr>
                <w:rFonts w:eastAsia="Times New Roman" w:cs="Arial"/>
                <w:lang w:eastAsia="uk-UA"/>
              </w:rPr>
              <w:t>2.1</w:t>
            </w:r>
          </w:p>
          <w:p w14:paraId="0B3049B5" w14:textId="7A3574BE" w:rsidR="00625481" w:rsidRPr="005F6234" w:rsidRDefault="05992B8A" w:rsidP="60B7BD7E">
            <w:pPr>
              <w:spacing w:after="0"/>
              <w:jc w:val="both"/>
              <w:textAlignment w:val="baseline"/>
              <w:rPr>
                <w:rFonts w:eastAsia="Arial" w:cs="Arial"/>
              </w:rPr>
            </w:pPr>
            <w:r w:rsidRPr="005F6234">
              <w:rPr>
                <w:rFonts w:eastAsia="Arial" w:cs="Arial"/>
                <w:color w:val="000000" w:themeColor="text1"/>
              </w:rPr>
              <w:t>Section Deliverables and Reporting</w:t>
            </w:r>
          </w:p>
          <w:p w14:paraId="5F5C2344" w14:textId="1EDD3235" w:rsidR="00625481" w:rsidRPr="005F6234" w:rsidRDefault="00625481" w:rsidP="00127D3B">
            <w:pPr>
              <w:spacing w:after="0"/>
              <w:jc w:val="both"/>
              <w:textAlignment w:val="baseline"/>
              <w:rPr>
                <w:rFonts w:eastAsia="Times New Roman" w:cs="Arial"/>
                <w:lang w:eastAsia="uk-UA"/>
              </w:rPr>
            </w:pP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59B5B5E9" w14:textId="564C26CC" w:rsidR="00625481" w:rsidRPr="005F6234" w:rsidRDefault="364F5921" w:rsidP="60B7BD7E">
            <w:pPr>
              <w:tabs>
                <w:tab w:val="left" w:pos="567"/>
              </w:tabs>
              <w:spacing w:after="0"/>
              <w:jc w:val="both"/>
              <w:textAlignment w:val="baseline"/>
              <w:rPr>
                <w:rFonts w:eastAsia="Times New Roman" w:cs="Arial"/>
                <w:lang w:eastAsia="uk-UA"/>
              </w:rPr>
            </w:pPr>
            <w:r w:rsidRPr="005F6234">
              <w:rPr>
                <w:rFonts w:eastAsiaTheme="minorEastAsia" w:cs="Arial"/>
                <w:lang w:eastAsia="uk-UA"/>
              </w:rPr>
              <w:t>18.2197.4-010.00</w:t>
            </w:r>
          </w:p>
          <w:p w14:paraId="5FA0C960" w14:textId="57F730D6" w:rsidR="00625481" w:rsidRPr="005F6234" w:rsidRDefault="00625481" w:rsidP="00127D3B">
            <w:pPr>
              <w:spacing w:after="0"/>
              <w:jc w:val="both"/>
              <w:textAlignment w:val="baseline"/>
              <w:rPr>
                <w:rFonts w:eastAsia="Times New Roman" w:cs="Arial"/>
                <w:lang w:eastAsia="uk-UA"/>
              </w:rPr>
            </w:pPr>
          </w:p>
        </w:tc>
      </w:tr>
      <w:tr w:rsidR="00625481" w:rsidRPr="005F6234" w14:paraId="41649603"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4E63173" w14:textId="75D9CD40" w:rsidR="00625481" w:rsidRPr="005F6234" w:rsidRDefault="00625481" w:rsidP="00127D3B">
            <w:pPr>
              <w:spacing w:after="0"/>
              <w:jc w:val="both"/>
              <w:textAlignment w:val="baseline"/>
              <w:rPr>
                <w:rFonts w:eastAsia="Times New Roman" w:cs="Arial"/>
                <w:lang w:val="uk-UA" w:eastAsia="uk-UA"/>
              </w:rPr>
            </w:pPr>
            <w:r w:rsidRPr="005F6234">
              <w:rPr>
                <w:rFonts w:eastAsia="Times New Roman" w:cs="Arial"/>
                <w:lang w:eastAsia="uk-UA"/>
              </w:rPr>
              <w:t xml:space="preserve"> </w:t>
            </w:r>
            <w:r w:rsidR="7826554B" w:rsidRPr="5E1634A1">
              <w:rPr>
                <w:rFonts w:eastAsia="Times New Roman" w:cs="Arial"/>
                <w:lang w:eastAsia="uk-UA"/>
              </w:rPr>
              <w:t>2</w:t>
            </w:r>
            <w:r w:rsidR="68F8CD37" w:rsidRPr="005F6234">
              <w:rPr>
                <w:rFonts w:eastAsia="Times New Roman" w:cs="Arial"/>
                <w:lang w:eastAsia="uk-UA"/>
              </w:rPr>
              <w:t xml:space="preserve"> Final</w:t>
            </w:r>
            <w:r w:rsidRPr="005F6234">
              <w:rPr>
                <w:rFonts w:eastAsia="Times New Roman" w:cs="Arial"/>
                <w:lang w:eastAsia="uk-UA"/>
              </w:rPr>
              <w:t xml:space="preserve"> payment</w:t>
            </w:r>
            <w:r w:rsidRPr="005F6234">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0E03C399" w14:textId="22F361B5" w:rsidR="00625481" w:rsidRPr="005F6234" w:rsidRDefault="72A64CCF" w:rsidP="00127D3B">
            <w:pPr>
              <w:spacing w:after="0"/>
              <w:jc w:val="both"/>
              <w:textAlignment w:val="baseline"/>
              <w:rPr>
                <w:rFonts w:cs="Arial"/>
                <w:lang w:val="uk-UA" w:eastAsia="uk-UA"/>
              </w:rPr>
            </w:pPr>
            <w:r w:rsidRPr="005F6234">
              <w:rPr>
                <w:rFonts w:cs="Arial"/>
              </w:rPr>
              <w:t>15.04.2025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B86F98F" w14:textId="34EA442F" w:rsidR="00625481" w:rsidRPr="005F6234" w:rsidRDefault="08F95974" w:rsidP="00127D3B">
            <w:pPr>
              <w:spacing w:after="0"/>
              <w:jc w:val="both"/>
              <w:textAlignment w:val="baseline"/>
              <w:rPr>
                <w:rFonts w:cs="Arial"/>
                <w:lang w:val="uk-UA" w:eastAsia="uk-UA"/>
              </w:rPr>
            </w:pPr>
            <w:r w:rsidRPr="6D8DC554">
              <w:rPr>
                <w:rFonts w:cs="Arial"/>
              </w:rPr>
              <w:t>8</w:t>
            </w:r>
            <w:r w:rsidR="7A3132DA" w:rsidRPr="6D8DC554">
              <w:rPr>
                <w:rFonts w:cs="Arial"/>
              </w:rPr>
              <w:t>0</w:t>
            </w:r>
            <w:r w:rsidR="093EE56F" w:rsidRPr="005F6234">
              <w:rPr>
                <w:rFonts w:cs="Arial"/>
              </w:rPr>
              <w:t>%</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6A00D33D" w14:textId="55C595AC" w:rsidR="00625481" w:rsidRPr="005F6234" w:rsidRDefault="00625481" w:rsidP="60B7BD7E">
            <w:pPr>
              <w:spacing w:after="0"/>
              <w:jc w:val="both"/>
              <w:textAlignment w:val="baseline"/>
              <w:rPr>
                <w:rFonts w:eastAsia="Times New Roman" w:cs="Arial"/>
                <w:lang w:val="uk-UA" w:eastAsia="uk-UA"/>
              </w:rPr>
            </w:pPr>
            <w:r w:rsidRPr="005F6234">
              <w:rPr>
                <w:rFonts w:eastAsia="Times New Roman" w:cs="Arial"/>
                <w:lang w:eastAsia="uk-UA"/>
              </w:rPr>
              <w:t xml:space="preserve">Acc. to cl. </w:t>
            </w:r>
            <w:r w:rsidR="46C9B299" w:rsidRPr="471BCB33">
              <w:rPr>
                <w:rFonts w:eastAsia="Times New Roman" w:cs="Arial"/>
                <w:lang w:eastAsia="uk-UA"/>
              </w:rPr>
              <w:t>2.2-</w:t>
            </w:r>
            <w:r w:rsidRPr="2004C26A">
              <w:rPr>
                <w:rFonts w:eastAsia="Times New Roman" w:cs="Arial"/>
                <w:lang w:eastAsia="uk-UA"/>
              </w:rPr>
              <w:t xml:space="preserve"> </w:t>
            </w:r>
            <w:r w:rsidR="2071E9A8" w:rsidRPr="005F6234">
              <w:rPr>
                <w:rFonts w:eastAsia="Times New Roman" w:cs="Arial"/>
                <w:lang w:eastAsia="uk-UA"/>
              </w:rPr>
              <w:t>2.3</w:t>
            </w:r>
            <w:r w:rsidR="63BC8A85" w:rsidRPr="005F6234">
              <w:rPr>
                <w:rFonts w:eastAsia="Times New Roman" w:cs="Arial"/>
                <w:lang w:val="uk-UA" w:eastAsia="uk-UA"/>
              </w:rPr>
              <w:t> </w:t>
            </w:r>
          </w:p>
          <w:p w14:paraId="54143B95" w14:textId="76A8904A" w:rsidR="00625481" w:rsidRPr="005F6234" w:rsidRDefault="227C7C2D" w:rsidP="60B7BD7E">
            <w:pPr>
              <w:spacing w:after="0"/>
              <w:jc w:val="both"/>
              <w:textAlignment w:val="baseline"/>
              <w:rPr>
                <w:rFonts w:eastAsia="Arial" w:cs="Arial"/>
                <w:lang w:val="uk-UA"/>
              </w:rPr>
            </w:pPr>
            <w:r w:rsidRPr="005F6234">
              <w:rPr>
                <w:rFonts w:eastAsia="Arial" w:cs="Arial"/>
                <w:color w:val="000000" w:themeColor="text1"/>
              </w:rPr>
              <w:t>Section Deliverables and Reporting</w:t>
            </w:r>
          </w:p>
          <w:p w14:paraId="0932E233" w14:textId="3BD54D31" w:rsidR="00625481" w:rsidRPr="005F6234" w:rsidRDefault="00625481" w:rsidP="00127D3B">
            <w:pPr>
              <w:spacing w:after="0"/>
              <w:jc w:val="both"/>
              <w:textAlignment w:val="baseline"/>
              <w:rPr>
                <w:rFonts w:eastAsia="Times New Roman" w:cs="Arial"/>
                <w:lang w:val="uk-UA" w:eastAsia="uk-UA"/>
              </w:rPr>
            </w:pP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24ECBC5B" w14:textId="564C26CC" w:rsidR="00625481" w:rsidRPr="005F6234" w:rsidRDefault="555B89C5" w:rsidP="60B7BD7E">
            <w:pPr>
              <w:tabs>
                <w:tab w:val="left" w:pos="567"/>
              </w:tabs>
              <w:spacing w:after="0"/>
              <w:jc w:val="both"/>
              <w:textAlignment w:val="baseline"/>
              <w:rPr>
                <w:rFonts w:eastAsia="Times New Roman" w:cs="Arial"/>
                <w:lang w:eastAsia="uk-UA"/>
              </w:rPr>
            </w:pPr>
            <w:r w:rsidRPr="005F6234">
              <w:rPr>
                <w:rFonts w:eastAsiaTheme="minorEastAsia" w:cs="Arial"/>
                <w:lang w:eastAsia="uk-UA"/>
              </w:rPr>
              <w:t>18.2197.4-010.00</w:t>
            </w:r>
          </w:p>
          <w:p w14:paraId="5C5198ED" w14:textId="7379C5A8" w:rsidR="00625481" w:rsidRPr="005F6234" w:rsidRDefault="00625481" w:rsidP="00127D3B">
            <w:pPr>
              <w:spacing w:after="0"/>
              <w:jc w:val="both"/>
              <w:textAlignment w:val="baseline"/>
              <w:rPr>
                <w:rFonts w:eastAsia="Times New Roman" w:cs="Arial"/>
                <w:lang w:eastAsia="uk-UA"/>
              </w:rPr>
            </w:pPr>
          </w:p>
        </w:tc>
      </w:tr>
    </w:tbl>
    <w:p w14:paraId="31E2D7BE" w14:textId="5014664A" w:rsidR="60B7BD7E" w:rsidRPr="005F6234" w:rsidRDefault="60B7BD7E">
      <w:pPr>
        <w:rPr>
          <w:rFonts w:cs="Arial"/>
        </w:rPr>
      </w:pPr>
    </w:p>
    <w:p w14:paraId="1A785A8E" w14:textId="77777777" w:rsidR="00DD731A" w:rsidRPr="005F6234" w:rsidRDefault="00DD731A" w:rsidP="00127D3B">
      <w:pPr>
        <w:tabs>
          <w:tab w:val="left" w:pos="3261"/>
        </w:tabs>
        <w:spacing w:line="240" w:lineRule="exact"/>
        <w:contextualSpacing/>
        <w:jc w:val="both"/>
        <w:rPr>
          <w:rFonts w:eastAsia="Times New Roman" w:cs="Arial"/>
          <w:lang w:val="ru-RU" w:eastAsia="uk-UA"/>
        </w:rPr>
      </w:pPr>
    </w:p>
    <w:p w14:paraId="5EC187E6" w14:textId="16E4A394" w:rsidR="00DD731A" w:rsidRPr="005F6234" w:rsidRDefault="00DD731A" w:rsidP="00AD7C91">
      <w:pPr>
        <w:pStyle w:val="ListParagraph"/>
        <w:numPr>
          <w:ilvl w:val="1"/>
          <w:numId w:val="24"/>
        </w:numPr>
        <w:tabs>
          <w:tab w:val="left" w:pos="567"/>
        </w:tabs>
        <w:ind w:left="0" w:firstLine="0"/>
        <w:jc w:val="both"/>
        <w:rPr>
          <w:rFonts w:eastAsia="Arial" w:cs="Arial"/>
          <w:b/>
          <w:color w:val="000000" w:themeColor="text1"/>
          <w:lang w:eastAsia="uk-UA"/>
        </w:rPr>
      </w:pPr>
      <w:bookmarkStart w:id="63" w:name="_Toc127948120"/>
      <w:bookmarkStart w:id="64" w:name="_Hlk119434478"/>
      <w:r w:rsidRPr="005F6234">
        <w:rPr>
          <w:rFonts w:eastAsia="Arial" w:cs="Arial"/>
          <w:b/>
          <w:color w:val="000000" w:themeColor="text1"/>
          <w:lang w:eastAsia="uk-UA"/>
        </w:rPr>
        <w:lastRenderedPageBreak/>
        <w:t>Financial proposal</w:t>
      </w:r>
      <w:bookmarkEnd w:id="63"/>
    </w:p>
    <w:p w14:paraId="3588CD58" w14:textId="779F9F35" w:rsidR="009D4770" w:rsidRPr="005F6234" w:rsidRDefault="00DD731A" w:rsidP="00127D3B">
      <w:pPr>
        <w:spacing w:line="240" w:lineRule="exact"/>
        <w:contextualSpacing/>
        <w:jc w:val="both"/>
        <w:rPr>
          <w:rStyle w:val="ZulschenderTextZchn"/>
          <w:rFonts w:cs="Arial"/>
          <w:lang w:val="uk-UA"/>
        </w:rPr>
      </w:pPr>
      <w:bookmarkStart w:id="65" w:name="_Toc182888130"/>
      <w:bookmarkStart w:id="66" w:name="_Toc1529432687"/>
      <w:bookmarkStart w:id="67" w:name="_Toc938639465"/>
      <w:bookmarkStart w:id="68" w:name="_Toc29254191"/>
      <w:bookmarkStart w:id="69" w:name="_Toc129786255"/>
      <w:bookmarkStart w:id="70" w:name="_Toc886072847"/>
      <w:bookmarkStart w:id="71" w:name="_Toc1235055489"/>
      <w:bookmarkStart w:id="72" w:name="_Toc992671185"/>
      <w:bookmarkStart w:id="73" w:name="_Toc557158001"/>
      <w:bookmarkStart w:id="74" w:name="_Toc341232982"/>
      <w:bookmarkStart w:id="75" w:name="_Toc1397490027"/>
      <w:bookmarkStart w:id="76" w:name="_Toc1109058053"/>
      <w:bookmarkStart w:id="77" w:name="_Toc641761882"/>
      <w:bookmarkStart w:id="78" w:name="_Toc351300643"/>
      <w:bookmarkStart w:id="79" w:name="_Toc875232065"/>
      <w:bookmarkStart w:id="80" w:name="_Toc1810293648"/>
      <w:bookmarkStart w:id="81" w:name="_Toc2080891136"/>
      <w:bookmarkStart w:id="82" w:name="_Toc1272128919"/>
      <w:bookmarkStart w:id="83" w:name="_Toc1485860475"/>
      <w:bookmarkStart w:id="84" w:name="_Toc1284064032"/>
      <w:bookmarkStart w:id="85" w:name="_Toc1135483894"/>
      <w:bookmarkStart w:id="86" w:name="_Toc1047006116"/>
      <w:bookmarkStart w:id="87" w:name="_Toc1343375975"/>
      <w:bookmarkStart w:id="88" w:name="_Toc735131737"/>
      <w:bookmarkStart w:id="89" w:name="_Toc1445319159"/>
      <w:bookmarkStart w:id="90" w:name="_Toc477079764"/>
      <w:bookmarkStart w:id="91" w:name="_Toc77219847"/>
      <w:bookmarkStart w:id="92" w:name="_Toc282957434"/>
      <w:bookmarkStart w:id="93" w:name="_Toc1918068170"/>
      <w:bookmarkStart w:id="94" w:name="_Toc2013886944"/>
      <w:r w:rsidRPr="01DB026E">
        <w:rPr>
          <w:rFonts w:eastAsia="Times New Roman" w:cs="Arial"/>
          <w:lang w:eastAsia="uk-UA"/>
        </w:rPr>
        <w:t xml:space="preserve">The total cost of the </w:t>
      </w:r>
      <w:r w:rsidR="00B911A0" w:rsidRPr="01DB026E">
        <w:rPr>
          <w:rFonts w:eastAsia="Times New Roman" w:cs="Arial"/>
          <w:lang w:eastAsia="uk-UA"/>
        </w:rPr>
        <w:t>Contract is</w:t>
      </w:r>
      <w:r w:rsidRPr="01DB026E">
        <w:rPr>
          <w:rFonts w:eastAsia="Times New Roman" w:cs="Arial"/>
          <w:lang w:eastAsia="uk-UA"/>
        </w:rPr>
        <w:t xml:space="preserve"> set in</w:t>
      </w:r>
      <w:r w:rsidR="6966DC10" w:rsidRPr="01DB026E">
        <w:rPr>
          <w:rFonts w:eastAsia="Times New Roman" w:cs="Arial"/>
          <w:lang w:eastAsia="uk-UA"/>
        </w:rPr>
        <w:t xml:space="preserve"> UAH</w:t>
      </w:r>
      <w:r w:rsidRPr="01DB026E">
        <w:rPr>
          <w:rFonts w:eastAsia="Times New Roman" w:cs="Arial"/>
          <w:lang w:eastAsia="uk-UA"/>
        </w:rPr>
        <w:t xml:space="preserve"> including all direct and related expenses, taxes and fees, </w:t>
      </w:r>
      <w:r w:rsidRPr="00380747">
        <w:rPr>
          <w:rStyle w:val="ZulschenderTextZchn"/>
          <w:rFonts w:cs="Arial"/>
          <w:b/>
          <w:bCs/>
          <w:color w:val="auto"/>
        </w:rPr>
        <w:t xml:space="preserve">but excl. </w:t>
      </w:r>
      <w:proofErr w:type="gramStart"/>
      <w:r w:rsidRPr="00380747">
        <w:rPr>
          <w:rStyle w:val="ZulschenderTextZchn"/>
          <w:rFonts w:cs="Arial"/>
          <w:b/>
          <w:bCs/>
          <w:color w:val="auto"/>
        </w:rPr>
        <w:t>VAT</w:t>
      </w:r>
      <w:r w:rsidR="00415004" w:rsidRPr="01DB026E">
        <w:rPr>
          <w:rStyle w:val="ZulschenderTextZchn"/>
          <w:rFonts w:cs="Arial"/>
        </w:rPr>
        <w:t xml:space="preserve">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002052E7" w:rsidRPr="01DB026E">
        <w:rPr>
          <w:rStyle w:val="ZulschenderTextZchn"/>
          <w:rFonts w:cs="Arial"/>
          <w:i w:val="0"/>
        </w:rPr>
        <w:t>.</w:t>
      </w:r>
      <w:proofErr w:type="gramEnd"/>
      <w:r w:rsidR="002052E7" w:rsidRPr="01DB026E">
        <w:rPr>
          <w:rFonts w:eastAsia="Times New Roman" w:cs="Arial"/>
          <w:i/>
          <w:iCs/>
          <w:color w:val="0070C0"/>
          <w:lang w:eastAsia="uk-UA"/>
        </w:rPr>
        <w:t xml:space="preserve"> </w:t>
      </w:r>
    </w:p>
    <w:p w14:paraId="4F74AC9D" w14:textId="77777777" w:rsidR="009D4770" w:rsidRPr="005F6234" w:rsidRDefault="009D4770" w:rsidP="00127D3B">
      <w:pPr>
        <w:spacing w:line="240" w:lineRule="exact"/>
        <w:contextualSpacing/>
        <w:jc w:val="both"/>
        <w:rPr>
          <w:rFonts w:eastAsia="Times New Roman" w:cs="Arial"/>
          <w:lang w:eastAsia="uk-UA"/>
        </w:rPr>
      </w:pPr>
    </w:p>
    <w:p w14:paraId="1A1F313D" w14:textId="77777777" w:rsidR="00DD731A" w:rsidRPr="005F6234" w:rsidRDefault="00DD731A" w:rsidP="00127D3B">
      <w:pPr>
        <w:tabs>
          <w:tab w:val="left" w:pos="3261"/>
        </w:tabs>
        <w:spacing w:line="240" w:lineRule="exact"/>
        <w:contextualSpacing/>
        <w:jc w:val="both"/>
        <w:rPr>
          <w:rFonts w:eastAsia="Times New Roman" w:cs="Arial"/>
          <w:lang w:eastAsia="uk-UA"/>
        </w:rPr>
      </w:pPr>
      <w:r w:rsidRPr="005F6234">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5F6234" w:rsidRDefault="00DD731A" w:rsidP="00127D3B">
      <w:pPr>
        <w:tabs>
          <w:tab w:val="left" w:pos="3261"/>
        </w:tabs>
        <w:spacing w:line="240" w:lineRule="exact"/>
        <w:contextualSpacing/>
        <w:jc w:val="both"/>
        <w:rPr>
          <w:rFonts w:eastAsia="Times New Roman" w:cs="Arial"/>
          <w:lang w:eastAsia="uk-UA"/>
        </w:rPr>
      </w:pPr>
    </w:p>
    <w:p w14:paraId="1D4D5103" w14:textId="456E384F" w:rsidR="00DD731A" w:rsidRPr="00E4513B" w:rsidRDefault="00DD731A" w:rsidP="00D93EF8">
      <w:pPr>
        <w:tabs>
          <w:tab w:val="left" w:pos="3261"/>
        </w:tabs>
        <w:spacing w:line="240" w:lineRule="exact"/>
        <w:contextualSpacing/>
        <w:jc w:val="both"/>
        <w:rPr>
          <w:rFonts w:cs="Arial"/>
          <w:lang w:val="uk-UA"/>
        </w:rPr>
      </w:pPr>
      <w:r w:rsidRPr="005F6234">
        <w:rPr>
          <w:rFonts w:eastAsia="Times New Roman" w:cs="Arial"/>
          <w:lang w:eastAsia="uk-UA"/>
        </w:rPr>
        <w:t xml:space="preserve">The total value of the bid shall not exceed the maximum acceptable amount of </w:t>
      </w:r>
      <w:r w:rsidR="4C370EFF" w:rsidRPr="5B22862D">
        <w:rPr>
          <w:rFonts w:eastAsia="Times New Roman" w:cs="Arial"/>
          <w:lang w:eastAsia="uk-UA"/>
        </w:rPr>
        <w:t xml:space="preserve">1,501,418. </w:t>
      </w:r>
      <w:proofErr w:type="gramStart"/>
      <w:r w:rsidR="4C370EFF" w:rsidRPr="0002047C">
        <w:rPr>
          <w:rFonts w:eastAsia="Times New Roman" w:cs="Arial"/>
          <w:lang w:eastAsia="uk-UA"/>
        </w:rPr>
        <w:t xml:space="preserve">00 </w:t>
      </w:r>
      <w:r w:rsidRPr="0002047C">
        <w:rPr>
          <w:rFonts w:cs="Arial"/>
          <w:b/>
          <w:bCs/>
          <w:lang w:eastAsia="uk-UA"/>
        </w:rPr>
        <w:t xml:space="preserve"> U</w:t>
      </w:r>
      <w:r w:rsidRPr="00E4513B">
        <w:rPr>
          <w:rFonts w:cs="Arial"/>
          <w:b/>
          <w:bCs/>
          <w:lang w:eastAsia="uk-UA"/>
        </w:rPr>
        <w:t>AH</w:t>
      </w:r>
      <w:proofErr w:type="gramEnd"/>
      <w:r w:rsidRPr="00E4513B">
        <w:rPr>
          <w:rFonts w:cs="Arial"/>
          <w:b/>
          <w:bCs/>
          <w:lang w:eastAsia="uk-UA"/>
        </w:rPr>
        <w:t xml:space="preserve">. </w:t>
      </w:r>
      <w:r w:rsidRPr="00E4513B">
        <w:rPr>
          <w:rFonts w:cs="Arial"/>
          <w:lang w:eastAsia="uk-UA"/>
        </w:rPr>
        <w:t>Price bids exceeding this amount shall not be accepted.</w:t>
      </w:r>
      <w:bookmarkEnd w:id="64"/>
    </w:p>
    <w:p w14:paraId="6B6DB464" w14:textId="3AAF7894" w:rsidR="00DD731A" w:rsidRPr="00E4513B" w:rsidRDefault="00DD731A" w:rsidP="00AD7C91">
      <w:pPr>
        <w:pStyle w:val="ListParagraph"/>
        <w:numPr>
          <w:ilvl w:val="1"/>
          <w:numId w:val="24"/>
        </w:numPr>
        <w:tabs>
          <w:tab w:val="left" w:pos="567"/>
          <w:tab w:val="left" w:pos="3261"/>
        </w:tabs>
        <w:spacing w:line="240" w:lineRule="exact"/>
        <w:ind w:left="0" w:firstLine="0"/>
        <w:jc w:val="both"/>
        <w:rPr>
          <w:rFonts w:cs="Arial"/>
          <w:b/>
          <w:bCs/>
          <w:lang w:val="uk-UA"/>
        </w:rPr>
      </w:pPr>
      <w:r w:rsidRPr="00E4513B">
        <w:rPr>
          <w:rFonts w:cs="Arial"/>
          <w:b/>
          <w:bCs/>
        </w:rPr>
        <w:t>Payment Conditions</w:t>
      </w:r>
    </w:p>
    <w:p w14:paraId="6AAE560A" w14:textId="2C7383B1" w:rsidR="00DD731A" w:rsidRPr="00E4513B" w:rsidRDefault="00DD731A" w:rsidP="00AD7C91">
      <w:pPr>
        <w:numPr>
          <w:ilvl w:val="0"/>
          <w:numId w:val="20"/>
        </w:numPr>
        <w:spacing w:line="240" w:lineRule="exact"/>
        <w:ind w:left="567" w:hanging="567"/>
        <w:contextualSpacing/>
        <w:jc w:val="both"/>
        <w:rPr>
          <w:rFonts w:cs="Arial"/>
        </w:rPr>
      </w:pPr>
      <w:r w:rsidRPr="00E4513B">
        <w:rPr>
          <w:rFonts w:cs="Arial"/>
        </w:rPr>
        <w:t xml:space="preserve">The Contractor shall be paid 100% post payment upon performance in the agreed </w:t>
      </w:r>
      <w:proofErr w:type="gramStart"/>
      <w:r w:rsidRPr="00E4513B">
        <w:rPr>
          <w:rFonts w:cs="Arial"/>
        </w:rPr>
        <w:t>instalments;</w:t>
      </w:r>
      <w:proofErr w:type="gramEnd"/>
    </w:p>
    <w:p w14:paraId="3D27A542" w14:textId="77777777" w:rsidR="00DD731A" w:rsidRPr="00E4513B" w:rsidRDefault="00DD731A" w:rsidP="00AD7C91">
      <w:pPr>
        <w:numPr>
          <w:ilvl w:val="0"/>
          <w:numId w:val="20"/>
        </w:numPr>
        <w:spacing w:line="240" w:lineRule="exact"/>
        <w:ind w:left="567" w:hanging="567"/>
        <w:contextualSpacing/>
        <w:jc w:val="both"/>
        <w:rPr>
          <w:rFonts w:cs="Arial"/>
        </w:rPr>
      </w:pPr>
      <w:r w:rsidRPr="00E4513B">
        <w:rPr>
          <w:rFonts w:cs="Arial"/>
        </w:rPr>
        <w:t xml:space="preserve">All the payments shall be done exclusively in the national currency of Ukraine (UAH) by means of a bank transfer to the bank account of the </w:t>
      </w:r>
      <w:proofErr w:type="gramStart"/>
      <w:r w:rsidRPr="00E4513B">
        <w:rPr>
          <w:rFonts w:cs="Arial"/>
        </w:rPr>
        <w:t>Contractor;</w:t>
      </w:r>
      <w:proofErr w:type="gramEnd"/>
    </w:p>
    <w:p w14:paraId="34FBB6D5" w14:textId="77C1BA9F" w:rsidR="00DD731A" w:rsidRPr="00E4513B" w:rsidRDefault="00DD731A" w:rsidP="00AD7C91">
      <w:pPr>
        <w:numPr>
          <w:ilvl w:val="0"/>
          <w:numId w:val="20"/>
        </w:numPr>
        <w:spacing w:line="240" w:lineRule="exact"/>
        <w:ind w:left="567" w:hanging="567"/>
        <w:contextualSpacing/>
        <w:jc w:val="both"/>
        <w:rPr>
          <w:rFonts w:cs="Arial"/>
        </w:rPr>
      </w:pPr>
      <w:r w:rsidRPr="00E4513B">
        <w:rPr>
          <w:rFonts w:cs="Arial"/>
        </w:rPr>
        <w:t>All the payments shall be done exclusively for the actually performed works/services (“up to”)</w:t>
      </w:r>
      <w:r w:rsidR="001A1A2A" w:rsidRPr="00E4513B">
        <w:rPr>
          <w:rFonts w:cs="Arial"/>
        </w:rPr>
        <w:t xml:space="preserve">, </w:t>
      </w:r>
      <w:r w:rsidRPr="00E4513B">
        <w:rPr>
          <w:rFonts w:cs="Arial"/>
        </w:rPr>
        <w:t xml:space="preserve">on the ground of reports accepted by </w:t>
      </w:r>
      <w:proofErr w:type="gramStart"/>
      <w:r w:rsidRPr="00E4513B">
        <w:rPr>
          <w:rFonts w:cs="Arial"/>
        </w:rPr>
        <w:t>GIZ;</w:t>
      </w:r>
      <w:proofErr w:type="gramEnd"/>
    </w:p>
    <w:p w14:paraId="59DE5E45" w14:textId="24EF7298" w:rsidR="00DD731A" w:rsidRPr="00E4513B" w:rsidRDefault="00DD731A" w:rsidP="00AD7C91">
      <w:pPr>
        <w:numPr>
          <w:ilvl w:val="0"/>
          <w:numId w:val="20"/>
        </w:numPr>
        <w:spacing w:line="240" w:lineRule="exact"/>
        <w:ind w:left="567" w:hanging="567"/>
        <w:contextualSpacing/>
        <w:jc w:val="both"/>
        <w:rPr>
          <w:rFonts w:cs="Arial"/>
        </w:rPr>
      </w:pPr>
      <w:r w:rsidRPr="00E4513B">
        <w:rPr>
          <w:rFonts w:cs="Arial"/>
        </w:rPr>
        <w:t xml:space="preserve">All the activities shall be done exclusively within the timeframe of the </w:t>
      </w:r>
      <w:proofErr w:type="gramStart"/>
      <w:r w:rsidRPr="00E4513B">
        <w:rPr>
          <w:rFonts w:cs="Arial"/>
        </w:rPr>
        <w:t>Contract;</w:t>
      </w:r>
      <w:proofErr w:type="gramEnd"/>
      <w:r w:rsidRPr="00E4513B">
        <w:rPr>
          <w:rFonts w:cs="Arial"/>
        </w:rPr>
        <w:t xml:space="preserve"> </w:t>
      </w:r>
    </w:p>
    <w:p w14:paraId="44FE22CF" w14:textId="014B04C3" w:rsidR="00DD731A" w:rsidRPr="005F6234" w:rsidRDefault="00DD731A" w:rsidP="00AD7C91">
      <w:pPr>
        <w:numPr>
          <w:ilvl w:val="0"/>
          <w:numId w:val="20"/>
        </w:numPr>
        <w:spacing w:line="240" w:lineRule="exact"/>
        <w:ind w:left="567" w:hanging="567"/>
        <w:contextualSpacing/>
        <w:jc w:val="both"/>
        <w:rPr>
          <w:rFonts w:cs="Arial"/>
          <w:lang w:val="uk-UA"/>
        </w:rPr>
      </w:pPr>
      <w:r w:rsidRPr="00E4513B">
        <w:rPr>
          <w:rFonts w:cs="Arial"/>
        </w:rPr>
        <w:t xml:space="preserve">All the payments shall be done on the ground of the scanned invoices and acts of acceptance submitted in digital form within </w:t>
      </w:r>
      <w:r w:rsidR="00612319" w:rsidRPr="00E4513B">
        <w:rPr>
          <w:rFonts w:cs="Arial"/>
        </w:rPr>
        <w:t>10</w:t>
      </w:r>
      <w:r w:rsidR="00C0347D" w:rsidRPr="00E4513B">
        <w:rPr>
          <w:rFonts w:cs="Arial"/>
        </w:rPr>
        <w:t xml:space="preserve"> </w:t>
      </w:r>
      <w:r w:rsidRPr="00E4513B">
        <w:rPr>
          <w:rFonts w:cs="Arial"/>
        </w:rPr>
        <w:t>working</w:t>
      </w:r>
      <w:r w:rsidRPr="005F6234">
        <w:rPr>
          <w:rFonts w:cs="Arial"/>
        </w:rPr>
        <w:t xml:space="preserve"> days after</w:t>
      </w:r>
      <w:r w:rsidR="00EA1665" w:rsidRPr="005F6234">
        <w:rPr>
          <w:rFonts w:cs="Arial"/>
        </w:rPr>
        <w:t xml:space="preserve"> their submission by the Contractor and acceptance by GIZ.</w:t>
      </w:r>
      <w:r w:rsidR="0049279D" w:rsidRPr="005F6234">
        <w:rPr>
          <w:rFonts w:cs="Arial"/>
        </w:rPr>
        <w:t xml:space="preserve"> The invoice is considered not accepted for payment in case of errors and/or provision of an incomplete package of documents for payment</w:t>
      </w:r>
    </w:p>
    <w:p w14:paraId="648A3F7B" w14:textId="61D0EAE8" w:rsidR="00DD731A" w:rsidRPr="005F6234" w:rsidRDefault="00DD731A" w:rsidP="00AD7C91">
      <w:pPr>
        <w:pStyle w:val="ListParagraph"/>
        <w:numPr>
          <w:ilvl w:val="1"/>
          <w:numId w:val="24"/>
        </w:numPr>
        <w:tabs>
          <w:tab w:val="left" w:pos="284"/>
        </w:tabs>
        <w:spacing w:line="240" w:lineRule="exact"/>
        <w:ind w:left="0" w:firstLine="0"/>
        <w:jc w:val="both"/>
        <w:rPr>
          <w:rFonts w:cs="Arial"/>
        </w:rPr>
      </w:pPr>
      <w:r w:rsidRPr="005F6234">
        <w:rPr>
          <w:rFonts w:cs="Arial"/>
          <w:b/>
          <w:bCs/>
        </w:rPr>
        <w:t>Requirements to the submission of the financial reporting documents</w:t>
      </w:r>
    </w:p>
    <w:p w14:paraId="1E954A53" w14:textId="1BDFB87D" w:rsidR="00DD731A" w:rsidRPr="005F6234" w:rsidRDefault="2C8F030A" w:rsidP="00AD7C91">
      <w:pPr>
        <w:numPr>
          <w:ilvl w:val="0"/>
          <w:numId w:val="21"/>
        </w:numPr>
        <w:spacing w:line="240" w:lineRule="exact"/>
        <w:ind w:left="567" w:hanging="567"/>
        <w:contextualSpacing/>
        <w:jc w:val="both"/>
        <w:rPr>
          <w:rFonts w:cs="Arial"/>
        </w:rPr>
      </w:pPr>
      <w:r w:rsidRPr="072D8D0E">
        <w:rPr>
          <w:rFonts w:cs="Arial"/>
        </w:rPr>
        <w:t xml:space="preserve">Invoices, </w:t>
      </w:r>
      <w:r w:rsidR="422B2011" w:rsidRPr="072D8D0E">
        <w:rPr>
          <w:rFonts w:cs="Arial"/>
        </w:rPr>
        <w:t xml:space="preserve">acts of </w:t>
      </w:r>
      <w:proofErr w:type="gramStart"/>
      <w:r w:rsidR="422B2011" w:rsidRPr="072D8D0E">
        <w:rPr>
          <w:rFonts w:cs="Arial"/>
        </w:rPr>
        <w:t>acceptance</w:t>
      </w:r>
      <w:r w:rsidRPr="072D8D0E">
        <w:rPr>
          <w:rFonts w:cs="Arial"/>
        </w:rPr>
        <w:t xml:space="preserve"> </w:t>
      </w:r>
      <w:r w:rsidR="6EEA998E" w:rsidRPr="072D8D0E">
        <w:rPr>
          <w:rFonts w:cs="Arial"/>
        </w:rPr>
        <w:t xml:space="preserve"> etc.</w:t>
      </w:r>
      <w:proofErr w:type="gramEnd"/>
      <w:r w:rsidR="00E14818">
        <w:rPr>
          <w:rFonts w:cs="Arial"/>
        </w:rPr>
        <w:t xml:space="preserve"> </w:t>
      </w:r>
      <w:r w:rsidRPr="072D8D0E">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5F6234" w:rsidRDefault="00DD731A" w:rsidP="00AD7C91">
      <w:pPr>
        <w:numPr>
          <w:ilvl w:val="0"/>
          <w:numId w:val="21"/>
        </w:numPr>
        <w:spacing w:line="240" w:lineRule="exact"/>
        <w:ind w:left="567" w:hanging="567"/>
        <w:contextualSpacing/>
        <w:jc w:val="both"/>
        <w:rPr>
          <w:rFonts w:cs="Arial"/>
        </w:rPr>
      </w:pPr>
      <w:r w:rsidRPr="005F6234">
        <w:rPr>
          <w:rFonts w:cs="Arial"/>
        </w:rPr>
        <w:t>The e-mail body/ text from the Contractor should also contain the following:</w:t>
      </w:r>
    </w:p>
    <w:p w14:paraId="22683F99" w14:textId="77777777" w:rsidR="00DD731A" w:rsidRPr="005F6234" w:rsidRDefault="00DD731A" w:rsidP="00AD7C91">
      <w:pPr>
        <w:numPr>
          <w:ilvl w:val="0"/>
          <w:numId w:val="22"/>
        </w:numPr>
        <w:spacing w:line="240" w:lineRule="exact"/>
        <w:ind w:left="1134" w:hanging="567"/>
        <w:contextualSpacing/>
        <w:jc w:val="both"/>
        <w:rPr>
          <w:rFonts w:cs="Arial"/>
        </w:rPr>
      </w:pPr>
      <w:r w:rsidRPr="005F6234">
        <w:rPr>
          <w:rFonts w:cs="Arial"/>
        </w:rPr>
        <w:t xml:space="preserve">List of the attached documents incl. title of the document, number, date of issue, amount </w:t>
      </w:r>
      <w:proofErr w:type="gramStart"/>
      <w:r w:rsidRPr="005F6234">
        <w:rPr>
          <w:rFonts w:cs="Arial"/>
        </w:rPr>
        <w:t>UAH;</w:t>
      </w:r>
      <w:proofErr w:type="gramEnd"/>
    </w:p>
    <w:p w14:paraId="145C9538" w14:textId="77777777" w:rsidR="00DD731A" w:rsidRPr="005F6234" w:rsidRDefault="00DD731A" w:rsidP="00AD7C91">
      <w:pPr>
        <w:numPr>
          <w:ilvl w:val="0"/>
          <w:numId w:val="22"/>
        </w:numPr>
        <w:spacing w:line="240" w:lineRule="exact"/>
        <w:ind w:left="1134" w:hanging="567"/>
        <w:contextualSpacing/>
        <w:jc w:val="both"/>
        <w:rPr>
          <w:rFonts w:cs="Arial"/>
        </w:rPr>
      </w:pPr>
      <w:r w:rsidRPr="005F6234">
        <w:rPr>
          <w:rFonts w:cs="Arial"/>
        </w:rPr>
        <w:t xml:space="preserve">Confirmation, that the services/ works/ goods specified in the attached documents were provided/ delivered/ supplied in </w:t>
      </w:r>
      <w:proofErr w:type="gramStart"/>
      <w:r w:rsidRPr="005F6234">
        <w:rPr>
          <w:rFonts w:cs="Arial"/>
        </w:rPr>
        <w:t>full;</w:t>
      </w:r>
      <w:proofErr w:type="gramEnd"/>
      <w:r w:rsidRPr="005F6234">
        <w:rPr>
          <w:rFonts w:cs="Arial"/>
        </w:rPr>
        <w:t xml:space="preserve"> </w:t>
      </w:r>
    </w:p>
    <w:p w14:paraId="3ED54781" w14:textId="77777777" w:rsidR="00DD731A" w:rsidRPr="005F6234" w:rsidRDefault="00DD731A" w:rsidP="00AD7C91">
      <w:pPr>
        <w:numPr>
          <w:ilvl w:val="0"/>
          <w:numId w:val="22"/>
        </w:numPr>
        <w:spacing w:line="240" w:lineRule="exact"/>
        <w:ind w:left="1134" w:hanging="567"/>
        <w:contextualSpacing/>
        <w:jc w:val="both"/>
        <w:rPr>
          <w:rFonts w:cs="Arial"/>
        </w:rPr>
      </w:pPr>
      <w:r w:rsidRPr="005F6234">
        <w:rPr>
          <w:rFonts w:cs="Arial"/>
        </w:rPr>
        <w:t>Full name, position, contact details, full name of the organization.</w:t>
      </w:r>
    </w:p>
    <w:p w14:paraId="1725089E" w14:textId="77777777" w:rsidR="00DD731A" w:rsidRPr="005F6234" w:rsidRDefault="00DD731A" w:rsidP="00AD7C91">
      <w:pPr>
        <w:numPr>
          <w:ilvl w:val="0"/>
          <w:numId w:val="22"/>
        </w:numPr>
        <w:spacing w:line="240" w:lineRule="exact"/>
        <w:ind w:left="1134" w:hanging="567"/>
        <w:contextualSpacing/>
        <w:jc w:val="both"/>
        <w:rPr>
          <w:rFonts w:cs="Arial"/>
        </w:rPr>
      </w:pPr>
      <w:r w:rsidRPr="005F6234">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02C84655" w14:textId="2DE9B533" w:rsidR="00DD731A" w:rsidRPr="005F6234" w:rsidRDefault="00DD731A" w:rsidP="00AD7C91">
      <w:pPr>
        <w:numPr>
          <w:ilvl w:val="0"/>
          <w:numId w:val="21"/>
        </w:numPr>
        <w:ind w:left="567" w:hanging="567"/>
        <w:contextualSpacing/>
        <w:jc w:val="both"/>
        <w:rPr>
          <w:rFonts w:cs="Arial"/>
        </w:rPr>
      </w:pPr>
      <w:bookmarkStart w:id="95" w:name="_Hlk125549895"/>
      <w:r w:rsidRPr="005F6234">
        <w:rPr>
          <w:rFonts w:cs="Arial"/>
        </w:rPr>
        <w:t>By</w:t>
      </w:r>
      <w:r w:rsidR="009B4C1E" w:rsidRPr="005F6234">
        <w:rPr>
          <w:rFonts w:cs="Arial"/>
        </w:rPr>
        <w:t xml:space="preserve"> submitting the </w:t>
      </w:r>
      <w:proofErr w:type="gramStart"/>
      <w:r w:rsidR="009B4C1E" w:rsidRPr="005F6234">
        <w:rPr>
          <w:rFonts w:cs="Arial"/>
        </w:rPr>
        <w:t>Invoice</w:t>
      </w:r>
      <w:proofErr w:type="gramEnd"/>
      <w:r w:rsidR="009B4C1E" w:rsidRPr="005F6234">
        <w:rPr>
          <w:rFonts w:cs="Arial"/>
        </w:rPr>
        <w:t xml:space="preserve"> </w:t>
      </w:r>
      <w:r w:rsidRPr="005F6234">
        <w:rPr>
          <w:rFonts w:cs="Arial"/>
        </w:rPr>
        <w:t>the Contractor should indicate (in the invoice or in the e-mail) whether the Contractor is a Single Tax Payer (e.g. 5%, 2%) or a VAT Payer (20%);</w:t>
      </w:r>
    </w:p>
    <w:p w14:paraId="5BF8A2C2" w14:textId="7C510D56" w:rsidR="00A4486B" w:rsidRPr="005F6234" w:rsidRDefault="00A4486B" w:rsidP="00127D3B">
      <w:pPr>
        <w:contextualSpacing/>
        <w:jc w:val="both"/>
        <w:rPr>
          <w:rFonts w:cs="Arial"/>
        </w:rPr>
      </w:pPr>
      <w:r w:rsidRPr="005F6234">
        <w:rPr>
          <w:rFonts w:cs="Arial"/>
        </w:rPr>
        <w:t>Timesheet standard template can be found here https://www.giz.de/en/worldwide/63065.html</w:t>
      </w:r>
    </w:p>
    <w:p w14:paraId="4F2E55B1" w14:textId="77777777" w:rsidR="00E477FA" w:rsidRPr="005F6234" w:rsidRDefault="00E477FA" w:rsidP="00AD7C91">
      <w:pPr>
        <w:pStyle w:val="ListParagraph"/>
        <w:numPr>
          <w:ilvl w:val="0"/>
          <w:numId w:val="24"/>
        </w:numPr>
        <w:spacing w:line="240" w:lineRule="exact"/>
        <w:ind w:left="0" w:firstLine="0"/>
        <w:jc w:val="both"/>
        <w:rPr>
          <w:rFonts w:cs="Arial"/>
          <w:b/>
          <w:bCs/>
        </w:rPr>
      </w:pPr>
      <w:bookmarkStart w:id="96" w:name="_Hlk114232522"/>
      <w:bookmarkEnd w:id="95"/>
      <w:r w:rsidRPr="005F6234">
        <w:rPr>
          <w:rFonts w:cs="Arial"/>
          <w:b/>
          <w:bCs/>
        </w:rPr>
        <w:t>Other Provisions</w:t>
      </w:r>
    </w:p>
    <w:p w14:paraId="7C90DD76" w14:textId="547BD836" w:rsidR="00070B04" w:rsidRPr="005F6234" w:rsidRDefault="00070B04" w:rsidP="00AD7C91">
      <w:pPr>
        <w:pStyle w:val="ListParagraph"/>
        <w:numPr>
          <w:ilvl w:val="1"/>
          <w:numId w:val="24"/>
        </w:numPr>
        <w:spacing w:line="240" w:lineRule="exact"/>
        <w:jc w:val="both"/>
        <w:rPr>
          <w:rFonts w:cs="Arial"/>
          <w:b/>
          <w:bCs/>
          <w:lang w:eastAsia="uk-UA"/>
        </w:rPr>
      </w:pPr>
      <w:r w:rsidRPr="005F6234">
        <w:rPr>
          <w:rFonts w:cs="Arial"/>
          <w:b/>
        </w:rPr>
        <w:t xml:space="preserve"> General</w:t>
      </w:r>
    </w:p>
    <w:p w14:paraId="3F9A4124" w14:textId="77777777" w:rsidR="00E477FA" w:rsidRPr="005F6234" w:rsidRDefault="00E477FA" w:rsidP="00127D3B">
      <w:pPr>
        <w:spacing w:line="240" w:lineRule="exact"/>
        <w:jc w:val="both"/>
        <w:textAlignment w:val="baseline"/>
        <w:rPr>
          <w:rFonts w:cs="Arial"/>
          <w:lang w:eastAsia="uk-UA"/>
        </w:rPr>
      </w:pPr>
      <w:r w:rsidRPr="005F6234">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Pr="005F6234" w:rsidRDefault="00E477FA" w:rsidP="00127D3B">
      <w:pPr>
        <w:jc w:val="both"/>
        <w:rPr>
          <w:rFonts w:cs="Arial"/>
          <w:lang w:val="en-US"/>
        </w:rPr>
      </w:pPr>
      <w:r w:rsidRPr="005F6234">
        <w:rPr>
          <w:rFonts w:cs="Arial"/>
          <w:lang w:val="en-US"/>
        </w:rPr>
        <w:lastRenderedPageBreak/>
        <w:t xml:space="preserve">The implementation of activities under present Contract can be started only after the Contact enters in force. </w:t>
      </w:r>
    </w:p>
    <w:p w14:paraId="303F4A7F" w14:textId="4274A408" w:rsidR="006C5EAD" w:rsidRPr="005F6234" w:rsidRDefault="006C5EAD" w:rsidP="00127D3B">
      <w:pPr>
        <w:jc w:val="both"/>
        <w:rPr>
          <w:rFonts w:cs="Arial"/>
        </w:rPr>
      </w:pPr>
      <w:r w:rsidRPr="005F6234">
        <w:rPr>
          <w:rFonts w:cs="Arial"/>
        </w:rPr>
        <w:t xml:space="preserve">With signing of this contract, the parties are fully aware of the respective GIZ provisions, namely General terms and conditions of contract for supplying services and work on behalf of the Deutsche Gesellschaft fur Internationale </w:t>
      </w:r>
      <w:proofErr w:type="spellStart"/>
      <w:r w:rsidRPr="005F6234">
        <w:rPr>
          <w:rFonts w:cs="Arial"/>
        </w:rPr>
        <w:t>Zusammenarbeit</w:t>
      </w:r>
      <w:proofErr w:type="spellEnd"/>
      <w:r w:rsidRPr="005F6234">
        <w:rPr>
          <w:rFonts w:cs="Arial"/>
        </w:rPr>
        <w:t xml:space="preserve"> GmbH in Ukraine published on the link  </w:t>
      </w:r>
      <w:hyperlink r:id="rId11" w:history="1">
        <w:proofErr w:type="spellStart"/>
        <w:r w:rsidRPr="005F6234">
          <w:rPr>
            <w:rStyle w:val="Hyperlink"/>
            <w:rFonts w:cs="Arial"/>
          </w:rPr>
          <w:t>Закупівлі</w:t>
        </w:r>
        <w:proofErr w:type="spellEnd"/>
        <w:r w:rsidRPr="005F6234">
          <w:rPr>
            <w:rStyle w:val="Hyperlink"/>
            <w:rFonts w:cs="Arial"/>
          </w:rPr>
          <w:t xml:space="preserve"> - giz.de</w:t>
        </w:r>
      </w:hyperlink>
      <w:r w:rsidRPr="005F6234">
        <w:rPr>
          <w:rFonts w:cs="Arial"/>
          <w:lang w:val="uk-UA"/>
        </w:rPr>
        <w:t xml:space="preserve"> </w:t>
      </w:r>
      <w:r w:rsidRPr="005F6234">
        <w:rPr>
          <w:rFonts w:cs="Arial"/>
          <w:lang w:val="en-US"/>
        </w:rPr>
        <w:t xml:space="preserve">(section “Terms of procurement of services”/ </w:t>
      </w:r>
      <w:r w:rsidRPr="005F6234">
        <w:rPr>
          <w:rFonts w:cs="Arial"/>
          <w:lang w:val="uk-UA"/>
        </w:rPr>
        <w:t xml:space="preserve">секція </w:t>
      </w:r>
      <w:r w:rsidRPr="005F6234">
        <w:rPr>
          <w:rFonts w:cs="Arial"/>
          <w:lang w:val="en-US"/>
        </w:rPr>
        <w:t>“</w:t>
      </w:r>
      <w:r w:rsidRPr="005F6234">
        <w:rPr>
          <w:rFonts w:cs="Arial"/>
          <w:lang w:val="uk-UA"/>
        </w:rPr>
        <w:t>Умови закупівель послуг</w:t>
      </w:r>
      <w:r w:rsidRPr="005F6234">
        <w:rPr>
          <w:rFonts w:cs="Arial"/>
          <w:lang w:val="en-US"/>
        </w:rPr>
        <w:t>”</w:t>
      </w:r>
      <w:r w:rsidRPr="005F6234">
        <w:rPr>
          <w:rFonts w:cs="Arial"/>
          <w:lang w:val="uk-UA"/>
        </w:rPr>
        <w:t>)</w:t>
      </w:r>
      <w:r w:rsidRPr="005F6234">
        <w:rPr>
          <w:rFonts w:cs="Arial"/>
          <w:lang w:val="en-US"/>
        </w:rPr>
        <w:t xml:space="preserve"> </w:t>
      </w:r>
      <w:r w:rsidRPr="005F6234">
        <w:rPr>
          <w:rFonts w:cs="Arial"/>
        </w:rPr>
        <w:t>and such provisions shall be binding on the parties as if stated in full in this agreement.</w:t>
      </w:r>
    </w:p>
    <w:p w14:paraId="77C0A14D" w14:textId="7BC0D884" w:rsidR="00E477FA" w:rsidRPr="005F6234" w:rsidRDefault="00E477FA" w:rsidP="00127D3B">
      <w:pPr>
        <w:jc w:val="both"/>
        <w:rPr>
          <w:rFonts w:cs="Arial"/>
        </w:rPr>
      </w:pPr>
      <w:r w:rsidRPr="005F6234">
        <w:rPr>
          <w:rFonts w:cs="Arial"/>
        </w:rPr>
        <w:t xml:space="preserve">On the date of signing this </w:t>
      </w:r>
      <w:r w:rsidRPr="005F6234">
        <w:rPr>
          <w:rFonts w:cs="Arial"/>
          <w:lang w:val="en-US"/>
        </w:rPr>
        <w:t>Contract</w:t>
      </w:r>
      <w:r w:rsidRPr="005F6234">
        <w:rPr>
          <w:rFonts w:cs="Arial"/>
        </w:rPr>
        <w:t xml:space="preserve">, the Contactor confirms that in accordance with the Tax Code of Ukraine, the Contractor </w:t>
      </w:r>
      <w:r w:rsidRPr="005F6234">
        <w:rPr>
          <w:rFonts w:cs="Arial"/>
          <w:highlight w:val="yellow"/>
        </w:rPr>
        <w:t>is/is not</w:t>
      </w:r>
      <w:r w:rsidRPr="005F6234">
        <w:rPr>
          <w:rFonts w:cs="Arial"/>
        </w:rPr>
        <w:t xml:space="preserve"> </w:t>
      </w:r>
      <w:r w:rsidRPr="005F6234">
        <w:rPr>
          <w:rFonts w:cs="Arial"/>
          <w:i/>
          <w:iCs/>
          <w:color w:val="ED7D31" w:themeColor="accent2"/>
        </w:rPr>
        <w:t>(</w:t>
      </w:r>
      <w:r w:rsidR="00ED7840" w:rsidRPr="005F6234">
        <w:rPr>
          <w:rFonts w:cs="Arial"/>
          <w:i/>
          <w:iCs/>
          <w:color w:val="ED7D31" w:themeColor="accent2"/>
        </w:rPr>
        <w:t>shall be specified at the time of contract preparation by the procurement unit responsible for contract preparation</w:t>
      </w:r>
      <w:r w:rsidRPr="005F6234">
        <w:rPr>
          <w:rFonts w:cs="Arial"/>
          <w:i/>
          <w:iCs/>
          <w:color w:val="ED7D31" w:themeColor="accent2"/>
        </w:rPr>
        <w:t>)</w:t>
      </w:r>
      <w:r w:rsidRPr="005F6234">
        <w:rPr>
          <w:rFonts w:cs="Arial"/>
          <w:color w:val="ED7D31" w:themeColor="accent2"/>
        </w:rPr>
        <w:t xml:space="preserve"> </w:t>
      </w:r>
      <w:r w:rsidRPr="005F6234">
        <w:rPr>
          <w:rFonts w:cs="Arial"/>
        </w:rPr>
        <w:t>a payer of value added tax under general conditions.</w:t>
      </w:r>
    </w:p>
    <w:p w14:paraId="2B04DE39" w14:textId="22F0006D" w:rsidR="007A3BEA" w:rsidRPr="005F6234" w:rsidRDefault="007A3BEA" w:rsidP="00127D3B">
      <w:pPr>
        <w:jc w:val="both"/>
        <w:rPr>
          <w:rFonts w:cs="Arial"/>
        </w:rPr>
      </w:pPr>
      <w:r w:rsidRPr="005F6234">
        <w:rPr>
          <w:rFonts w:cs="Arial"/>
        </w:rPr>
        <w:t>The Contractor shall be responsible for all taxes and other payments according to the Ukrainian law. Taxes, levies or fees to the Government of Ukraine shall be paid by the Contractor.</w:t>
      </w:r>
    </w:p>
    <w:p w14:paraId="33F8F917" w14:textId="407D02E7" w:rsidR="00E477FA" w:rsidRPr="005F6234" w:rsidRDefault="00E477FA" w:rsidP="75166D84">
      <w:pPr>
        <w:jc w:val="both"/>
        <w:rPr>
          <w:rFonts w:cs="Arial"/>
          <w:i/>
          <w:iCs/>
          <w:lang w:val="uk-UA"/>
        </w:rPr>
      </w:pPr>
      <w:r w:rsidRPr="005F6234">
        <w:rPr>
          <w:rFonts w:cs="Arial"/>
          <w:lang w:val="en-US"/>
        </w:rPr>
        <w:t>Contact person from GIZ side</w:t>
      </w:r>
      <w:r w:rsidR="00F10643" w:rsidRPr="005F6234">
        <w:rPr>
          <w:rFonts w:cs="Arial"/>
          <w:lang w:val="en-US"/>
        </w:rPr>
        <w:t xml:space="preserve"> responsible for contract implementation and communication with the Contractor</w:t>
      </w:r>
      <w:r w:rsidRPr="005F6234">
        <w:rPr>
          <w:rFonts w:cs="Arial"/>
          <w:lang w:val="en-US"/>
        </w:rPr>
        <w:t xml:space="preserve"> </w:t>
      </w:r>
      <w:r w:rsidR="7152072A" w:rsidRPr="5B22862D">
        <w:rPr>
          <w:rFonts w:cs="Arial"/>
          <w:lang w:val="en-US"/>
        </w:rPr>
        <w:t xml:space="preserve">Ilona </w:t>
      </w:r>
      <w:proofErr w:type="spellStart"/>
      <w:r w:rsidR="7152072A" w:rsidRPr="5B22862D">
        <w:rPr>
          <w:rFonts w:cs="Arial"/>
          <w:lang w:val="en-US"/>
        </w:rPr>
        <w:t>Knyshuk</w:t>
      </w:r>
      <w:proofErr w:type="spellEnd"/>
      <w:r w:rsidR="7152072A" w:rsidRPr="5B22862D">
        <w:rPr>
          <w:rFonts w:cs="Arial"/>
          <w:lang w:val="en-US"/>
        </w:rPr>
        <w:t xml:space="preserve"> +380632549422 ilona.knyshuk@giz.de</w:t>
      </w:r>
    </w:p>
    <w:p w14:paraId="7178B368" w14:textId="77777777" w:rsidR="00E477FA" w:rsidRPr="005F6234" w:rsidRDefault="00E477FA" w:rsidP="00127D3B">
      <w:pPr>
        <w:jc w:val="both"/>
        <w:rPr>
          <w:rStyle w:val="ui-provider"/>
          <w:rFonts w:cs="Arial"/>
        </w:rPr>
      </w:pPr>
      <w:r w:rsidRPr="005F6234">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Pr="005F6234" w:rsidRDefault="00BF2788" w:rsidP="00127D3B">
      <w:pPr>
        <w:pStyle w:val="ListParagraph"/>
        <w:ind w:left="0"/>
        <w:jc w:val="both"/>
        <w:rPr>
          <w:rFonts w:cs="Arial"/>
          <w:lang w:val="en-US"/>
        </w:rPr>
      </w:pPr>
      <w:r w:rsidRPr="005F6234">
        <w:rPr>
          <w:rFonts w:cs="Arial"/>
          <w:lang w:val="en-US"/>
        </w:rPr>
        <w:t xml:space="preserve">Additionally, the Contractor </w:t>
      </w:r>
      <w:r w:rsidR="00D81419" w:rsidRPr="005F6234">
        <w:rPr>
          <w:rFonts w:cs="Arial"/>
          <w:lang w:val="en-US"/>
        </w:rPr>
        <w:t>must</w:t>
      </w:r>
      <w:r w:rsidRPr="005F6234">
        <w:rPr>
          <w:rFonts w:cs="Arial"/>
          <w:lang w:val="en-US"/>
        </w:rPr>
        <w:t xml:space="preserve">: </w:t>
      </w:r>
    </w:p>
    <w:p w14:paraId="74F9061B" w14:textId="77777777" w:rsidR="00BF2788" w:rsidRPr="005F6234" w:rsidRDefault="00BF2788" w:rsidP="00AD7C91">
      <w:pPr>
        <w:numPr>
          <w:ilvl w:val="0"/>
          <w:numId w:val="26"/>
        </w:numPr>
        <w:spacing w:before="100" w:beforeAutospacing="1" w:after="0"/>
        <w:jc w:val="both"/>
        <w:rPr>
          <w:rFonts w:cs="Arial"/>
          <w:lang w:val="en-US"/>
        </w:rPr>
      </w:pPr>
      <w:r w:rsidRPr="005F6234">
        <w:rPr>
          <w:rFonts w:cs="Arial"/>
          <w:lang w:val="en-US"/>
        </w:rPr>
        <w:t xml:space="preserve">be a registered legal entity/private entrepreneur in </w:t>
      </w:r>
      <w:proofErr w:type="gramStart"/>
      <w:r w:rsidRPr="005F6234">
        <w:rPr>
          <w:rFonts w:cs="Arial"/>
          <w:lang w:val="en-US"/>
        </w:rPr>
        <w:t>Ukraine;</w:t>
      </w:r>
      <w:proofErr w:type="gramEnd"/>
    </w:p>
    <w:p w14:paraId="106C28C8" w14:textId="77777777" w:rsidR="00BF2788" w:rsidRPr="005F6234" w:rsidRDefault="00BF2788" w:rsidP="00AD7C91">
      <w:pPr>
        <w:numPr>
          <w:ilvl w:val="0"/>
          <w:numId w:val="26"/>
        </w:numPr>
        <w:spacing w:before="100" w:beforeAutospacing="1" w:after="0"/>
        <w:jc w:val="both"/>
        <w:rPr>
          <w:rFonts w:cs="Arial"/>
          <w:lang w:val="en-US"/>
        </w:rPr>
      </w:pPr>
      <w:r w:rsidRPr="005F6234">
        <w:rPr>
          <w:rFonts w:cs="Arial"/>
          <w:lang w:val="en-US"/>
        </w:rPr>
        <w:t xml:space="preserve">not be on the sanctions list of Ukraine, the </w:t>
      </w:r>
      <w:proofErr w:type="gramStart"/>
      <w:r w:rsidRPr="005F6234">
        <w:rPr>
          <w:rFonts w:cs="Arial"/>
          <w:lang w:val="en-US"/>
        </w:rPr>
        <w:t>EU;</w:t>
      </w:r>
      <w:proofErr w:type="gramEnd"/>
    </w:p>
    <w:p w14:paraId="20653495" w14:textId="77777777" w:rsidR="00BF2788" w:rsidRPr="005F6234" w:rsidRDefault="00BF2788" w:rsidP="00AD7C91">
      <w:pPr>
        <w:numPr>
          <w:ilvl w:val="0"/>
          <w:numId w:val="26"/>
        </w:numPr>
        <w:spacing w:before="100" w:beforeAutospacing="1" w:after="0"/>
        <w:jc w:val="both"/>
        <w:rPr>
          <w:rFonts w:cs="Arial"/>
          <w:lang w:val="en-US"/>
        </w:rPr>
      </w:pPr>
      <w:r w:rsidRPr="005F6234">
        <w:rPr>
          <w:rFonts w:cs="Arial"/>
          <w:lang w:val="en-US"/>
        </w:rPr>
        <w:t xml:space="preserve">ensure that the final beneficiaries/participants are not on the sanctions list of Ukraine, the </w:t>
      </w:r>
      <w:proofErr w:type="gramStart"/>
      <w:r w:rsidRPr="005F6234">
        <w:rPr>
          <w:rFonts w:cs="Arial"/>
          <w:lang w:val="en-US"/>
        </w:rPr>
        <w:t>EU;</w:t>
      </w:r>
      <w:proofErr w:type="gramEnd"/>
    </w:p>
    <w:p w14:paraId="659F0D3F" w14:textId="77777777" w:rsidR="00BF2788" w:rsidRPr="005F6234" w:rsidRDefault="00BF2788" w:rsidP="00AD7C91">
      <w:pPr>
        <w:numPr>
          <w:ilvl w:val="0"/>
          <w:numId w:val="26"/>
        </w:numPr>
        <w:spacing w:before="100" w:beforeAutospacing="1" w:after="0"/>
        <w:jc w:val="both"/>
        <w:rPr>
          <w:rFonts w:cs="Arial"/>
          <w:lang w:val="en-US"/>
        </w:rPr>
      </w:pPr>
      <w:r w:rsidRPr="005F6234">
        <w:rPr>
          <w:rFonts w:cs="Arial"/>
          <w:lang w:val="en-US"/>
        </w:rPr>
        <w:t xml:space="preserve">not be in the process of </w:t>
      </w:r>
      <w:proofErr w:type="gramStart"/>
      <w:r w:rsidRPr="005F6234">
        <w:rPr>
          <w:rFonts w:cs="Arial"/>
          <w:lang w:val="en-US"/>
        </w:rPr>
        <w:t>termination;</w:t>
      </w:r>
      <w:proofErr w:type="gramEnd"/>
    </w:p>
    <w:p w14:paraId="21CC10EA" w14:textId="5EDA712A" w:rsidR="00BF2788" w:rsidRPr="005F6234" w:rsidRDefault="00BF2788" w:rsidP="00AD7C91">
      <w:pPr>
        <w:numPr>
          <w:ilvl w:val="0"/>
          <w:numId w:val="26"/>
        </w:numPr>
        <w:spacing w:before="100" w:beforeAutospacing="1" w:after="0"/>
        <w:jc w:val="both"/>
        <w:rPr>
          <w:rFonts w:cs="Arial"/>
          <w:lang w:val="en-US"/>
        </w:rPr>
      </w:pPr>
      <w:r w:rsidRPr="005F6234">
        <w:rPr>
          <w:rFonts w:cs="Arial"/>
          <w:lang w:val="en-US"/>
        </w:rPr>
        <w:t xml:space="preserve">not be </w:t>
      </w:r>
      <w:proofErr w:type="spellStart"/>
      <w:r w:rsidRPr="005F6234">
        <w:rPr>
          <w:rFonts w:cs="Arial"/>
          <w:lang w:val="en-US"/>
        </w:rPr>
        <w:t>registarted</w:t>
      </w:r>
      <w:proofErr w:type="spellEnd"/>
      <w:r w:rsidRPr="005F6234">
        <w:rPr>
          <w:rFonts w:cs="Arial"/>
          <w:lang w:val="en-US"/>
        </w:rPr>
        <w:t xml:space="preserve"> on </w:t>
      </w:r>
      <w:r w:rsidR="00280118" w:rsidRPr="005F6234">
        <w:rPr>
          <w:rFonts w:cs="Arial"/>
          <w:lang w:val="en-US"/>
        </w:rPr>
        <w:t xml:space="preserve">temporary </w:t>
      </w:r>
      <w:proofErr w:type="spellStart"/>
      <w:r w:rsidR="00280118" w:rsidRPr="005F6234">
        <w:rPr>
          <w:rFonts w:cs="Arial"/>
          <w:lang w:val="en-US"/>
        </w:rPr>
        <w:t>occupaied</w:t>
      </w:r>
      <w:proofErr w:type="spellEnd"/>
      <w:r w:rsidR="00280118" w:rsidRPr="005F6234">
        <w:rPr>
          <w:rFonts w:cs="Arial"/>
          <w:lang w:val="en-US"/>
        </w:rPr>
        <w:t xml:space="preserve"> territories of </w:t>
      </w:r>
      <w:proofErr w:type="gramStart"/>
      <w:r w:rsidR="00280118" w:rsidRPr="005F6234">
        <w:rPr>
          <w:rFonts w:cs="Arial"/>
          <w:lang w:val="en-US"/>
        </w:rPr>
        <w:t>Ukraine</w:t>
      </w:r>
      <w:r w:rsidRPr="005F6234">
        <w:rPr>
          <w:rFonts w:cs="Arial"/>
          <w:lang w:val="en-US"/>
        </w:rPr>
        <w:t>;</w:t>
      </w:r>
      <w:proofErr w:type="gramEnd"/>
    </w:p>
    <w:p w14:paraId="2CB1B17B" w14:textId="77777777" w:rsidR="00BF2788" w:rsidRPr="005F6234" w:rsidRDefault="00BF2788" w:rsidP="00AD7C91">
      <w:pPr>
        <w:numPr>
          <w:ilvl w:val="0"/>
          <w:numId w:val="26"/>
        </w:numPr>
        <w:spacing w:before="100" w:beforeAutospacing="1" w:after="0"/>
        <w:jc w:val="both"/>
        <w:rPr>
          <w:rFonts w:cs="Arial"/>
          <w:lang w:val="uk-UA"/>
        </w:rPr>
      </w:pPr>
      <w:r w:rsidRPr="005F6234">
        <w:rPr>
          <w:rFonts w:cs="Arial"/>
          <w:lang w:val="en-US"/>
        </w:rPr>
        <w:t xml:space="preserve">not have </w:t>
      </w:r>
      <w:r w:rsidRPr="005F6234">
        <w:rPr>
          <w:rFonts w:cs="Arial"/>
          <w:lang w:val="uk-UA"/>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72F69C90" w14:textId="25A81ECB" w:rsidR="00BF2788" w:rsidRPr="005F6234" w:rsidRDefault="00E07D72" w:rsidP="00127D3B">
      <w:pPr>
        <w:jc w:val="both"/>
        <w:rPr>
          <w:rFonts w:eastAsia="Arial" w:cs="Arial"/>
          <w:lang w:val="en-US"/>
        </w:rPr>
      </w:pPr>
      <w:r w:rsidRPr="005F6234">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27B934C9" w:rsidR="00E7510C" w:rsidRPr="005F6234" w:rsidRDefault="00E07D72" w:rsidP="00AD7C91">
      <w:pPr>
        <w:pStyle w:val="ListParagraph"/>
        <w:numPr>
          <w:ilvl w:val="1"/>
          <w:numId w:val="24"/>
        </w:numPr>
        <w:spacing w:line="240" w:lineRule="exact"/>
        <w:jc w:val="both"/>
        <w:rPr>
          <w:rFonts w:cs="Arial"/>
          <w:b/>
          <w:bCs/>
        </w:rPr>
      </w:pPr>
      <w:r w:rsidRPr="005F6234">
        <w:rPr>
          <w:rFonts w:cs="Arial"/>
          <w:b/>
          <w:bCs/>
          <w:lang w:eastAsia="uk-UA"/>
        </w:rPr>
        <w:t xml:space="preserve">VAT Exemption </w:t>
      </w:r>
    </w:p>
    <w:p w14:paraId="2FEC094D" w14:textId="3541368A" w:rsidR="00603E06" w:rsidRDefault="00213BC6" w:rsidP="00380747">
      <w:pPr>
        <w:pStyle w:val="paragraph"/>
        <w:shd w:val="clear" w:color="auto" w:fill="FFFFFF" w:themeFill="background1"/>
        <w:spacing w:before="0" w:beforeAutospacing="0" w:after="0" w:afterAutospacing="0"/>
        <w:ind w:left="349"/>
        <w:jc w:val="both"/>
        <w:textAlignment w:val="baseline"/>
        <w:rPr>
          <w:rFonts w:ascii="Segoe UI" w:hAnsi="Segoe UI" w:cs="Segoe UI"/>
          <w:sz w:val="18"/>
          <w:szCs w:val="18"/>
        </w:rPr>
      </w:pPr>
      <w:r>
        <w:rPr>
          <w:rStyle w:val="normaltextrun"/>
          <w:rFonts w:ascii="Arial" w:hAnsi="Arial" w:cs="Arial"/>
          <w:color w:val="000000" w:themeColor="text1"/>
          <w:sz w:val="22"/>
          <w:szCs w:val="22"/>
          <w:lang w:val="en-GB"/>
        </w:rPr>
        <w:t>7</w:t>
      </w:r>
      <w:r w:rsidR="0715B9A6" w:rsidRPr="5B22862D">
        <w:rPr>
          <w:rStyle w:val="normaltextrun"/>
          <w:rFonts w:ascii="Arial" w:hAnsi="Arial" w:cs="Arial"/>
          <w:color w:val="000000" w:themeColor="text1"/>
          <w:sz w:val="22"/>
          <w:szCs w:val="22"/>
          <w:lang w:val="en-GB"/>
        </w:rPr>
        <w:t>.2.</w:t>
      </w:r>
      <w:r w:rsidR="006C01C3">
        <w:rPr>
          <w:rStyle w:val="normaltextrun"/>
          <w:rFonts w:ascii="Arial" w:hAnsi="Arial" w:cs="Arial"/>
          <w:color w:val="000000" w:themeColor="text1"/>
          <w:sz w:val="22"/>
          <w:szCs w:val="22"/>
          <w:lang w:val="en-GB"/>
        </w:rPr>
        <w:t>1</w:t>
      </w:r>
      <w:r w:rsidR="0715B9A6" w:rsidRPr="5B22862D">
        <w:rPr>
          <w:rStyle w:val="normaltextrun"/>
          <w:rFonts w:ascii="Arial" w:hAnsi="Arial" w:cs="Arial"/>
          <w:color w:val="000000" w:themeColor="text1"/>
          <w:sz w:val="22"/>
          <w:szCs w:val="22"/>
          <w:lang w:val="en-GB"/>
        </w:rPr>
        <w:t xml:space="preserve"> </w:t>
      </w:r>
      <w:r w:rsidR="00603E06" w:rsidRPr="5B22862D">
        <w:rPr>
          <w:rStyle w:val="normaltextrun"/>
          <w:rFonts w:ascii="Arial" w:hAnsi="Arial" w:cs="Arial"/>
          <w:color w:val="000000" w:themeColor="text1"/>
          <w:sz w:val="22"/>
          <w:szCs w:val="22"/>
          <w:lang w:val="en-GB"/>
        </w:rPr>
        <w:t xml:space="preserve">The given procurement of services/ works upon the Contract shall be carried out at the funds of the </w:t>
      </w:r>
      <w:r w:rsidR="00603E06" w:rsidRPr="5B22862D">
        <w:rPr>
          <w:rStyle w:val="normaltextrun"/>
          <w:rFonts w:ascii="Arial" w:hAnsi="Arial" w:cs="Arial"/>
          <w:i/>
          <w:color w:val="000000" w:themeColor="text1"/>
          <w:sz w:val="22"/>
          <w:szCs w:val="22"/>
          <w:lang w:val="en-GB"/>
        </w:rPr>
        <w:t>Project of International Technical Assistance (ITA Project), PN:</w:t>
      </w:r>
      <w:r w:rsidR="00603E06">
        <w:rPr>
          <w:rStyle w:val="normaltextrun"/>
          <w:rFonts w:ascii="Arial" w:hAnsi="Arial" w:cs="Arial"/>
          <w:sz w:val="22"/>
          <w:szCs w:val="22"/>
          <w:lang w:val="en-GB"/>
        </w:rPr>
        <w:t xml:space="preserve"> </w:t>
      </w:r>
      <w:r w:rsidR="00603E06">
        <w:rPr>
          <w:rStyle w:val="normaltextrun"/>
          <w:rFonts w:ascii="Arial" w:hAnsi="Arial" w:cs="Arial"/>
          <w:i/>
          <w:iCs/>
          <w:sz w:val="22"/>
          <w:szCs w:val="22"/>
          <w:lang w:val="en-GB"/>
        </w:rPr>
        <w:t>2018.2197.4 ENI/2020/418-940</w:t>
      </w:r>
      <w:r w:rsidR="00603E06" w:rsidRPr="5B22862D">
        <w:rPr>
          <w:rStyle w:val="normaltextrun"/>
          <w:rFonts w:ascii="Arial" w:hAnsi="Arial" w:cs="Arial"/>
          <w:i/>
          <w:color w:val="000000" w:themeColor="text1"/>
          <w:sz w:val="22"/>
          <w:szCs w:val="22"/>
          <w:lang w:val="en-GB"/>
        </w:rPr>
        <w:t xml:space="preserve">, Project title </w:t>
      </w:r>
      <w:r w:rsidR="00603E06" w:rsidRPr="5B22862D">
        <w:rPr>
          <w:rStyle w:val="normaltextrun"/>
          <w:rFonts w:ascii="Arial" w:hAnsi="Arial" w:cs="Arial"/>
          <w:i/>
          <w:color w:val="000000" w:themeColor="text1"/>
          <w:sz w:val="22"/>
          <w:szCs w:val="22"/>
          <w:lang w:val="en-US"/>
        </w:rPr>
        <w:t>“</w:t>
      </w:r>
      <w:r w:rsidR="00603E06">
        <w:rPr>
          <w:rStyle w:val="normaltextrun"/>
          <w:rFonts w:ascii="Arial" w:hAnsi="Arial" w:cs="Arial"/>
          <w:i/>
          <w:iCs/>
          <w:sz w:val="22"/>
          <w:szCs w:val="22"/>
          <w:lang w:val="en-GB"/>
        </w:rPr>
        <w:t>Utilization and Implementation of the Association Agreement between European Union and Ukraine in the field of Trade/ EU4Business: SME Recovery, Competitiveness and Internationalization</w:t>
      </w:r>
      <w:r w:rsidR="00603E06">
        <w:rPr>
          <w:rStyle w:val="normaltextrun"/>
          <w:rFonts w:ascii="Arial" w:hAnsi="Arial" w:cs="Arial"/>
          <w:sz w:val="22"/>
          <w:szCs w:val="22"/>
          <w:lang w:val="en-GB"/>
        </w:rPr>
        <w:t>”</w:t>
      </w:r>
      <w:r w:rsidR="00603E06" w:rsidRPr="5B22862D">
        <w:rPr>
          <w:rStyle w:val="normaltextrun"/>
          <w:rFonts w:ascii="Arial" w:hAnsi="Arial" w:cs="Arial"/>
          <w:i/>
          <w:color w:val="000000" w:themeColor="text1"/>
          <w:sz w:val="22"/>
          <w:szCs w:val="22"/>
          <w:lang w:val="en-GB"/>
        </w:rPr>
        <w:t xml:space="preserve">, registered by the by </w:t>
      </w:r>
      <w:r w:rsidR="00603E06" w:rsidRPr="5B22862D">
        <w:rPr>
          <w:rStyle w:val="contentcontrolboundarysink"/>
          <w:rFonts w:ascii="Arial" w:hAnsi="Arial" w:cs="Arial"/>
          <w:i/>
          <w:color w:val="000000" w:themeColor="text1"/>
          <w:sz w:val="22"/>
          <w:szCs w:val="22"/>
          <w:lang w:val="en-GB"/>
        </w:rPr>
        <w:t>​</w:t>
      </w:r>
      <w:r w:rsidR="00603E06" w:rsidRPr="5B22862D">
        <w:rPr>
          <w:rStyle w:val="normaltextrun"/>
          <w:rFonts w:ascii="Arial" w:hAnsi="Arial" w:cs="Arial"/>
          <w:i/>
          <w:color w:val="000000" w:themeColor="text1"/>
          <w:sz w:val="22"/>
          <w:szCs w:val="22"/>
          <w:lang w:val="en-GB"/>
        </w:rPr>
        <w:t xml:space="preserve">Directorate for Coordination of International Technical Assistance to the Cabinet of Ministers of Ukraine </w:t>
      </w:r>
      <w:r w:rsidR="00603E06" w:rsidRPr="5B22862D">
        <w:rPr>
          <w:rStyle w:val="contentcontrolboundarysink"/>
          <w:rFonts w:ascii="Arial" w:hAnsi="Arial" w:cs="Arial"/>
          <w:i/>
          <w:color w:val="000000" w:themeColor="text1"/>
          <w:sz w:val="22"/>
          <w:szCs w:val="22"/>
          <w:lang w:val="en-GB"/>
        </w:rPr>
        <w:t>​</w:t>
      </w:r>
      <w:r w:rsidR="00603E06" w:rsidRPr="5B22862D">
        <w:rPr>
          <w:rStyle w:val="normaltextrun"/>
          <w:rFonts w:ascii="Arial" w:hAnsi="Arial" w:cs="Arial"/>
          <w:i/>
          <w:color w:val="000000" w:themeColor="text1"/>
          <w:sz w:val="22"/>
          <w:szCs w:val="22"/>
          <w:lang w:val="en-GB"/>
        </w:rPr>
        <w:t>(Registration Card of the ITA Project (program) No.</w:t>
      </w:r>
      <w:r w:rsidR="00603E06">
        <w:rPr>
          <w:rStyle w:val="normaltextrun"/>
          <w:rFonts w:ascii="Arial" w:hAnsi="Arial" w:cs="Arial"/>
          <w:sz w:val="22"/>
          <w:szCs w:val="22"/>
          <w:lang w:val="en-GB"/>
        </w:rPr>
        <w:t xml:space="preserve"> </w:t>
      </w:r>
      <w:r w:rsidR="00603E06">
        <w:rPr>
          <w:rStyle w:val="normaltextrun"/>
          <w:rFonts w:ascii="Arial" w:hAnsi="Arial" w:cs="Arial"/>
          <w:i/>
          <w:iCs/>
          <w:sz w:val="22"/>
          <w:szCs w:val="22"/>
          <w:lang w:val="en-GB"/>
        </w:rPr>
        <w:t>4545-</w:t>
      </w:r>
      <w:r w:rsidR="00603E06">
        <w:rPr>
          <w:rStyle w:val="normaltextrun"/>
          <w:rFonts w:ascii="Arial" w:hAnsi="Arial" w:cs="Arial"/>
          <w:i/>
          <w:iCs/>
          <w:sz w:val="22"/>
          <w:szCs w:val="22"/>
        </w:rPr>
        <w:t>1</w:t>
      </w:r>
      <w:r w:rsidR="00CD001D">
        <w:rPr>
          <w:rStyle w:val="normaltextrun"/>
          <w:rFonts w:ascii="Arial" w:hAnsi="Arial" w:cs="Arial"/>
          <w:i/>
          <w:iCs/>
          <w:sz w:val="22"/>
          <w:szCs w:val="22"/>
          <w:lang w:val="en-US"/>
        </w:rPr>
        <w:t>2</w:t>
      </w:r>
      <w:r w:rsidR="00603E06">
        <w:rPr>
          <w:rStyle w:val="normaltextrun"/>
          <w:rFonts w:ascii="Arial" w:hAnsi="Arial" w:cs="Arial"/>
          <w:i/>
          <w:iCs/>
          <w:sz w:val="22"/>
          <w:szCs w:val="22"/>
          <w:lang w:val="en-GB"/>
        </w:rPr>
        <w:t xml:space="preserve"> dated </w:t>
      </w:r>
      <w:r w:rsidR="00085802">
        <w:rPr>
          <w:rStyle w:val="normaltextrun"/>
          <w:rFonts w:ascii="Arial" w:hAnsi="Arial" w:cs="Arial"/>
          <w:i/>
          <w:iCs/>
          <w:sz w:val="22"/>
          <w:szCs w:val="22"/>
          <w:lang w:val="en-GB"/>
        </w:rPr>
        <w:t>03</w:t>
      </w:r>
      <w:r w:rsidR="00603E06">
        <w:rPr>
          <w:rStyle w:val="normaltextrun"/>
          <w:rFonts w:ascii="Arial" w:hAnsi="Arial" w:cs="Arial"/>
          <w:i/>
          <w:iCs/>
          <w:sz w:val="22"/>
          <w:szCs w:val="22"/>
          <w:lang w:val="en-GB"/>
        </w:rPr>
        <w:t>.</w:t>
      </w:r>
      <w:r w:rsidR="00603E06">
        <w:rPr>
          <w:rStyle w:val="normaltextrun"/>
          <w:rFonts w:ascii="Arial" w:hAnsi="Arial" w:cs="Arial"/>
          <w:i/>
          <w:iCs/>
          <w:sz w:val="22"/>
          <w:szCs w:val="22"/>
        </w:rPr>
        <w:t>0</w:t>
      </w:r>
      <w:r w:rsidR="00085802">
        <w:rPr>
          <w:rStyle w:val="normaltextrun"/>
          <w:rFonts w:ascii="Arial" w:hAnsi="Arial" w:cs="Arial"/>
          <w:i/>
          <w:iCs/>
          <w:sz w:val="22"/>
          <w:szCs w:val="22"/>
          <w:lang w:val="en-US"/>
        </w:rPr>
        <w:t>7</w:t>
      </w:r>
      <w:r w:rsidR="00603E06">
        <w:rPr>
          <w:rStyle w:val="normaltextrun"/>
          <w:rFonts w:ascii="Arial" w:hAnsi="Arial" w:cs="Arial"/>
          <w:i/>
          <w:iCs/>
          <w:sz w:val="22"/>
          <w:szCs w:val="22"/>
          <w:lang w:val="en-GB"/>
        </w:rPr>
        <w:t>.202</w:t>
      </w:r>
      <w:r w:rsidR="00603E06">
        <w:rPr>
          <w:rStyle w:val="normaltextrun"/>
          <w:rFonts w:ascii="Arial" w:hAnsi="Arial" w:cs="Arial"/>
          <w:i/>
          <w:iCs/>
          <w:sz w:val="22"/>
          <w:szCs w:val="22"/>
        </w:rPr>
        <w:t>4</w:t>
      </w:r>
      <w:r w:rsidR="00603E06" w:rsidRPr="5B22862D">
        <w:rPr>
          <w:rStyle w:val="normaltextrun"/>
          <w:rFonts w:ascii="Arial" w:hAnsi="Arial" w:cs="Arial"/>
          <w:i/>
          <w:color w:val="000000" w:themeColor="text1"/>
          <w:sz w:val="22"/>
          <w:szCs w:val="22"/>
          <w:lang w:val="en-GB"/>
        </w:rPr>
        <w:t>)</w:t>
      </w:r>
      <w:r w:rsidR="00603E06" w:rsidRPr="5B22862D">
        <w:rPr>
          <w:rStyle w:val="normaltextrun"/>
          <w:rFonts w:ascii="Arial" w:hAnsi="Arial" w:cs="Arial"/>
          <w:color w:val="000000" w:themeColor="text1"/>
          <w:sz w:val="22"/>
          <w:szCs w:val="22"/>
          <w:lang w:val="en-GB"/>
        </w:rPr>
        <w:t xml:space="preserve"> and complies with the category (type) of Services specified in the Procurement Plan of the Project as </w:t>
      </w:r>
      <w:r w:rsidR="00603E06">
        <w:rPr>
          <w:rStyle w:val="normaltextrun"/>
          <w:rFonts w:ascii="Arial" w:hAnsi="Arial" w:cs="Arial"/>
          <w:sz w:val="22"/>
          <w:szCs w:val="22"/>
          <w:lang w:val="en-GB"/>
        </w:rPr>
        <w:t>“</w:t>
      </w:r>
      <w:r w:rsidR="00603E06">
        <w:rPr>
          <w:rStyle w:val="normaltextrun"/>
          <w:rFonts w:ascii="Arial" w:hAnsi="Arial" w:cs="Arial"/>
          <w:i/>
          <w:iCs/>
          <w:sz w:val="22"/>
          <w:szCs w:val="22"/>
          <w:lang w:val="en-GB"/>
        </w:rPr>
        <w:t>Consulting Services</w:t>
      </w:r>
      <w:r w:rsidR="00603E06">
        <w:rPr>
          <w:rStyle w:val="normaltextrun"/>
          <w:rFonts w:ascii="Arial" w:hAnsi="Arial" w:cs="Arial"/>
          <w:sz w:val="22"/>
          <w:szCs w:val="22"/>
          <w:lang w:val="en-GB"/>
        </w:rPr>
        <w:t xml:space="preserve">” </w:t>
      </w:r>
      <w:r w:rsidR="00603E06" w:rsidRPr="5B22862D">
        <w:rPr>
          <w:rStyle w:val="normaltextrun"/>
          <w:rFonts w:ascii="Arial" w:hAnsi="Arial" w:cs="Arial"/>
          <w:color w:val="000000" w:themeColor="text1"/>
          <w:sz w:val="22"/>
          <w:szCs w:val="22"/>
          <w:lang w:val="en-GB"/>
        </w:rPr>
        <w:t xml:space="preserve">available at address of the Governmental Portal: </w:t>
      </w:r>
      <w:hyperlink r:id="rId12" w:history="1">
        <w:r w:rsidR="00603E06" w:rsidRPr="002752B1">
          <w:rPr>
            <w:rStyle w:val="Hyperlink"/>
            <w:rFonts w:ascii="Arial" w:hAnsi="Arial" w:cs="Arial"/>
            <w:sz w:val="22"/>
            <w:szCs w:val="22"/>
            <w:lang w:val="en-GB"/>
          </w:rPr>
          <w:t>https://www.kmu.gov.ua/diyalnist/mizhnarodna-dopomoga/pereliki-zareyestrovanih-proektiv-z-planami-zakupivel</w:t>
        </w:r>
      </w:hyperlink>
      <w:r w:rsidR="00603E06" w:rsidRPr="5B22862D">
        <w:rPr>
          <w:rStyle w:val="normaltextrun"/>
          <w:rFonts w:ascii="Arial" w:hAnsi="Arial" w:cs="Arial"/>
          <w:color w:val="000000" w:themeColor="text1"/>
          <w:sz w:val="22"/>
          <w:szCs w:val="22"/>
          <w:lang w:val="en-GB"/>
        </w:rPr>
        <w:t>.</w:t>
      </w:r>
      <w:r w:rsidR="00603E06" w:rsidRPr="5B22862D">
        <w:rPr>
          <w:rStyle w:val="eop"/>
          <w:rFonts w:ascii="Arial" w:hAnsi="Arial" w:cs="Arial"/>
          <w:color w:val="000000" w:themeColor="text1"/>
          <w:sz w:val="22"/>
          <w:szCs w:val="22"/>
        </w:rPr>
        <w:t> </w:t>
      </w:r>
    </w:p>
    <w:p w14:paraId="0D2D95EF" w14:textId="2D706AAB" w:rsidR="00603E06" w:rsidRDefault="00213BC6" w:rsidP="00380747">
      <w:pPr>
        <w:pStyle w:val="paragraph"/>
        <w:shd w:val="clear" w:color="auto" w:fill="FFFFFF" w:themeFill="background1"/>
        <w:spacing w:before="0" w:beforeAutospacing="0" w:after="0" w:afterAutospacing="0"/>
        <w:ind w:left="349"/>
        <w:jc w:val="both"/>
        <w:textAlignment w:val="baseline"/>
        <w:rPr>
          <w:rFonts w:ascii="Segoe UI" w:hAnsi="Segoe UI" w:cs="Segoe UI"/>
          <w:sz w:val="18"/>
          <w:szCs w:val="18"/>
        </w:rPr>
      </w:pPr>
      <w:r>
        <w:rPr>
          <w:rStyle w:val="normaltextrun"/>
          <w:rFonts w:ascii="Arial" w:hAnsi="Arial" w:cs="Arial"/>
          <w:color w:val="000000" w:themeColor="text1"/>
          <w:sz w:val="22"/>
          <w:szCs w:val="22"/>
          <w:lang w:val="en-GB"/>
        </w:rPr>
        <w:lastRenderedPageBreak/>
        <w:t>7</w:t>
      </w:r>
      <w:r w:rsidR="4BC9B9DD" w:rsidRPr="5B22862D">
        <w:rPr>
          <w:rStyle w:val="normaltextrun"/>
          <w:rFonts w:ascii="Arial" w:hAnsi="Arial" w:cs="Arial"/>
          <w:color w:val="000000" w:themeColor="text1"/>
          <w:sz w:val="22"/>
          <w:szCs w:val="22"/>
          <w:lang w:val="en-GB"/>
        </w:rPr>
        <w:t>.2.</w:t>
      </w:r>
      <w:r w:rsidR="006C01C3">
        <w:rPr>
          <w:rStyle w:val="normaltextrun"/>
          <w:rFonts w:ascii="Arial" w:hAnsi="Arial" w:cs="Arial"/>
          <w:color w:val="000000" w:themeColor="text1"/>
          <w:sz w:val="22"/>
          <w:szCs w:val="22"/>
          <w:lang w:val="en-GB"/>
        </w:rPr>
        <w:t>2</w:t>
      </w:r>
      <w:r w:rsidR="4BC9B9DD" w:rsidRPr="5B22862D">
        <w:rPr>
          <w:rStyle w:val="normaltextrun"/>
          <w:rFonts w:ascii="Arial" w:hAnsi="Arial" w:cs="Arial"/>
          <w:color w:val="000000" w:themeColor="text1"/>
          <w:sz w:val="22"/>
          <w:szCs w:val="22"/>
          <w:lang w:val="en-GB"/>
        </w:rPr>
        <w:t xml:space="preserve"> </w:t>
      </w:r>
      <w:r w:rsidR="00603E06" w:rsidRPr="5B22862D">
        <w:rPr>
          <w:rStyle w:val="normaltextrun"/>
          <w:rFonts w:ascii="Arial" w:hAnsi="Arial" w:cs="Arial"/>
          <w:color w:val="000000" w:themeColor="text1"/>
          <w:sz w:val="22"/>
          <w:szCs w:val="22"/>
          <w:lang w:val="en-GB"/>
        </w:rPr>
        <w:t xml:space="preserve">The above-mentioned ITA Project is implemented within the Framework Agreement between the Government of Ukraine and the Government of the Federal Republic of Germany on Counselling and Technical Cooperation dated 29/05/1996 and </w:t>
      </w:r>
      <w:r w:rsidR="00603E06" w:rsidRPr="5B22862D">
        <w:rPr>
          <w:rStyle w:val="contentcontrolboundarysink"/>
          <w:rFonts w:ascii="Arial" w:hAnsi="Arial" w:cs="Arial"/>
          <w:color w:val="000000" w:themeColor="text1"/>
          <w:sz w:val="22"/>
          <w:szCs w:val="22"/>
          <w:lang w:val="en-GB"/>
        </w:rPr>
        <w:t>​</w:t>
      </w:r>
      <w:r w:rsidR="00603E06" w:rsidRPr="5B22862D">
        <w:rPr>
          <w:rStyle w:val="normaltextrun"/>
          <w:rFonts w:ascii="Arial" w:hAnsi="Arial" w:cs="Arial"/>
          <w:color w:val="000000" w:themeColor="text1"/>
          <w:sz w:val="22"/>
          <w:szCs w:val="22"/>
          <w:lang w:val="en-GB"/>
        </w:rPr>
        <w:t>Framework Agreement between the Government of Ukraine and the Commission of European Communities ratified by the Law of Ukraine № 360-VI of 03.09.2008</w:t>
      </w:r>
      <w:r w:rsidR="00603E06" w:rsidRPr="5B22862D">
        <w:rPr>
          <w:rStyle w:val="contentcontrolboundarysink"/>
          <w:rFonts w:ascii="Arial" w:hAnsi="Arial" w:cs="Arial"/>
          <w:color w:val="000000" w:themeColor="text1"/>
          <w:sz w:val="22"/>
          <w:szCs w:val="22"/>
          <w:lang w:val="en-GB"/>
        </w:rPr>
        <w:t>​</w:t>
      </w:r>
      <w:r w:rsidR="00603E06" w:rsidRPr="5B22862D">
        <w:rPr>
          <w:rStyle w:val="normaltextrun"/>
          <w:rFonts w:ascii="Arial" w:hAnsi="Arial" w:cs="Arial"/>
          <w:color w:val="000000" w:themeColor="text1"/>
          <w:sz w:val="22"/>
          <w:szCs w:val="22"/>
          <w:lang w:val="en-GB"/>
        </w:rPr>
        <w:t>. </w:t>
      </w:r>
      <w:r w:rsidR="00603E06" w:rsidRPr="5B22862D">
        <w:rPr>
          <w:rStyle w:val="eop"/>
          <w:rFonts w:ascii="Arial" w:hAnsi="Arial" w:cs="Arial"/>
          <w:color w:val="000000" w:themeColor="text1"/>
          <w:sz w:val="22"/>
          <w:szCs w:val="22"/>
        </w:rPr>
        <w:t> </w:t>
      </w:r>
    </w:p>
    <w:p w14:paraId="28DDA5D4" w14:textId="6D007C8F" w:rsidR="00603E06" w:rsidRDefault="00213BC6" w:rsidP="00380747">
      <w:pPr>
        <w:pStyle w:val="paragraph"/>
        <w:spacing w:before="0" w:beforeAutospacing="0" w:after="0" w:afterAutospacing="0"/>
        <w:ind w:left="349"/>
        <w:jc w:val="both"/>
        <w:textAlignment w:val="baseline"/>
        <w:rPr>
          <w:rFonts w:ascii="Segoe UI" w:hAnsi="Segoe UI" w:cs="Segoe UI"/>
          <w:sz w:val="18"/>
          <w:szCs w:val="18"/>
        </w:rPr>
      </w:pPr>
      <w:r>
        <w:rPr>
          <w:rStyle w:val="normaltextrun"/>
          <w:rFonts w:ascii="Arial" w:hAnsi="Arial" w:cs="Arial"/>
          <w:color w:val="000000" w:themeColor="text1"/>
          <w:sz w:val="22"/>
          <w:szCs w:val="22"/>
          <w:lang w:val="en-GB"/>
        </w:rPr>
        <w:t>7</w:t>
      </w:r>
      <w:r w:rsidR="03985DEB" w:rsidRPr="00380747">
        <w:rPr>
          <w:rStyle w:val="normaltextrun"/>
          <w:rFonts w:ascii="Arial" w:hAnsi="Arial" w:cs="Arial"/>
          <w:color w:val="000000" w:themeColor="text1"/>
          <w:sz w:val="22"/>
          <w:szCs w:val="22"/>
          <w:lang w:val="en-GB"/>
        </w:rPr>
        <w:t>.</w:t>
      </w:r>
      <w:r w:rsidR="006C01C3">
        <w:rPr>
          <w:rStyle w:val="normaltextrun"/>
          <w:rFonts w:ascii="Arial" w:hAnsi="Arial" w:cs="Arial"/>
          <w:color w:val="000000" w:themeColor="text1"/>
          <w:sz w:val="22"/>
          <w:szCs w:val="22"/>
          <w:lang w:val="en-GB"/>
        </w:rPr>
        <w:t>2</w:t>
      </w:r>
      <w:r w:rsidR="03985DEB" w:rsidRPr="00380747">
        <w:rPr>
          <w:rStyle w:val="normaltextrun"/>
          <w:rFonts w:ascii="Arial" w:hAnsi="Arial" w:cs="Arial"/>
          <w:color w:val="000000" w:themeColor="text1"/>
          <w:sz w:val="22"/>
          <w:szCs w:val="22"/>
          <w:lang w:val="en-GB"/>
        </w:rPr>
        <w:t>.3</w:t>
      </w:r>
      <w:r w:rsidR="03985DEB" w:rsidRPr="5B22862D">
        <w:rPr>
          <w:rStyle w:val="normaltextrun"/>
          <w:rFonts w:ascii="Arial" w:hAnsi="Arial" w:cs="Arial"/>
          <w:b/>
          <w:bCs/>
          <w:color w:val="000000" w:themeColor="text1"/>
          <w:sz w:val="22"/>
          <w:szCs w:val="22"/>
          <w:lang w:val="en-GB"/>
        </w:rPr>
        <w:t xml:space="preserve"> </w:t>
      </w:r>
      <w:r w:rsidR="00603E06" w:rsidRPr="5B22862D">
        <w:rPr>
          <w:rStyle w:val="normaltextrun"/>
          <w:rFonts w:ascii="Arial" w:hAnsi="Arial" w:cs="Arial"/>
          <w:b/>
          <w:color w:val="000000" w:themeColor="text1"/>
          <w:sz w:val="22"/>
          <w:szCs w:val="22"/>
          <w:lang w:val="en-GB"/>
        </w:rPr>
        <w:t>The given procurement of services/ works upon the Contract</w:t>
      </w:r>
      <w:r w:rsidR="00603E06" w:rsidRPr="5B22862D">
        <w:rPr>
          <w:rStyle w:val="normaltextrun"/>
          <w:rFonts w:ascii="Arial" w:hAnsi="Arial" w:cs="Arial"/>
          <w:color w:val="000000" w:themeColor="text1"/>
          <w:sz w:val="22"/>
          <w:szCs w:val="22"/>
          <w:lang w:val="en-GB"/>
        </w:rPr>
        <w:t xml:space="preserve"> </w:t>
      </w:r>
      <w:r w:rsidR="00603E06" w:rsidRPr="5B22862D">
        <w:rPr>
          <w:rStyle w:val="normaltextrun"/>
          <w:rFonts w:ascii="Arial" w:hAnsi="Arial" w:cs="Arial"/>
          <w:b/>
          <w:color w:val="000000" w:themeColor="text1"/>
          <w:sz w:val="22"/>
          <w:szCs w:val="22"/>
          <w:lang w:val="en-GB"/>
        </w:rPr>
        <w:t>shall be determined free from VAT</w:t>
      </w:r>
      <w:r w:rsidR="00603E06" w:rsidRPr="5B22862D">
        <w:rPr>
          <w:rStyle w:val="normaltextrun"/>
          <w:rFonts w:ascii="Arial" w:hAnsi="Arial" w:cs="Arial"/>
          <w:color w:val="000000" w:themeColor="text1"/>
          <w:sz w:val="22"/>
          <w:szCs w:val="22"/>
          <w:lang w:val="en-GB"/>
        </w:rPr>
        <w:t xml:space="preserve"> under provisions of cl.197.11 Art. 197 of the Tax Code of Ukraine. Operations for providing services under this Agreement are subject to VAT exemption.</w:t>
      </w:r>
      <w:r w:rsidR="00603E06" w:rsidRPr="5B22862D">
        <w:rPr>
          <w:rStyle w:val="eop"/>
          <w:rFonts w:ascii="Arial" w:hAnsi="Arial" w:cs="Arial"/>
          <w:color w:val="000000" w:themeColor="text1"/>
          <w:sz w:val="22"/>
          <w:szCs w:val="22"/>
        </w:rPr>
        <w:t> </w:t>
      </w:r>
    </w:p>
    <w:p w14:paraId="1D6855D1" w14:textId="582A6065" w:rsidR="00E477FA" w:rsidRPr="005F6234" w:rsidRDefault="00213BC6" w:rsidP="00380747">
      <w:pPr>
        <w:pStyle w:val="Heading1"/>
        <w:jc w:val="both"/>
        <w:rPr>
          <w:rFonts w:cs="Arial"/>
        </w:rPr>
      </w:pPr>
      <w:r>
        <w:rPr>
          <w:rFonts w:cs="Arial"/>
        </w:rPr>
        <w:t>7</w:t>
      </w:r>
      <w:r w:rsidR="05C958BD" w:rsidRPr="5B22862D">
        <w:rPr>
          <w:rFonts w:cs="Arial"/>
        </w:rPr>
        <w:t xml:space="preserve">.3. </w:t>
      </w:r>
      <w:r w:rsidR="00E477FA" w:rsidRPr="5B22862D">
        <w:rPr>
          <w:rFonts w:cs="Arial"/>
        </w:rPr>
        <w:t>Outsourced processing of personal data</w:t>
      </w:r>
      <w:r w:rsidR="00FF5247" w:rsidRPr="5B22862D">
        <w:rPr>
          <w:rFonts w:cs="Arial"/>
        </w:rPr>
        <w:t xml:space="preserve"> </w:t>
      </w:r>
    </w:p>
    <w:bookmarkEnd w:id="61"/>
    <w:bookmarkEnd w:id="62"/>
    <w:bookmarkEnd w:id="96"/>
    <w:p w14:paraId="7A1DC8AD" w14:textId="3E887731" w:rsidR="004D2C5F" w:rsidRPr="004D2C5F" w:rsidRDefault="00213BC6" w:rsidP="00380747">
      <w:pPr>
        <w:pStyle w:val="ListParagraph"/>
        <w:ind w:left="349"/>
        <w:jc w:val="both"/>
        <w:rPr>
          <w:rFonts w:eastAsia="Arial" w:cs="Arial"/>
          <w:lang w:val="en-US"/>
        </w:rPr>
      </w:pPr>
      <w:r>
        <w:rPr>
          <w:rFonts w:eastAsia="Arial" w:cs="Arial"/>
          <w:lang w:val="en-US"/>
        </w:rPr>
        <w:t>7</w:t>
      </w:r>
      <w:r w:rsidR="0FB76BD3" w:rsidRPr="5B22862D">
        <w:rPr>
          <w:rFonts w:eastAsia="Arial" w:cs="Arial"/>
          <w:lang w:val="en-US"/>
        </w:rPr>
        <w:t>.3.1</w:t>
      </w:r>
      <w:r w:rsidR="2E886E3B" w:rsidRPr="5B22862D">
        <w:rPr>
          <w:rFonts w:eastAsia="Arial" w:cs="Arial"/>
          <w:lang w:val="en-US"/>
        </w:rPr>
        <w:t>The</w:t>
      </w:r>
      <w:r w:rsidR="004D2C5F" w:rsidRPr="004D2C5F">
        <w:rPr>
          <w:rFonts w:eastAsia="Arial" w:cs="Arial"/>
          <w:lang w:val="en-US"/>
        </w:rPr>
        <w:t xml:space="preserve"> performance of the contract may involve the processing of personal data by the Contractor, such as (but not limited to) names and contact details, where the nature of such data and the way such processing is carried out shall be solely determined by the Contractor. In such cases, the Contractor shall act as an independent data controller and shall be solely responsible for complying with all applicable data protection obligations, including those arising from regional and local laws. </w:t>
      </w:r>
    </w:p>
    <w:p w14:paraId="63A89CEA" w14:textId="0F85C680" w:rsidR="004D2C5F" w:rsidRDefault="00213BC6" w:rsidP="00380747">
      <w:pPr>
        <w:pStyle w:val="ListParagraph"/>
        <w:ind w:left="349"/>
        <w:jc w:val="both"/>
        <w:rPr>
          <w:rFonts w:eastAsia="Arial" w:cs="Arial"/>
          <w:lang w:val="en-US"/>
        </w:rPr>
      </w:pPr>
      <w:r>
        <w:rPr>
          <w:rFonts w:eastAsia="Arial" w:cs="Arial"/>
          <w:lang w:val="en-US"/>
        </w:rPr>
        <w:t>7</w:t>
      </w:r>
      <w:r w:rsidR="174D60B7" w:rsidRPr="5B22862D">
        <w:rPr>
          <w:rFonts w:eastAsia="Arial" w:cs="Arial"/>
          <w:lang w:val="en-US"/>
        </w:rPr>
        <w:t>.3.2</w:t>
      </w:r>
      <w:r w:rsidR="2E886E3B" w:rsidRPr="5B22862D">
        <w:rPr>
          <w:rFonts w:eastAsia="Arial" w:cs="Arial"/>
          <w:lang w:val="en-US"/>
        </w:rPr>
        <w:t>The</w:t>
      </w:r>
      <w:r w:rsidR="004D2C5F" w:rsidRPr="004D2C5F">
        <w:rPr>
          <w:rFonts w:eastAsia="Arial" w:cs="Arial"/>
          <w:lang w:val="en-US"/>
        </w:rPr>
        <w:t xml:space="preserve"> Contractor shall only process personal data if a specific objective cannot reasonably be achieved without such data. Data protection principles such as lawfulness, data minimization, accuracy, purpose limitation, storage limitation, transparency, integrity and confidentiality and accountability, as well as the numerous rights of the data subject, must be duly </w:t>
      </w:r>
      <w:proofErr w:type="gramStart"/>
      <w:r w:rsidR="004D2C5F" w:rsidRPr="004D2C5F">
        <w:rPr>
          <w:rFonts w:eastAsia="Arial" w:cs="Arial"/>
          <w:lang w:val="en-US"/>
        </w:rPr>
        <w:t>taken into account</w:t>
      </w:r>
      <w:proofErr w:type="gramEnd"/>
      <w:r w:rsidR="004D2C5F" w:rsidRPr="004D2C5F">
        <w:rPr>
          <w:rFonts w:eastAsia="Arial" w:cs="Arial"/>
          <w:lang w:val="en-US"/>
        </w:rPr>
        <w:t>. The data transfer rules of the GDPR must be considered whenever personal data is transferred from the EU to a third country. GIZ is in no way responsible for such processing. If the contractor carries out the instructions of a GIZ partner regarding such processing, the partner is the data controller, and the data processing must be carried out in accordance with the instructions of the partner and the laws and standards to which it is subject. If the contractor is not subject to the GDPR and the applicable laws do not contain an explanation of the data protection principles and rights mentioned here, the definitions and meanings provided by the GDPR (Regulation (EU) 2016/679) may be helpful. GIZ is available to assist the Contractor as needed.</w:t>
      </w:r>
    </w:p>
    <w:p w14:paraId="5A8F0B54" w14:textId="77777777" w:rsidR="00213BC6" w:rsidRPr="004D2C5F" w:rsidRDefault="00213BC6" w:rsidP="00380747">
      <w:pPr>
        <w:pStyle w:val="ListParagraph"/>
        <w:ind w:left="349"/>
        <w:jc w:val="both"/>
        <w:rPr>
          <w:rFonts w:eastAsia="Arial" w:cs="Arial"/>
          <w:lang w:val="en-US"/>
        </w:rPr>
      </w:pPr>
    </w:p>
    <w:p w14:paraId="317E85E3" w14:textId="557C5B6A" w:rsidR="0051151D" w:rsidRPr="005F6234" w:rsidRDefault="008261A9" w:rsidP="00AD7C91">
      <w:pPr>
        <w:pStyle w:val="ListParagraph"/>
        <w:numPr>
          <w:ilvl w:val="0"/>
          <w:numId w:val="24"/>
        </w:numPr>
        <w:tabs>
          <w:tab w:val="left" w:pos="284"/>
        </w:tabs>
        <w:ind w:left="0" w:firstLine="0"/>
        <w:jc w:val="both"/>
        <w:rPr>
          <w:rFonts w:cs="Arial"/>
          <w:b/>
          <w:lang w:val="uk-UA"/>
        </w:rPr>
      </w:pPr>
      <w:bookmarkStart w:id="97" w:name="_Toc119492775"/>
      <w:bookmarkStart w:id="98" w:name="_Toc119492820"/>
      <w:bookmarkStart w:id="99" w:name="_Toc119492869"/>
      <w:bookmarkStart w:id="100" w:name="_Toc119492984"/>
      <w:bookmarkStart w:id="101" w:name="_Toc119493072"/>
      <w:bookmarkStart w:id="102" w:name="_Toc119493222"/>
      <w:bookmarkStart w:id="103" w:name="_Toc119493846"/>
      <w:bookmarkStart w:id="104" w:name="_Ref508121786"/>
      <w:bookmarkStart w:id="105" w:name="_Ref508122384"/>
      <w:bookmarkStart w:id="106" w:name="_Ref508122597"/>
      <w:bookmarkStart w:id="107" w:name="_Toc508620018"/>
      <w:bookmarkStart w:id="108" w:name="_Toc119493847"/>
      <w:bookmarkStart w:id="109" w:name="_Toc127948124"/>
      <w:bookmarkEnd w:id="97"/>
      <w:bookmarkEnd w:id="98"/>
      <w:bookmarkEnd w:id="99"/>
      <w:bookmarkEnd w:id="100"/>
      <w:bookmarkEnd w:id="101"/>
      <w:bookmarkEnd w:id="102"/>
      <w:bookmarkEnd w:id="103"/>
      <w:r w:rsidRPr="005F6234">
        <w:rPr>
          <w:rFonts w:cs="Arial"/>
          <w:b/>
        </w:rPr>
        <w:t xml:space="preserve">Requirements </w:t>
      </w:r>
      <w:r w:rsidR="00F40FC7" w:rsidRPr="005F6234">
        <w:rPr>
          <w:rFonts w:cs="Arial"/>
          <w:b/>
        </w:rPr>
        <w:t>to</w:t>
      </w:r>
      <w:r w:rsidRPr="005F6234">
        <w:rPr>
          <w:rFonts w:cs="Arial"/>
          <w:b/>
        </w:rPr>
        <w:t xml:space="preserve"> the format of the </w:t>
      </w:r>
      <w:bookmarkEnd w:id="104"/>
      <w:bookmarkEnd w:id="105"/>
      <w:bookmarkEnd w:id="106"/>
      <w:bookmarkEnd w:id="107"/>
      <w:bookmarkEnd w:id="108"/>
      <w:bookmarkEnd w:id="109"/>
      <w:r w:rsidR="005C6AC2" w:rsidRPr="005F6234">
        <w:rPr>
          <w:rFonts w:cs="Arial"/>
          <w:b/>
        </w:rPr>
        <w:t>bid</w:t>
      </w:r>
    </w:p>
    <w:p w14:paraId="4B86713B" w14:textId="2270D828" w:rsidR="0051151D" w:rsidRPr="005F6234" w:rsidRDefault="008F14EA" w:rsidP="00AD7C91">
      <w:pPr>
        <w:pStyle w:val="ListParagraph"/>
        <w:numPr>
          <w:ilvl w:val="1"/>
          <w:numId w:val="24"/>
        </w:numPr>
        <w:ind w:left="0" w:firstLine="0"/>
        <w:jc w:val="both"/>
        <w:rPr>
          <w:rFonts w:eastAsia="Arial" w:cs="Arial"/>
          <w:b/>
          <w:bCs/>
          <w:lang w:val="uk-UA"/>
        </w:rPr>
      </w:pPr>
      <w:bookmarkStart w:id="110" w:name="_Toc112161422"/>
      <w:bookmarkStart w:id="111" w:name="_Toc127948125"/>
      <w:r w:rsidRPr="005F6234">
        <w:rPr>
          <w:rFonts w:eastAsia="Arial" w:cs="Arial"/>
          <w:b/>
          <w:bCs/>
          <w:lang w:val="en-US"/>
        </w:rPr>
        <w:t>Documents to be submitte</w:t>
      </w:r>
      <w:bookmarkEnd w:id="110"/>
      <w:bookmarkEnd w:id="111"/>
      <w:r w:rsidR="0051151D" w:rsidRPr="005F6234">
        <w:rPr>
          <w:rFonts w:eastAsia="Arial" w:cs="Arial"/>
          <w:b/>
          <w:bCs/>
          <w:lang w:val="en-US"/>
        </w:rPr>
        <w:t>d</w:t>
      </w:r>
    </w:p>
    <w:p w14:paraId="1A9F84C0" w14:textId="7BE65F87" w:rsidR="008F14EA" w:rsidRPr="005F6234" w:rsidRDefault="008F14EA" w:rsidP="00AD7C91">
      <w:pPr>
        <w:pStyle w:val="ListParagraph"/>
        <w:numPr>
          <w:ilvl w:val="2"/>
          <w:numId w:val="24"/>
        </w:numPr>
        <w:ind w:left="0" w:firstLine="0"/>
        <w:jc w:val="both"/>
        <w:rPr>
          <w:rFonts w:eastAsiaTheme="majorEastAsia" w:cs="Arial"/>
          <w:b/>
        </w:rPr>
      </w:pPr>
      <w:bookmarkStart w:id="112" w:name="_Toc112161423"/>
      <w:bookmarkStart w:id="113" w:name="_Toc127948126"/>
      <w:r w:rsidRPr="005F6234">
        <w:rPr>
          <w:rStyle w:val="normaltextrun"/>
          <w:rFonts w:eastAsia="Arial" w:cs="Arial"/>
          <w:b/>
          <w:lang w:val="en-US"/>
        </w:rPr>
        <w:t xml:space="preserve">Technical </w:t>
      </w:r>
      <w:bookmarkEnd w:id="112"/>
      <w:bookmarkEnd w:id="113"/>
      <w:r w:rsidR="00E35F1E" w:rsidRPr="005F6234">
        <w:rPr>
          <w:rStyle w:val="normaltextrun"/>
          <w:rFonts w:eastAsia="Arial" w:cs="Arial"/>
          <w:b/>
          <w:lang w:val="en-US"/>
        </w:rPr>
        <w:t>bid</w:t>
      </w:r>
    </w:p>
    <w:p w14:paraId="4E4077A8" w14:textId="594142CC" w:rsidR="008F14EA" w:rsidRPr="005F6234" w:rsidRDefault="005C6AC2" w:rsidP="00127D3B">
      <w:pPr>
        <w:jc w:val="both"/>
        <w:rPr>
          <w:rFonts w:eastAsia="Arial" w:cs="Arial"/>
          <w:lang w:val="en-US"/>
        </w:rPr>
      </w:pPr>
      <w:r w:rsidRPr="005F6234">
        <w:rPr>
          <w:rFonts w:eastAsia="Arial" w:cs="Arial"/>
          <w:lang w:val="en-US"/>
        </w:rPr>
        <w:t>T</w:t>
      </w:r>
      <w:r w:rsidR="008F14EA" w:rsidRPr="005F6234">
        <w:rPr>
          <w:rFonts w:eastAsia="Arial" w:cs="Arial"/>
          <w:lang w:val="en-US"/>
        </w:rPr>
        <w:t>enderers must provide the following documents:</w:t>
      </w:r>
    </w:p>
    <w:p w14:paraId="1A3B507C" w14:textId="2B66FC36" w:rsidR="008F14EA" w:rsidRPr="001D1ADF" w:rsidRDefault="008F14EA" w:rsidP="00AD7C91">
      <w:pPr>
        <w:pStyle w:val="ListParagraph"/>
        <w:numPr>
          <w:ilvl w:val="0"/>
          <w:numId w:val="23"/>
        </w:numPr>
        <w:spacing w:line="259" w:lineRule="auto"/>
        <w:jc w:val="both"/>
        <w:rPr>
          <w:rFonts w:eastAsia="Arial" w:cs="Arial"/>
          <w:lang w:val="en-US"/>
        </w:rPr>
      </w:pPr>
      <w:r w:rsidRPr="005F6234">
        <w:rPr>
          <w:rFonts w:eastAsia="Arial" w:cs="Arial"/>
          <w:lang w:val="en-US"/>
        </w:rPr>
        <w:t xml:space="preserve">a technical </w:t>
      </w:r>
      <w:r w:rsidR="00E35F1E" w:rsidRPr="005F6234">
        <w:rPr>
          <w:rFonts w:eastAsia="Arial" w:cs="Arial"/>
          <w:lang w:val="en-US"/>
        </w:rPr>
        <w:t>bid</w:t>
      </w:r>
      <w:r w:rsidRPr="005F6234">
        <w:rPr>
          <w:rFonts w:eastAsia="Arial" w:cs="Arial"/>
          <w:lang w:val="en-US"/>
        </w:rPr>
        <w:t xml:space="preserve"> containing a description of the methodology proposed in relation to the </w:t>
      </w:r>
      <w:r w:rsidRPr="001D1ADF">
        <w:rPr>
          <w:rFonts w:eastAsia="Arial" w:cs="Arial"/>
          <w:lang w:val="en-US"/>
        </w:rPr>
        <w:t>identified tasks</w:t>
      </w:r>
      <w:r w:rsidRPr="001D1ADF">
        <w:rPr>
          <w:rFonts w:eastAsia="Arial" w:cs="Arial"/>
        </w:rPr>
        <w:t xml:space="preserve">. </w:t>
      </w:r>
      <w:r w:rsidRPr="001D1ADF">
        <w:rPr>
          <w:rFonts w:eastAsia="Arial" w:cs="Arial"/>
          <w:b/>
          <w:bCs/>
          <w:lang w:val="en-US"/>
        </w:rPr>
        <w:t xml:space="preserve">Technical </w:t>
      </w:r>
      <w:r w:rsidR="00E35F1E" w:rsidRPr="001D1ADF">
        <w:rPr>
          <w:rFonts w:eastAsia="Arial" w:cs="Arial"/>
          <w:b/>
          <w:bCs/>
          <w:lang w:val="en-US"/>
        </w:rPr>
        <w:t>bid</w:t>
      </w:r>
      <w:r w:rsidRPr="001D1ADF">
        <w:rPr>
          <w:rFonts w:eastAsia="Arial" w:cs="Arial"/>
          <w:b/>
          <w:bCs/>
          <w:lang w:val="en-US"/>
        </w:rPr>
        <w:t xml:space="preserve"> must be signed and stamped (if stamp is used</w:t>
      </w:r>
      <w:proofErr w:type="gramStart"/>
      <w:r w:rsidRPr="001D1ADF">
        <w:rPr>
          <w:rFonts w:eastAsia="Arial" w:cs="Arial"/>
          <w:b/>
          <w:bCs/>
          <w:lang w:val="en-US"/>
        </w:rPr>
        <w:t>);</w:t>
      </w:r>
      <w:proofErr w:type="gramEnd"/>
    </w:p>
    <w:p w14:paraId="66B9D47E" w14:textId="258BA28B" w:rsidR="008F14EA" w:rsidRPr="00380747" w:rsidRDefault="008F14EA" w:rsidP="00AD7C91">
      <w:pPr>
        <w:pStyle w:val="ListParagraph"/>
        <w:numPr>
          <w:ilvl w:val="0"/>
          <w:numId w:val="23"/>
        </w:numPr>
        <w:spacing w:line="259" w:lineRule="auto"/>
        <w:jc w:val="both"/>
        <w:rPr>
          <w:rFonts w:eastAsia="Arial" w:cs="Arial"/>
          <w:i/>
          <w:iCs/>
          <w:lang w:val="en-US"/>
        </w:rPr>
      </w:pPr>
      <w:r w:rsidRPr="00380747">
        <w:rPr>
          <w:rFonts w:eastAsia="Arial" w:cs="Arial"/>
          <w:i/>
          <w:iCs/>
          <w:lang w:val="en-US"/>
        </w:rPr>
        <w:t>personnel (team) concept</w:t>
      </w:r>
    </w:p>
    <w:p w14:paraId="0219DBB7" w14:textId="424874FE" w:rsidR="008F14EA" w:rsidRPr="00380747" w:rsidRDefault="005C6AC2" w:rsidP="00AD7C91">
      <w:pPr>
        <w:pStyle w:val="ListParagraph"/>
        <w:numPr>
          <w:ilvl w:val="0"/>
          <w:numId w:val="23"/>
        </w:numPr>
        <w:spacing w:line="259" w:lineRule="auto"/>
        <w:jc w:val="both"/>
        <w:rPr>
          <w:rFonts w:eastAsia="Arial" w:cs="Arial"/>
          <w:b/>
          <w:bCs/>
          <w:i/>
          <w:iCs/>
          <w:lang w:val="en-US"/>
        </w:rPr>
      </w:pPr>
      <w:r w:rsidRPr="00380747">
        <w:rPr>
          <w:rFonts w:eastAsia="Arial" w:cs="Arial"/>
          <w:i/>
          <w:iCs/>
          <w:lang w:val="en-US"/>
        </w:rPr>
        <w:t>CVs</w:t>
      </w:r>
      <w:r w:rsidR="008F14EA" w:rsidRPr="00380747">
        <w:rPr>
          <w:rFonts w:eastAsia="Arial" w:cs="Arial"/>
          <w:i/>
          <w:iCs/>
          <w:lang w:val="en-US"/>
        </w:rPr>
        <w:t xml:space="preserve"> of all experts with relevant work experience, qualifications (education, certificates). </w:t>
      </w:r>
    </w:p>
    <w:p w14:paraId="7D959946" w14:textId="7B8B49DB" w:rsidR="008F14EA" w:rsidRPr="005F6234" w:rsidRDefault="008F14EA" w:rsidP="00127D3B">
      <w:pPr>
        <w:jc w:val="both"/>
        <w:rPr>
          <w:rFonts w:cs="Arial"/>
        </w:rPr>
      </w:pPr>
      <w:r w:rsidRPr="005F6234">
        <w:rPr>
          <w:rFonts w:cs="Arial"/>
        </w:rPr>
        <w:t>The structure of the</w:t>
      </w:r>
      <w:r w:rsidR="005C6AC2" w:rsidRPr="005F6234">
        <w:rPr>
          <w:rFonts w:cs="Arial"/>
        </w:rPr>
        <w:t xml:space="preserve"> technical</w:t>
      </w:r>
      <w:r w:rsidRPr="005F6234">
        <w:rPr>
          <w:rFonts w:cs="Arial"/>
        </w:rPr>
        <w:t xml:space="preserve"> </w:t>
      </w:r>
      <w:r w:rsidR="005C6AC2" w:rsidRPr="005F6234">
        <w:rPr>
          <w:rFonts w:cs="Arial"/>
        </w:rPr>
        <w:t>bid</w:t>
      </w:r>
      <w:r w:rsidRPr="005F6234">
        <w:rPr>
          <w:rFonts w:cs="Arial"/>
        </w:rPr>
        <w:t xml:space="preserve"> must correspond to the structure of the </w:t>
      </w:r>
      <w:proofErr w:type="spellStart"/>
      <w:r w:rsidRPr="005F6234">
        <w:rPr>
          <w:rFonts w:cs="Arial"/>
        </w:rPr>
        <w:t>ToRs</w:t>
      </w:r>
      <w:proofErr w:type="spellEnd"/>
      <w:r w:rsidRPr="005F6234">
        <w:rPr>
          <w:rFonts w:cs="Arial"/>
        </w:rPr>
        <w:t>. In particular, the detailed structure of the concept (Chapter 3) should be organised in accordance with the positively weighted criteria in the assessment grid (not with zero). The</w:t>
      </w:r>
      <w:r w:rsidR="005C6AC2" w:rsidRPr="005F6234">
        <w:rPr>
          <w:rFonts w:cs="Arial"/>
        </w:rPr>
        <w:t xml:space="preserve"> technical</w:t>
      </w:r>
      <w:r w:rsidRPr="005F6234">
        <w:rPr>
          <w:rFonts w:cs="Arial"/>
        </w:rPr>
        <w:t xml:space="preserve"> </w:t>
      </w:r>
      <w:r w:rsidR="005C6AC2" w:rsidRPr="005F6234">
        <w:rPr>
          <w:rFonts w:cs="Arial"/>
        </w:rPr>
        <w:t>bid</w:t>
      </w:r>
      <w:r w:rsidRPr="005F6234">
        <w:rPr>
          <w:rFonts w:cs="Arial"/>
        </w:rPr>
        <w:t xml:space="preserve"> must be legible (font size 11 or larger) and clearly formulated. It must be drawn up in </w:t>
      </w:r>
      <w:r w:rsidRPr="005F6234">
        <w:rPr>
          <w:rFonts w:cs="Arial"/>
        </w:rPr>
        <w:fldChar w:fldCharType="begin" w:fldLock="1">
          <w:ffData>
            <w:name w:val="Text90"/>
            <w:enabled/>
            <w:calcOnExit w:val="0"/>
            <w:textInput/>
          </w:ffData>
        </w:fldChar>
      </w:r>
      <w:r w:rsidRPr="005F6234">
        <w:rPr>
          <w:rFonts w:cs="Arial"/>
        </w:rPr>
        <w:instrText xml:space="preserve"> FORMTEXT </w:instrText>
      </w:r>
      <w:r w:rsidR="00EF2F38">
        <w:rPr>
          <w:rFonts w:cs="Arial"/>
        </w:rPr>
      </w:r>
      <w:r w:rsidR="00EF2F38">
        <w:rPr>
          <w:rFonts w:cs="Arial"/>
        </w:rPr>
        <w:fldChar w:fldCharType="separate"/>
      </w:r>
      <w:r w:rsidRPr="005F6234">
        <w:rPr>
          <w:rFonts w:cs="Arial"/>
        </w:rPr>
        <w:fldChar w:fldCharType="end"/>
      </w:r>
      <w:r w:rsidR="3313369E" w:rsidRPr="005F6234">
        <w:rPr>
          <w:rFonts w:cs="Arial"/>
        </w:rPr>
        <w:t>English</w:t>
      </w:r>
      <w:r w:rsidRPr="005F6234">
        <w:rPr>
          <w:rFonts w:cs="Arial"/>
        </w:rPr>
        <w:t xml:space="preserve"> (language).</w:t>
      </w:r>
    </w:p>
    <w:p w14:paraId="6F261627" w14:textId="42948099" w:rsidR="008F14EA" w:rsidRPr="005F6234" w:rsidRDefault="008F14EA" w:rsidP="00127D3B">
      <w:pPr>
        <w:jc w:val="both"/>
        <w:rPr>
          <w:rFonts w:cs="Arial"/>
        </w:rPr>
      </w:pPr>
      <w:r w:rsidRPr="005F6234">
        <w:rPr>
          <w:rFonts w:cs="Arial"/>
        </w:rPr>
        <w:t xml:space="preserve">The complete </w:t>
      </w:r>
      <w:r w:rsidR="005C6AC2" w:rsidRPr="005F6234">
        <w:rPr>
          <w:rFonts w:cs="Arial"/>
        </w:rPr>
        <w:t>technical bid</w:t>
      </w:r>
      <w:r w:rsidRPr="005F6234">
        <w:rPr>
          <w:rFonts w:cs="Arial"/>
        </w:rPr>
        <w:t xml:space="preserve"> must not exceed </w:t>
      </w:r>
      <w:r w:rsidRPr="005F6234">
        <w:rPr>
          <w:rFonts w:cs="Arial"/>
        </w:rPr>
        <w:fldChar w:fldCharType="begin" w:fldLock="1">
          <w:ffData>
            <w:name w:val=""/>
            <w:enabled/>
            <w:calcOnExit w:val="0"/>
            <w:textInput>
              <w:default w:val="10"/>
            </w:textInput>
          </w:ffData>
        </w:fldChar>
      </w:r>
      <w:r w:rsidRPr="005F6234">
        <w:rPr>
          <w:rFonts w:cs="Arial"/>
        </w:rPr>
        <w:instrText xml:space="preserve"> FORMTEXT </w:instrText>
      </w:r>
      <w:r w:rsidRPr="005F6234">
        <w:rPr>
          <w:rFonts w:cs="Arial"/>
        </w:rPr>
      </w:r>
      <w:r w:rsidRPr="005F6234">
        <w:rPr>
          <w:rFonts w:cs="Arial"/>
        </w:rPr>
        <w:fldChar w:fldCharType="separate"/>
      </w:r>
      <w:r w:rsidRPr="005F6234">
        <w:rPr>
          <w:rFonts w:cs="Arial"/>
        </w:rPr>
        <w:t>10</w:t>
      </w:r>
      <w:r w:rsidRPr="005F6234">
        <w:rPr>
          <w:rFonts w:cs="Arial"/>
        </w:rPr>
        <w:fldChar w:fldCharType="end"/>
      </w:r>
      <w:r w:rsidRPr="005F6234">
        <w:rPr>
          <w:rFonts w:cs="Arial"/>
        </w:rPr>
        <w:t xml:space="preserve"> pages (excluding CVs). If one of the maximum page lengths is exceeded, the content appearing after the cut-off point will not be included in the assessment. External content (e.g. links to websites) will also not be considered.</w:t>
      </w:r>
    </w:p>
    <w:p w14:paraId="064BF8C0" w14:textId="0A8872E8" w:rsidR="008F14EA" w:rsidRPr="005F6234" w:rsidRDefault="008F14EA" w:rsidP="00127D3B">
      <w:pPr>
        <w:jc w:val="both"/>
        <w:rPr>
          <w:rFonts w:cs="Arial"/>
        </w:rPr>
      </w:pPr>
      <w:r w:rsidRPr="005F6234">
        <w:rPr>
          <w:rFonts w:cs="Arial"/>
        </w:rPr>
        <w:fldChar w:fldCharType="begin" w:fldLock="1">
          <w:ffData>
            <w:name w:val="Text90"/>
            <w:enabled/>
            <w:calcOnExit w:val="0"/>
            <w:textInput/>
          </w:ffData>
        </w:fldChar>
      </w:r>
      <w:r w:rsidRPr="005F6234">
        <w:rPr>
          <w:rFonts w:cs="Arial"/>
        </w:rPr>
        <w:instrText xml:space="preserve"> FORMTEXT </w:instrText>
      </w:r>
      <w:r w:rsidR="00EF2F38">
        <w:rPr>
          <w:rFonts w:cs="Arial"/>
        </w:rPr>
      </w:r>
      <w:r w:rsidR="00EF2F38">
        <w:rPr>
          <w:rFonts w:cs="Arial"/>
        </w:rPr>
        <w:fldChar w:fldCharType="separate"/>
      </w:r>
      <w:r w:rsidRPr="005F6234">
        <w:rPr>
          <w:rFonts w:cs="Arial"/>
        </w:rPr>
        <w:fldChar w:fldCharType="end"/>
      </w:r>
      <w:r w:rsidRPr="005F6234">
        <w:rPr>
          <w:rFonts w:cs="Arial"/>
        </w:rPr>
        <w:t>The CVs of the personnel proposed in accordance with Chapter </w:t>
      </w:r>
      <w:r w:rsidRPr="005F6234">
        <w:rPr>
          <w:rFonts w:cs="Arial"/>
        </w:rPr>
        <w:fldChar w:fldCharType="begin"/>
      </w:r>
      <w:r w:rsidRPr="005F6234">
        <w:rPr>
          <w:rFonts w:cs="Arial"/>
        </w:rPr>
        <w:instrText xml:space="preserve"> REF _Ref508122930 \r \h </w:instrText>
      </w:r>
      <w:r w:rsidR="00BF435E" w:rsidRPr="005F6234">
        <w:rPr>
          <w:rFonts w:cs="Arial"/>
        </w:rPr>
        <w:instrText xml:space="preserve"> \* MERGEFORMAT </w:instrText>
      </w:r>
      <w:r w:rsidRPr="005F6234">
        <w:rPr>
          <w:rFonts w:cs="Arial"/>
        </w:rPr>
      </w:r>
      <w:r w:rsidRPr="005F6234">
        <w:rPr>
          <w:rFonts w:cs="Arial"/>
        </w:rPr>
        <w:fldChar w:fldCharType="separate"/>
      </w:r>
      <w:r w:rsidR="00E4513B">
        <w:rPr>
          <w:rFonts w:cs="Arial"/>
        </w:rPr>
        <w:t>0</w:t>
      </w:r>
      <w:r w:rsidRPr="005F6234">
        <w:rPr>
          <w:rFonts w:cs="Arial"/>
        </w:rPr>
        <w:fldChar w:fldCharType="end"/>
      </w:r>
      <w:r w:rsidRPr="005F6234">
        <w:rPr>
          <w:rFonts w:cs="Arial"/>
        </w:rPr>
        <w:t xml:space="preserve"> of the </w:t>
      </w:r>
      <w:proofErr w:type="spellStart"/>
      <w:r w:rsidRPr="005F6234">
        <w:rPr>
          <w:rFonts w:cs="Arial"/>
        </w:rPr>
        <w:t>ToRs</w:t>
      </w:r>
      <w:proofErr w:type="spellEnd"/>
      <w:r w:rsidRPr="005F6234">
        <w:rPr>
          <w:rFonts w:cs="Arial"/>
        </w:rPr>
        <w:t xml:space="preserve"> must be submitted using the format specified in the terms and conditions for application</w:t>
      </w:r>
      <w:r w:rsidR="00184804" w:rsidRPr="005F6234">
        <w:rPr>
          <w:rFonts w:cs="Arial"/>
        </w:rPr>
        <w:t xml:space="preserve"> (if such format of CV is set)</w:t>
      </w:r>
      <w:r w:rsidRPr="005F6234">
        <w:rPr>
          <w:rFonts w:cs="Arial"/>
        </w:rPr>
        <w:t xml:space="preserve">. The CVs shall not exceed </w:t>
      </w:r>
      <w:r w:rsidRPr="00FB5590">
        <w:rPr>
          <w:rFonts w:cs="Arial"/>
        </w:rPr>
        <w:t>4</w:t>
      </w:r>
      <w:r w:rsidRPr="005F6234">
        <w:rPr>
          <w:rFonts w:cs="Arial"/>
        </w:rPr>
        <w:t xml:space="preserve"> pages each. They must clearly show the position and job the proposed </w:t>
      </w:r>
      <w:r w:rsidRPr="005F6234">
        <w:rPr>
          <w:rFonts w:cs="Arial"/>
        </w:rPr>
        <w:lastRenderedPageBreak/>
        <w:t xml:space="preserve">person held in the reference project and for how long. The CVs </w:t>
      </w:r>
      <w:r w:rsidR="00184804" w:rsidRPr="005F6234">
        <w:rPr>
          <w:rFonts w:cs="Arial"/>
        </w:rPr>
        <w:t>must be drawn up</w:t>
      </w:r>
      <w:r w:rsidRPr="005F6234">
        <w:rPr>
          <w:rFonts w:cs="Arial"/>
        </w:rPr>
        <w:t xml:space="preserve"> </w:t>
      </w:r>
      <w:r w:rsidRPr="005F6234">
        <w:rPr>
          <w:rFonts w:cs="Arial"/>
        </w:rPr>
        <w:fldChar w:fldCharType="begin" w:fldLock="1">
          <w:ffData>
            <w:name w:val="Text91"/>
            <w:enabled/>
            <w:calcOnExit w:val="0"/>
            <w:textInput/>
          </w:ffData>
        </w:fldChar>
      </w:r>
      <w:r w:rsidRPr="005F6234">
        <w:rPr>
          <w:rFonts w:cs="Arial"/>
        </w:rPr>
        <w:instrText xml:space="preserve"> FORMTEXT </w:instrText>
      </w:r>
      <w:r w:rsidR="00EF2F38">
        <w:rPr>
          <w:rFonts w:cs="Arial"/>
        </w:rPr>
      </w:r>
      <w:r w:rsidR="00EF2F38">
        <w:rPr>
          <w:rFonts w:cs="Arial"/>
        </w:rPr>
        <w:fldChar w:fldCharType="separate"/>
      </w:r>
      <w:r w:rsidRPr="005F6234">
        <w:rPr>
          <w:rFonts w:cs="Arial"/>
        </w:rPr>
        <w:fldChar w:fldCharType="end"/>
      </w:r>
      <w:r w:rsidR="071F0222" w:rsidRPr="005F6234">
        <w:rPr>
          <w:rFonts w:cs="Arial"/>
        </w:rPr>
        <w:t xml:space="preserve">English </w:t>
      </w:r>
      <w:r w:rsidRPr="005F6234">
        <w:rPr>
          <w:rFonts w:cs="Arial"/>
        </w:rPr>
        <w:t>(language).</w:t>
      </w:r>
    </w:p>
    <w:p w14:paraId="350EAB36" w14:textId="121DEEE1" w:rsidR="008F14EA" w:rsidRPr="005F6234" w:rsidRDefault="008F14EA" w:rsidP="00127D3B">
      <w:pPr>
        <w:jc w:val="both"/>
        <w:rPr>
          <w:rFonts w:eastAsia="Arial" w:cs="Arial"/>
          <w:b/>
          <w:bCs/>
          <w:lang w:val="en-US"/>
        </w:rPr>
      </w:pPr>
      <w:r w:rsidRPr="005F6234">
        <w:rPr>
          <w:rFonts w:eastAsia="Arial" w:cs="Arial"/>
          <w:b/>
          <w:bCs/>
          <w:lang w:val="en-US"/>
        </w:rPr>
        <w:t xml:space="preserve">The technical </w:t>
      </w:r>
      <w:r w:rsidR="00184804" w:rsidRPr="005F6234">
        <w:rPr>
          <w:rFonts w:eastAsia="Arial" w:cs="Arial"/>
          <w:b/>
          <w:bCs/>
          <w:lang w:val="en-US"/>
        </w:rPr>
        <w:t>bid</w:t>
      </w:r>
      <w:r w:rsidRPr="005F6234">
        <w:rPr>
          <w:rFonts w:eastAsia="Arial" w:cs="Arial"/>
          <w:b/>
          <w:bCs/>
          <w:lang w:val="en-US"/>
        </w:rPr>
        <w:t xml:space="preserve"> must not include any financial information such as daily fees for experts or any other payments.</w:t>
      </w:r>
      <w:r w:rsidR="00184804" w:rsidRPr="005F6234">
        <w:rPr>
          <w:rFonts w:eastAsia="Arial" w:cs="Arial"/>
          <w:b/>
          <w:bCs/>
          <w:lang w:val="en-US"/>
        </w:rPr>
        <w:t xml:space="preserve"> </w:t>
      </w:r>
      <w:proofErr w:type="gramStart"/>
      <w:r w:rsidR="00184804" w:rsidRPr="005F6234">
        <w:rPr>
          <w:rFonts w:eastAsia="Arial" w:cs="Arial"/>
          <w:b/>
          <w:bCs/>
          <w:lang w:val="en-US"/>
        </w:rPr>
        <w:t>Otherwise</w:t>
      </w:r>
      <w:proofErr w:type="gramEnd"/>
      <w:r w:rsidR="00184804" w:rsidRPr="005F6234">
        <w:rPr>
          <w:rFonts w:eastAsia="Arial" w:cs="Arial"/>
          <w:b/>
          <w:bCs/>
          <w:lang w:val="en-US"/>
        </w:rPr>
        <w:t xml:space="preserve"> the bid will be disqualified. </w:t>
      </w:r>
    </w:p>
    <w:p w14:paraId="0ECB0526" w14:textId="0DAA8245" w:rsidR="008F14EA" w:rsidRPr="005F6234" w:rsidRDefault="008F14EA" w:rsidP="00AD7C91">
      <w:pPr>
        <w:pStyle w:val="ListParagraph"/>
        <w:numPr>
          <w:ilvl w:val="2"/>
          <w:numId w:val="24"/>
        </w:numPr>
        <w:tabs>
          <w:tab w:val="left" w:pos="284"/>
        </w:tabs>
        <w:ind w:left="0" w:firstLine="0"/>
        <w:jc w:val="both"/>
        <w:rPr>
          <w:rStyle w:val="normaltextrun"/>
          <w:rFonts w:eastAsia="Arial" w:cs="Arial"/>
          <w:b/>
          <w:lang w:val="en-US"/>
        </w:rPr>
      </w:pPr>
      <w:bookmarkStart w:id="114" w:name="_Toc112161424"/>
      <w:bookmarkStart w:id="115" w:name="_Toc127948127"/>
      <w:r w:rsidRPr="005F6234">
        <w:rPr>
          <w:rStyle w:val="normaltextrun"/>
          <w:rFonts w:eastAsia="Arial" w:cs="Arial"/>
          <w:b/>
          <w:lang w:val="en-US"/>
        </w:rPr>
        <w:t xml:space="preserve">Commercial </w:t>
      </w:r>
      <w:bookmarkEnd w:id="114"/>
      <w:bookmarkEnd w:id="115"/>
      <w:r w:rsidR="00E35F1E" w:rsidRPr="005F6234">
        <w:rPr>
          <w:rStyle w:val="normaltextrun"/>
          <w:rFonts w:eastAsia="Arial" w:cs="Arial"/>
          <w:b/>
          <w:lang w:val="en-US"/>
        </w:rPr>
        <w:t>bid</w:t>
      </w:r>
    </w:p>
    <w:p w14:paraId="1D9134B6" w14:textId="3CA56BA0" w:rsidR="008F14EA" w:rsidRPr="005F6234" w:rsidRDefault="008F14EA" w:rsidP="00127D3B">
      <w:pPr>
        <w:jc w:val="both"/>
        <w:rPr>
          <w:rFonts w:eastAsia="Arial" w:cs="Arial"/>
          <w:lang w:val="uk-UA"/>
        </w:rPr>
      </w:pPr>
      <w:r w:rsidRPr="005F6234">
        <w:rPr>
          <w:rFonts w:eastAsia="Arial" w:cs="Arial"/>
          <w:lang w:val="en-US"/>
        </w:rPr>
        <w:t xml:space="preserve">The commercial </w:t>
      </w:r>
      <w:r w:rsidR="00E35F1E" w:rsidRPr="005F6234">
        <w:rPr>
          <w:rFonts w:eastAsia="Arial" w:cs="Arial"/>
          <w:lang w:val="en-US"/>
        </w:rPr>
        <w:t>bid</w:t>
      </w:r>
      <w:r w:rsidRPr="005F6234">
        <w:rPr>
          <w:rFonts w:eastAsia="Arial" w:cs="Arial"/>
          <w:lang w:val="en-US"/>
        </w:rPr>
        <w:t xml:space="preserve"> must include the costs associated with the implementation of the assignment and must be provided according to the format provided in the tender documentation</w:t>
      </w:r>
      <w:r w:rsidR="00AD6EB3" w:rsidRPr="005F6234">
        <w:rPr>
          <w:rFonts w:eastAsia="Arial" w:cs="Arial"/>
          <w:lang w:val="en-US"/>
        </w:rPr>
        <w:t xml:space="preserve">. </w:t>
      </w:r>
    </w:p>
    <w:p w14:paraId="669FDC8B" w14:textId="579D45D7" w:rsidR="008F14EA" w:rsidRPr="005F6234" w:rsidRDefault="008F14EA" w:rsidP="00127D3B">
      <w:pPr>
        <w:jc w:val="both"/>
        <w:rPr>
          <w:rFonts w:eastAsia="Arial" w:cs="Arial"/>
          <w:b/>
          <w:bCs/>
        </w:rPr>
      </w:pPr>
      <w:r w:rsidRPr="005F6234">
        <w:rPr>
          <w:rFonts w:eastAsia="Arial" w:cs="Arial"/>
          <w:b/>
          <w:bCs/>
          <w:lang w:val="en-US"/>
        </w:rPr>
        <w:t xml:space="preserve">Commercial </w:t>
      </w:r>
      <w:r w:rsidR="00E35F1E" w:rsidRPr="005F6234">
        <w:rPr>
          <w:rFonts w:eastAsia="Arial" w:cs="Arial"/>
          <w:b/>
          <w:bCs/>
          <w:lang w:val="en-US"/>
        </w:rPr>
        <w:t>bid</w:t>
      </w:r>
      <w:r w:rsidRPr="005F6234">
        <w:rPr>
          <w:rFonts w:eastAsia="Arial" w:cs="Arial"/>
          <w:b/>
          <w:bCs/>
          <w:lang w:val="en-US"/>
        </w:rPr>
        <w:t xml:space="preserve"> must be signed and stamped (if stamp is used)</w:t>
      </w:r>
      <w:r w:rsidRPr="005F6234">
        <w:rPr>
          <w:rFonts w:eastAsia="Arial" w:cs="Arial"/>
          <w:b/>
          <w:bCs/>
        </w:rPr>
        <w:t>.</w:t>
      </w:r>
    </w:p>
    <w:p w14:paraId="1291CF56" w14:textId="2E2EE1E8" w:rsidR="0051151D" w:rsidRPr="005F6234" w:rsidRDefault="008F14EA" w:rsidP="00AD7C91">
      <w:pPr>
        <w:pStyle w:val="ListParagraph"/>
        <w:numPr>
          <w:ilvl w:val="2"/>
          <w:numId w:val="24"/>
        </w:numPr>
        <w:ind w:left="0" w:firstLine="0"/>
        <w:jc w:val="both"/>
        <w:rPr>
          <w:rFonts w:cs="Arial"/>
          <w:b/>
          <w:lang w:val="en-US"/>
        </w:rPr>
      </w:pPr>
      <w:r w:rsidRPr="005F6234">
        <w:rPr>
          <w:rFonts w:cs="Arial"/>
          <w:b/>
          <w:lang w:val="en-US"/>
        </w:rPr>
        <w:t xml:space="preserve">Registration documents of the </w:t>
      </w:r>
      <w:r w:rsidR="00E477FA" w:rsidRPr="005F6234">
        <w:rPr>
          <w:rFonts w:cs="Arial"/>
          <w:b/>
          <w:lang w:val="en-US"/>
        </w:rPr>
        <w:t>tenderer</w:t>
      </w:r>
    </w:p>
    <w:p w14:paraId="03CFA7DE" w14:textId="77777777" w:rsidR="00AD6EB3" w:rsidRPr="005F6234" w:rsidRDefault="00AD6EB3" w:rsidP="00127D3B">
      <w:pPr>
        <w:pStyle w:val="ListParagraph"/>
        <w:ind w:left="0"/>
        <w:jc w:val="both"/>
        <w:rPr>
          <w:rFonts w:cs="Arial"/>
          <w:b/>
          <w:lang w:val="en-US"/>
        </w:rPr>
      </w:pPr>
    </w:p>
    <w:p w14:paraId="657BD075" w14:textId="47DA7802" w:rsidR="00A444A8" w:rsidRPr="005F6234" w:rsidRDefault="00AD6EB3" w:rsidP="00127D3B">
      <w:pPr>
        <w:pStyle w:val="ListParagraph"/>
        <w:ind w:left="0"/>
        <w:jc w:val="both"/>
        <w:rPr>
          <w:rFonts w:cs="Arial"/>
          <w:b/>
          <w:lang w:val="en-US"/>
        </w:rPr>
      </w:pPr>
      <w:r w:rsidRPr="005F6234">
        <w:rPr>
          <w:rFonts w:cs="Arial"/>
          <w:lang w:val="en-US"/>
        </w:rPr>
        <w:t>Shall be provide a</w:t>
      </w:r>
      <w:r w:rsidR="00CD7F73" w:rsidRPr="005F6234">
        <w:rPr>
          <w:rFonts w:cs="Arial"/>
          <w:lang w:val="en-US"/>
        </w:rPr>
        <w:t xml:space="preserve">ccording to the requirements of tender documentation </w:t>
      </w:r>
    </w:p>
    <w:p w14:paraId="613F0527" w14:textId="77777777" w:rsidR="00A444A8" w:rsidRPr="005F6234" w:rsidRDefault="00A444A8" w:rsidP="00127D3B">
      <w:pPr>
        <w:pStyle w:val="ListParagraph"/>
        <w:ind w:left="0"/>
        <w:jc w:val="both"/>
        <w:rPr>
          <w:rFonts w:cs="Arial"/>
          <w:b/>
          <w:lang w:val="en-US"/>
        </w:rPr>
      </w:pPr>
    </w:p>
    <w:p w14:paraId="256D5E87" w14:textId="3B3975F6" w:rsidR="00081256" w:rsidRPr="005F6234" w:rsidRDefault="00081256" w:rsidP="00AD7C91">
      <w:pPr>
        <w:pStyle w:val="ListParagraph"/>
        <w:numPr>
          <w:ilvl w:val="2"/>
          <w:numId w:val="24"/>
        </w:numPr>
        <w:ind w:left="0" w:firstLine="0"/>
        <w:jc w:val="both"/>
        <w:rPr>
          <w:rFonts w:cs="Arial"/>
          <w:b/>
          <w:lang w:val="en-US"/>
        </w:rPr>
      </w:pPr>
      <w:bookmarkStart w:id="116" w:name="_Toc112161425"/>
      <w:bookmarkStart w:id="117" w:name="_Toc127948128"/>
      <w:r w:rsidRPr="005F6234">
        <w:rPr>
          <w:rFonts w:cs="Arial"/>
          <w:b/>
          <w:lang w:val="en-US"/>
        </w:rPr>
        <w:t xml:space="preserve">Documents for tenderer’s eligibility confirmation </w:t>
      </w:r>
      <w:bookmarkEnd w:id="116"/>
      <w:bookmarkEnd w:id="117"/>
    </w:p>
    <w:tbl>
      <w:tblPr>
        <w:tblStyle w:val="TableGrid"/>
        <w:tblW w:w="0" w:type="auto"/>
        <w:tblLook w:val="04A0" w:firstRow="1" w:lastRow="0" w:firstColumn="1" w:lastColumn="0" w:noHBand="0" w:noVBand="1"/>
      </w:tblPr>
      <w:tblGrid>
        <w:gridCol w:w="4743"/>
        <w:gridCol w:w="4744"/>
      </w:tblGrid>
      <w:tr w:rsidR="00081256" w:rsidRPr="005F6234" w14:paraId="19FFB318" w14:textId="77777777" w:rsidTr="3152F7C9">
        <w:tc>
          <w:tcPr>
            <w:tcW w:w="4743" w:type="dxa"/>
          </w:tcPr>
          <w:p w14:paraId="75C4DFE1" w14:textId="043C85F8" w:rsidR="00081256" w:rsidRPr="004836AB" w:rsidRDefault="00081256" w:rsidP="00D93EF8">
            <w:pPr>
              <w:jc w:val="both"/>
              <w:rPr>
                <w:rFonts w:cs="Arial"/>
                <w:b/>
                <w:bCs/>
                <w:sz w:val="22"/>
                <w:szCs w:val="22"/>
                <w:lang w:val="en-US"/>
              </w:rPr>
            </w:pPr>
            <w:r w:rsidRPr="004836AB">
              <w:rPr>
                <w:rFonts w:eastAsia="Arial" w:cs="Arial"/>
                <w:sz w:val="22"/>
                <w:szCs w:val="22"/>
                <w:lang w:val="en-US"/>
              </w:rPr>
              <w:t xml:space="preserve">The tenderer is obliged to conform to the following eligibility </w:t>
            </w:r>
            <w:r w:rsidR="002944A8" w:rsidRPr="004836AB">
              <w:rPr>
                <w:rFonts w:eastAsia="Arial" w:cs="Arial"/>
                <w:sz w:val="22"/>
                <w:szCs w:val="22"/>
                <w:lang w:val="en-US"/>
              </w:rPr>
              <w:t>requirements</w:t>
            </w:r>
            <w:r w:rsidRPr="004836AB">
              <w:rPr>
                <w:rFonts w:eastAsia="Arial" w:cs="Arial"/>
                <w:sz w:val="22"/>
                <w:szCs w:val="22"/>
                <w:lang w:val="en-US"/>
              </w:rPr>
              <w:t>:</w:t>
            </w:r>
          </w:p>
        </w:tc>
        <w:tc>
          <w:tcPr>
            <w:tcW w:w="4744" w:type="dxa"/>
          </w:tcPr>
          <w:p w14:paraId="1CCDB0AE" w14:textId="20EC3D1C" w:rsidR="00081256" w:rsidRPr="004836AB" w:rsidRDefault="00081256" w:rsidP="00127D3B">
            <w:pPr>
              <w:pStyle w:val="ListParagraph"/>
              <w:ind w:left="0"/>
              <w:jc w:val="both"/>
              <w:rPr>
                <w:rFonts w:cs="Arial"/>
                <w:b/>
                <w:bCs/>
                <w:sz w:val="22"/>
                <w:szCs w:val="22"/>
                <w:lang w:val="en-US"/>
              </w:rPr>
            </w:pPr>
            <w:r w:rsidRPr="004836AB">
              <w:rPr>
                <w:rFonts w:eastAsia="Arial" w:cs="Arial"/>
                <w:sz w:val="22"/>
                <w:szCs w:val="22"/>
                <w:lang w:val="en-US"/>
              </w:rPr>
              <w:t xml:space="preserve">The tenderer must provide the following document to confirm the compliance with eligibility </w:t>
            </w:r>
            <w:r w:rsidR="002944A8" w:rsidRPr="004836AB">
              <w:rPr>
                <w:rFonts w:eastAsia="Arial" w:cs="Arial"/>
                <w:sz w:val="22"/>
                <w:szCs w:val="22"/>
                <w:lang w:val="en-US"/>
              </w:rPr>
              <w:t>requirements</w:t>
            </w:r>
            <w:r w:rsidRPr="004836AB">
              <w:rPr>
                <w:rFonts w:cs="Arial"/>
                <w:sz w:val="22"/>
                <w:szCs w:val="22"/>
                <w:lang w:val="en-US"/>
              </w:rPr>
              <w:t>:</w:t>
            </w:r>
          </w:p>
        </w:tc>
      </w:tr>
      <w:tr w:rsidR="002F398C" w:rsidRPr="005F6234" w14:paraId="53A6434E" w14:textId="77777777" w:rsidTr="004836AB">
        <w:trPr>
          <w:trHeight w:val="207"/>
        </w:trPr>
        <w:tc>
          <w:tcPr>
            <w:tcW w:w="4743" w:type="dxa"/>
          </w:tcPr>
          <w:p w14:paraId="018655D2" w14:textId="1CFCE733" w:rsidR="002F398C" w:rsidRPr="004836AB" w:rsidRDefault="2C0DB6F5" w:rsidP="00127D3B">
            <w:pPr>
              <w:pStyle w:val="ListParagraph"/>
              <w:ind w:left="0"/>
              <w:jc w:val="both"/>
              <w:rPr>
                <w:rFonts w:cs="Arial"/>
                <w:b/>
                <w:bCs/>
                <w:sz w:val="22"/>
                <w:szCs w:val="22"/>
                <w:lang w:val="en-US"/>
              </w:rPr>
            </w:pPr>
            <w:r w:rsidRPr="004836AB">
              <w:rPr>
                <w:sz w:val="22"/>
                <w:szCs w:val="22"/>
              </w:rPr>
              <w:t>Provide the list of implemented projects aimed at SME support in Ukraine</w:t>
            </w:r>
          </w:p>
        </w:tc>
        <w:tc>
          <w:tcPr>
            <w:tcW w:w="4744" w:type="dxa"/>
          </w:tcPr>
          <w:p w14:paraId="19971250" w14:textId="07B64AA8" w:rsidR="002F398C" w:rsidRPr="004836AB" w:rsidRDefault="71844ADF" w:rsidP="40660AE3">
            <w:pPr>
              <w:pStyle w:val="ListParagraph"/>
              <w:ind w:left="0"/>
              <w:jc w:val="both"/>
              <w:rPr>
                <w:rFonts w:cs="Arial"/>
                <w:sz w:val="22"/>
                <w:szCs w:val="22"/>
                <w:lang w:val="en-US"/>
              </w:rPr>
            </w:pPr>
            <w:r w:rsidRPr="004836AB">
              <w:rPr>
                <w:rFonts w:cs="Arial"/>
                <w:sz w:val="22"/>
                <w:szCs w:val="22"/>
                <w:lang w:val="en-US"/>
              </w:rPr>
              <w:t>2 relevant projects of SME support in Ukraine including KPI</w:t>
            </w:r>
            <w:r w:rsidR="5F615F87" w:rsidRPr="004836AB">
              <w:rPr>
                <w:rFonts w:cs="Arial"/>
                <w:sz w:val="22"/>
                <w:szCs w:val="22"/>
                <w:lang w:val="en-US"/>
              </w:rPr>
              <w:t>s, target audience</w:t>
            </w:r>
          </w:p>
        </w:tc>
      </w:tr>
      <w:tr w:rsidR="002F398C" w:rsidRPr="005F6234" w14:paraId="2F00C62C" w14:textId="77777777" w:rsidTr="3152F7C9">
        <w:tc>
          <w:tcPr>
            <w:tcW w:w="4743" w:type="dxa"/>
          </w:tcPr>
          <w:p w14:paraId="2C70EE2D" w14:textId="37F674DE" w:rsidR="002F398C" w:rsidRPr="004836AB" w:rsidRDefault="58B58B35" w:rsidP="00127D3B">
            <w:pPr>
              <w:pStyle w:val="ListParagraph"/>
              <w:ind w:left="0"/>
              <w:jc w:val="both"/>
              <w:rPr>
                <w:rFonts w:cs="Arial"/>
                <w:sz w:val="22"/>
                <w:szCs w:val="22"/>
                <w:lang w:val="en-US"/>
              </w:rPr>
            </w:pPr>
            <w:r w:rsidRPr="004836AB">
              <w:rPr>
                <w:rFonts w:cs="Arial"/>
                <w:sz w:val="22"/>
                <w:szCs w:val="22"/>
                <w:lang w:val="en-US"/>
              </w:rPr>
              <w:t xml:space="preserve">Provide project </w:t>
            </w:r>
            <w:r w:rsidR="7D717634" w:rsidRPr="004836AB">
              <w:rPr>
                <w:rFonts w:cs="Arial"/>
                <w:sz w:val="22"/>
                <w:szCs w:val="22"/>
                <w:lang w:val="en-US"/>
              </w:rPr>
              <w:t xml:space="preserve">on providing </w:t>
            </w:r>
            <w:r w:rsidR="7451023E" w:rsidRPr="004836AB">
              <w:rPr>
                <w:rFonts w:cs="Arial"/>
                <w:sz w:val="22"/>
                <w:szCs w:val="22"/>
                <w:lang w:val="en-US"/>
              </w:rPr>
              <w:t>consultations</w:t>
            </w:r>
            <w:r w:rsidR="7D717634" w:rsidRPr="004836AB">
              <w:rPr>
                <w:rFonts w:cs="Arial"/>
                <w:sz w:val="22"/>
                <w:szCs w:val="22"/>
                <w:lang w:val="en-US"/>
              </w:rPr>
              <w:t xml:space="preserve"> on Project </w:t>
            </w:r>
            <w:r w:rsidR="15D7AF12" w:rsidRPr="004836AB">
              <w:rPr>
                <w:rFonts w:cs="Arial"/>
                <w:sz w:val="22"/>
                <w:szCs w:val="22"/>
                <w:lang w:val="en-US"/>
              </w:rPr>
              <w:t>management</w:t>
            </w:r>
            <w:r w:rsidR="6ABBC054" w:rsidRPr="004836AB">
              <w:rPr>
                <w:rFonts w:cs="Arial"/>
                <w:sz w:val="22"/>
                <w:szCs w:val="22"/>
                <w:lang w:val="en-US"/>
              </w:rPr>
              <w:t>/</w:t>
            </w:r>
            <w:r w:rsidR="15D7AF12" w:rsidRPr="004836AB">
              <w:rPr>
                <w:rFonts w:cs="Arial"/>
                <w:sz w:val="22"/>
                <w:szCs w:val="22"/>
                <w:lang w:val="en-US"/>
              </w:rPr>
              <w:t>Grant Writing</w:t>
            </w:r>
            <w:r w:rsidR="7D717634" w:rsidRPr="004836AB">
              <w:rPr>
                <w:rFonts w:cs="Arial"/>
                <w:sz w:val="22"/>
                <w:szCs w:val="22"/>
                <w:lang w:val="en-US"/>
              </w:rPr>
              <w:t xml:space="preserve"> and Access to </w:t>
            </w:r>
            <w:r w:rsidR="30B7B623" w:rsidRPr="004836AB">
              <w:rPr>
                <w:rFonts w:cs="Arial"/>
                <w:sz w:val="22"/>
                <w:szCs w:val="22"/>
                <w:lang w:val="en-US"/>
              </w:rPr>
              <w:t>Access to Finance</w:t>
            </w:r>
            <w:r w:rsidR="0DD67A09" w:rsidRPr="004836AB">
              <w:rPr>
                <w:rFonts w:cs="Arial"/>
                <w:sz w:val="22"/>
                <w:szCs w:val="22"/>
                <w:lang w:val="en-US"/>
              </w:rPr>
              <w:t xml:space="preserve"> </w:t>
            </w:r>
            <w:r w:rsidR="5F40C511" w:rsidRPr="004836AB">
              <w:rPr>
                <w:rFonts w:cs="Arial"/>
                <w:sz w:val="22"/>
                <w:szCs w:val="22"/>
                <w:lang w:val="en-US"/>
              </w:rPr>
              <w:t>for Ukrainian SMEs</w:t>
            </w:r>
          </w:p>
        </w:tc>
        <w:tc>
          <w:tcPr>
            <w:tcW w:w="4744" w:type="dxa"/>
          </w:tcPr>
          <w:p w14:paraId="036E069F" w14:textId="6334B509" w:rsidR="002F398C" w:rsidRPr="004836AB" w:rsidRDefault="6ADC5016" w:rsidP="00127D3B">
            <w:pPr>
              <w:pStyle w:val="ListParagraph"/>
              <w:ind w:left="0"/>
              <w:jc w:val="both"/>
              <w:rPr>
                <w:rFonts w:cs="Arial"/>
                <w:sz w:val="22"/>
                <w:szCs w:val="22"/>
                <w:lang w:val="en-US"/>
              </w:rPr>
            </w:pPr>
            <w:r w:rsidRPr="004836AB">
              <w:rPr>
                <w:rFonts w:cs="Arial"/>
                <w:sz w:val="22"/>
                <w:szCs w:val="22"/>
                <w:lang w:val="en-US"/>
              </w:rPr>
              <w:t xml:space="preserve">1 relevant project on </w:t>
            </w:r>
            <w:r w:rsidR="4948B3CA" w:rsidRPr="004836AB">
              <w:rPr>
                <w:rFonts w:cs="Arial"/>
                <w:sz w:val="22"/>
                <w:szCs w:val="22"/>
                <w:lang w:val="en-US"/>
              </w:rPr>
              <w:t>providing consultations on Project Managemen</w:t>
            </w:r>
            <w:r w:rsidR="082837E9" w:rsidRPr="004836AB">
              <w:rPr>
                <w:rFonts w:cs="Arial"/>
                <w:sz w:val="22"/>
                <w:szCs w:val="22"/>
                <w:lang w:val="en-US"/>
              </w:rPr>
              <w:t>t</w:t>
            </w:r>
            <w:r w:rsidR="4B8953BB" w:rsidRPr="004836AB">
              <w:rPr>
                <w:rFonts w:cs="Arial"/>
                <w:sz w:val="22"/>
                <w:szCs w:val="22"/>
                <w:lang w:val="en-US"/>
              </w:rPr>
              <w:t>/Grant Writing</w:t>
            </w:r>
            <w:r w:rsidR="082837E9" w:rsidRPr="004836AB">
              <w:rPr>
                <w:rFonts w:cs="Arial"/>
                <w:sz w:val="22"/>
                <w:szCs w:val="22"/>
                <w:lang w:val="en-US"/>
              </w:rPr>
              <w:t xml:space="preserve"> </w:t>
            </w:r>
            <w:r w:rsidR="28F1022C" w:rsidRPr="004836AB">
              <w:rPr>
                <w:rFonts w:cs="Arial"/>
                <w:sz w:val="22"/>
                <w:szCs w:val="22"/>
                <w:lang w:val="en-US"/>
              </w:rPr>
              <w:t>for Ukrainians SMEs</w:t>
            </w:r>
          </w:p>
        </w:tc>
      </w:tr>
      <w:tr w:rsidR="002F398C" w:rsidRPr="005F6234" w14:paraId="756E3B9D" w14:textId="77777777" w:rsidTr="3152F7C9">
        <w:tc>
          <w:tcPr>
            <w:tcW w:w="4743" w:type="dxa"/>
          </w:tcPr>
          <w:p w14:paraId="5CC10CC7" w14:textId="31FF2B4D" w:rsidR="002F398C" w:rsidRPr="004836AB" w:rsidRDefault="00A14734" w:rsidP="5B22862D">
            <w:pPr>
              <w:pStyle w:val="ListParagraph"/>
              <w:ind w:left="0"/>
              <w:jc w:val="both"/>
              <w:rPr>
                <w:rFonts w:cs="Arial"/>
                <w:sz w:val="22"/>
                <w:szCs w:val="22"/>
                <w:lang w:val="en-US"/>
              </w:rPr>
            </w:pPr>
            <w:r w:rsidRPr="004836AB">
              <w:rPr>
                <w:rFonts w:cs="Arial"/>
                <w:sz w:val="22"/>
                <w:szCs w:val="22"/>
              </w:rPr>
              <w:fldChar w:fldCharType="begin" w:fldLock="1">
                <w:ffData>
                  <w:name w:val="Text59"/>
                  <w:enabled/>
                  <w:calcOnExit w:val="0"/>
                  <w:textInput/>
                </w:ffData>
              </w:fldChar>
            </w:r>
            <w:r w:rsidRPr="004836AB">
              <w:rPr>
                <w:rFonts w:cs="Arial"/>
                <w:sz w:val="22"/>
                <w:szCs w:val="22"/>
              </w:rPr>
              <w:instrText xml:space="preserve"> FORMTEXT </w:instrText>
            </w:r>
            <w:r w:rsidR="00EF2F38" w:rsidRPr="004836AB">
              <w:rPr>
                <w:rFonts w:cs="Arial"/>
                <w:sz w:val="22"/>
                <w:szCs w:val="22"/>
              </w:rPr>
            </w:r>
            <w:r w:rsidR="00EF2F38" w:rsidRPr="004836AB">
              <w:rPr>
                <w:rFonts w:cs="Arial"/>
                <w:sz w:val="22"/>
                <w:szCs w:val="22"/>
              </w:rPr>
              <w:fldChar w:fldCharType="separate"/>
            </w:r>
            <w:r w:rsidRPr="004836AB">
              <w:rPr>
                <w:rFonts w:cs="Arial"/>
                <w:sz w:val="22"/>
                <w:szCs w:val="22"/>
              </w:rPr>
              <w:fldChar w:fldCharType="end"/>
            </w:r>
            <w:r w:rsidR="67B565D1" w:rsidRPr="004836AB">
              <w:rPr>
                <w:rFonts w:cs="Arial"/>
                <w:sz w:val="22"/>
                <w:szCs w:val="22"/>
                <w:lang w:val="en-US"/>
              </w:rPr>
              <w:t xml:space="preserve"> </w:t>
            </w:r>
            <w:proofErr w:type="spellStart"/>
            <w:r w:rsidR="67B565D1" w:rsidRPr="004836AB">
              <w:rPr>
                <w:rFonts w:cs="Arial"/>
                <w:sz w:val="22"/>
                <w:szCs w:val="22"/>
                <w:lang w:val="en-US"/>
              </w:rPr>
              <w:t>Contracor</w:t>
            </w:r>
            <w:proofErr w:type="spellEnd"/>
            <w:r w:rsidR="67B565D1" w:rsidRPr="004836AB">
              <w:rPr>
                <w:rFonts w:cs="Arial"/>
                <w:sz w:val="22"/>
                <w:szCs w:val="22"/>
                <w:lang w:val="en-US"/>
              </w:rPr>
              <w:t xml:space="preserve"> should be registered in Ukraine at least 2 years</w:t>
            </w:r>
          </w:p>
          <w:p w14:paraId="4BBF599B" w14:textId="1BDC4E84" w:rsidR="002F398C" w:rsidRPr="004836AB" w:rsidRDefault="002F398C" w:rsidP="00127D3B">
            <w:pPr>
              <w:pStyle w:val="ListParagraph"/>
              <w:ind w:left="0"/>
              <w:jc w:val="both"/>
              <w:rPr>
                <w:rFonts w:cs="Arial"/>
                <w:sz w:val="22"/>
                <w:szCs w:val="22"/>
                <w:lang w:val="en-US"/>
              </w:rPr>
            </w:pPr>
          </w:p>
        </w:tc>
        <w:tc>
          <w:tcPr>
            <w:tcW w:w="4744" w:type="dxa"/>
          </w:tcPr>
          <w:p w14:paraId="3E6A577D" w14:textId="4B799950" w:rsidR="002F398C" w:rsidRPr="004836AB" w:rsidRDefault="00A14734" w:rsidP="5B22862D">
            <w:pPr>
              <w:pStyle w:val="ListParagraph"/>
              <w:ind w:left="0"/>
              <w:jc w:val="both"/>
              <w:rPr>
                <w:rFonts w:cs="Arial"/>
                <w:sz w:val="22"/>
                <w:szCs w:val="22"/>
                <w:lang w:val="en-US"/>
              </w:rPr>
            </w:pPr>
            <w:r w:rsidRPr="004836AB">
              <w:rPr>
                <w:rFonts w:cs="Arial"/>
                <w:sz w:val="22"/>
                <w:szCs w:val="22"/>
              </w:rPr>
              <w:fldChar w:fldCharType="begin" w:fldLock="1">
                <w:ffData>
                  <w:name w:val="Text59"/>
                  <w:enabled/>
                  <w:calcOnExit w:val="0"/>
                  <w:textInput/>
                </w:ffData>
              </w:fldChar>
            </w:r>
            <w:r w:rsidRPr="004836AB">
              <w:rPr>
                <w:rFonts w:cs="Arial"/>
                <w:sz w:val="22"/>
                <w:szCs w:val="22"/>
              </w:rPr>
              <w:instrText xml:space="preserve"> FORMTEXT </w:instrText>
            </w:r>
            <w:r w:rsidR="00EF2F38" w:rsidRPr="004836AB">
              <w:rPr>
                <w:rFonts w:cs="Arial"/>
                <w:sz w:val="22"/>
                <w:szCs w:val="22"/>
              </w:rPr>
            </w:r>
            <w:r w:rsidR="00EF2F38" w:rsidRPr="004836AB">
              <w:rPr>
                <w:rFonts w:cs="Arial"/>
                <w:sz w:val="22"/>
                <w:szCs w:val="22"/>
              </w:rPr>
              <w:fldChar w:fldCharType="separate"/>
            </w:r>
            <w:r w:rsidRPr="004836AB">
              <w:rPr>
                <w:rFonts w:cs="Arial"/>
                <w:sz w:val="22"/>
                <w:szCs w:val="22"/>
              </w:rPr>
              <w:fldChar w:fldCharType="end"/>
            </w:r>
            <w:r w:rsidR="777423BE" w:rsidRPr="004836AB">
              <w:rPr>
                <w:rFonts w:cs="Arial"/>
                <w:sz w:val="22"/>
                <w:szCs w:val="22"/>
                <w:lang w:val="en-US"/>
              </w:rPr>
              <w:t xml:space="preserve">Provide a registration </w:t>
            </w:r>
            <w:proofErr w:type="gramStart"/>
            <w:r w:rsidR="777423BE" w:rsidRPr="004836AB">
              <w:rPr>
                <w:rFonts w:cs="Arial"/>
                <w:sz w:val="22"/>
                <w:szCs w:val="22"/>
                <w:lang w:val="en-US"/>
              </w:rPr>
              <w:t>documents</w:t>
            </w:r>
            <w:proofErr w:type="gramEnd"/>
          </w:p>
          <w:p w14:paraId="06DD5E10" w14:textId="0931EC1B" w:rsidR="002F398C" w:rsidRPr="004836AB" w:rsidRDefault="777423BE" w:rsidP="00127D3B">
            <w:pPr>
              <w:pStyle w:val="ListParagraph"/>
              <w:ind w:left="0"/>
              <w:jc w:val="both"/>
              <w:rPr>
                <w:rFonts w:cs="Arial"/>
                <w:sz w:val="22"/>
                <w:szCs w:val="22"/>
                <w:lang w:val="en-US"/>
              </w:rPr>
            </w:pPr>
            <w:r w:rsidRPr="004836AB">
              <w:rPr>
                <w:rFonts w:cs="Arial"/>
                <w:sz w:val="22"/>
                <w:szCs w:val="22"/>
              </w:rPr>
              <w:t>(Registration Card, Statute)</w:t>
            </w:r>
          </w:p>
        </w:tc>
      </w:tr>
    </w:tbl>
    <w:p w14:paraId="0FF98B18" w14:textId="68EE1BA6" w:rsidR="002F398C" w:rsidRPr="00380747" w:rsidRDefault="002F398C" w:rsidP="3152F7C9">
      <w:pPr>
        <w:pStyle w:val="ListParagraph"/>
        <w:ind w:left="0"/>
        <w:jc w:val="both"/>
        <w:rPr>
          <w:rFonts w:cs="Arial"/>
          <w:b/>
          <w:lang w:val="ru-RU"/>
        </w:rPr>
      </w:pPr>
    </w:p>
    <w:p w14:paraId="6A29D82C" w14:textId="37F1264C" w:rsidR="00081256" w:rsidRPr="005F6234" w:rsidRDefault="003E3F77" w:rsidP="00127D3B">
      <w:pPr>
        <w:pStyle w:val="ListParagraph"/>
        <w:ind w:left="0"/>
        <w:jc w:val="both"/>
        <w:rPr>
          <w:rFonts w:cs="Arial"/>
          <w:lang w:val="en-US"/>
        </w:rPr>
      </w:pPr>
      <w:bookmarkStart w:id="118" w:name="_Hlk156211933"/>
      <w:r w:rsidRPr="005F6234">
        <w:rPr>
          <w:rFonts w:cs="Arial"/>
          <w:lang w:val="en-US"/>
        </w:rPr>
        <w:t xml:space="preserve">The </w:t>
      </w:r>
      <w:r w:rsidR="00526D1C" w:rsidRPr="005F6234">
        <w:rPr>
          <w:rFonts w:cs="Arial"/>
          <w:lang w:val="en-US"/>
        </w:rPr>
        <w:t>tendere</w:t>
      </w:r>
      <w:r w:rsidR="00A83DBB" w:rsidRPr="005F6234">
        <w:rPr>
          <w:rFonts w:cs="Arial"/>
          <w:lang w:val="en-US"/>
        </w:rPr>
        <w:t>r</w:t>
      </w:r>
      <w:r w:rsidR="00526D1C" w:rsidRPr="005F6234">
        <w:rPr>
          <w:rFonts w:cs="Arial"/>
          <w:lang w:val="en-US"/>
        </w:rPr>
        <w:t xml:space="preserve"> </w:t>
      </w:r>
      <w:r w:rsidR="00A83DBB" w:rsidRPr="005F6234">
        <w:rPr>
          <w:rFonts w:cs="Arial"/>
          <w:lang w:val="en-US"/>
        </w:rPr>
        <w:t>must</w:t>
      </w:r>
      <w:r w:rsidR="00526D1C" w:rsidRPr="005F6234">
        <w:rPr>
          <w:rFonts w:cs="Arial"/>
          <w:lang w:val="en-US"/>
        </w:rPr>
        <w:t xml:space="preserve">: </w:t>
      </w:r>
    </w:p>
    <w:p w14:paraId="0B173EF3" w14:textId="07009595" w:rsidR="00526D1C" w:rsidRPr="005F6234" w:rsidRDefault="00526D1C" w:rsidP="00AD7C91">
      <w:pPr>
        <w:numPr>
          <w:ilvl w:val="0"/>
          <w:numId w:val="26"/>
        </w:numPr>
        <w:spacing w:before="100" w:beforeAutospacing="1" w:after="0"/>
        <w:jc w:val="both"/>
        <w:rPr>
          <w:rFonts w:cs="Arial"/>
          <w:lang w:val="en-US"/>
        </w:rPr>
      </w:pPr>
      <w:r w:rsidRPr="005F6234">
        <w:rPr>
          <w:rFonts w:cs="Arial"/>
          <w:lang w:val="en-US"/>
        </w:rPr>
        <w:t xml:space="preserve">be a registered legal entity/private entrepreneur in </w:t>
      </w:r>
      <w:proofErr w:type="gramStart"/>
      <w:r w:rsidRPr="005F6234">
        <w:rPr>
          <w:rFonts w:cs="Arial"/>
          <w:lang w:val="en-US"/>
        </w:rPr>
        <w:t>Ukraine;</w:t>
      </w:r>
      <w:proofErr w:type="gramEnd"/>
    </w:p>
    <w:p w14:paraId="15D6B92F" w14:textId="45EE6502" w:rsidR="00526D1C" w:rsidRPr="005F6234" w:rsidRDefault="00526D1C" w:rsidP="00AD7C91">
      <w:pPr>
        <w:numPr>
          <w:ilvl w:val="0"/>
          <w:numId w:val="26"/>
        </w:numPr>
        <w:spacing w:before="100" w:beforeAutospacing="1" w:after="0"/>
        <w:jc w:val="both"/>
        <w:rPr>
          <w:rFonts w:cs="Arial"/>
          <w:lang w:val="en-US"/>
        </w:rPr>
      </w:pPr>
      <w:r w:rsidRPr="005F6234">
        <w:rPr>
          <w:rFonts w:cs="Arial"/>
          <w:lang w:val="en-US"/>
        </w:rPr>
        <w:t xml:space="preserve">not be on the sanctions list of Ukraine, the </w:t>
      </w:r>
      <w:proofErr w:type="gramStart"/>
      <w:r w:rsidRPr="005F6234">
        <w:rPr>
          <w:rFonts w:cs="Arial"/>
          <w:lang w:val="en-US"/>
        </w:rPr>
        <w:t>EU;</w:t>
      </w:r>
      <w:proofErr w:type="gramEnd"/>
    </w:p>
    <w:p w14:paraId="698B0FCC" w14:textId="69F1F325" w:rsidR="00526D1C" w:rsidRPr="005F6234" w:rsidRDefault="00526D1C" w:rsidP="00AD7C91">
      <w:pPr>
        <w:numPr>
          <w:ilvl w:val="0"/>
          <w:numId w:val="26"/>
        </w:numPr>
        <w:spacing w:before="100" w:beforeAutospacing="1" w:after="0"/>
        <w:jc w:val="both"/>
        <w:rPr>
          <w:rFonts w:cs="Arial"/>
          <w:lang w:val="en-US"/>
        </w:rPr>
      </w:pPr>
      <w:r w:rsidRPr="005F6234">
        <w:rPr>
          <w:rFonts w:cs="Arial"/>
          <w:lang w:val="en-US"/>
        </w:rPr>
        <w:t xml:space="preserve">ensure that the final beneficiaries/participants are not on the sanctions list of Ukraine, the </w:t>
      </w:r>
      <w:proofErr w:type="gramStart"/>
      <w:r w:rsidRPr="005F6234">
        <w:rPr>
          <w:rFonts w:cs="Arial"/>
          <w:lang w:val="en-US"/>
        </w:rPr>
        <w:t>EU;</w:t>
      </w:r>
      <w:proofErr w:type="gramEnd"/>
    </w:p>
    <w:p w14:paraId="16E9E924" w14:textId="5B185994" w:rsidR="00526D1C" w:rsidRPr="005F6234" w:rsidRDefault="00526D1C" w:rsidP="00AD7C91">
      <w:pPr>
        <w:numPr>
          <w:ilvl w:val="0"/>
          <w:numId w:val="26"/>
        </w:numPr>
        <w:spacing w:before="100" w:beforeAutospacing="1" w:after="0"/>
        <w:jc w:val="both"/>
        <w:rPr>
          <w:rFonts w:cs="Arial"/>
          <w:lang w:val="en-US"/>
        </w:rPr>
      </w:pPr>
      <w:r w:rsidRPr="005F6234">
        <w:rPr>
          <w:rFonts w:cs="Arial"/>
          <w:lang w:val="en-US"/>
        </w:rPr>
        <w:t xml:space="preserve">not be in the process of </w:t>
      </w:r>
      <w:proofErr w:type="gramStart"/>
      <w:r w:rsidRPr="005F6234">
        <w:rPr>
          <w:rFonts w:cs="Arial"/>
          <w:lang w:val="en-US"/>
        </w:rPr>
        <w:t>termination;</w:t>
      </w:r>
      <w:proofErr w:type="gramEnd"/>
    </w:p>
    <w:p w14:paraId="4A146174" w14:textId="0017C3E9" w:rsidR="00526D1C" w:rsidRPr="005F6234" w:rsidRDefault="00526D1C" w:rsidP="00AD7C91">
      <w:pPr>
        <w:numPr>
          <w:ilvl w:val="0"/>
          <w:numId w:val="26"/>
        </w:numPr>
        <w:spacing w:before="100" w:beforeAutospacing="1" w:after="0"/>
        <w:jc w:val="both"/>
        <w:rPr>
          <w:rFonts w:cs="Arial"/>
          <w:lang w:val="en-US"/>
        </w:rPr>
      </w:pPr>
      <w:r w:rsidRPr="005F6234">
        <w:rPr>
          <w:rFonts w:cs="Arial"/>
          <w:lang w:val="en-US"/>
        </w:rPr>
        <w:t xml:space="preserve">not be </w:t>
      </w:r>
      <w:proofErr w:type="spellStart"/>
      <w:r w:rsidRPr="005F6234">
        <w:rPr>
          <w:rFonts w:cs="Arial"/>
          <w:lang w:val="en-US"/>
        </w:rPr>
        <w:t>registarted</w:t>
      </w:r>
      <w:proofErr w:type="spellEnd"/>
      <w:r w:rsidRPr="005F6234">
        <w:rPr>
          <w:rFonts w:cs="Arial"/>
          <w:lang w:val="en-US"/>
        </w:rPr>
        <w:t xml:space="preserve"> </w:t>
      </w:r>
      <w:r w:rsidR="000F2157" w:rsidRPr="005F6234">
        <w:rPr>
          <w:rFonts w:cs="Arial"/>
          <w:lang w:val="en-US"/>
        </w:rPr>
        <w:t xml:space="preserve">on uncontrolled territories of </w:t>
      </w:r>
      <w:proofErr w:type="gramStart"/>
      <w:r w:rsidR="000F2157" w:rsidRPr="005F6234">
        <w:rPr>
          <w:rFonts w:cs="Arial"/>
          <w:lang w:val="en-US"/>
        </w:rPr>
        <w:t>Ukraine;</w:t>
      </w:r>
      <w:proofErr w:type="gramEnd"/>
      <w:r w:rsidR="000F2157" w:rsidRPr="005F6234">
        <w:rPr>
          <w:rFonts w:cs="Arial"/>
          <w:lang w:val="en-US"/>
        </w:rPr>
        <w:t xml:space="preserve"> </w:t>
      </w:r>
    </w:p>
    <w:p w14:paraId="60435E2E" w14:textId="48CCCF1C" w:rsidR="007B1CC2" w:rsidRPr="005F6234" w:rsidRDefault="007B1CC2" w:rsidP="00AD7C91">
      <w:pPr>
        <w:numPr>
          <w:ilvl w:val="0"/>
          <w:numId w:val="26"/>
        </w:numPr>
        <w:spacing w:before="100" w:beforeAutospacing="1" w:after="0"/>
        <w:jc w:val="both"/>
        <w:rPr>
          <w:rFonts w:cs="Arial"/>
          <w:lang w:val="uk-UA"/>
        </w:rPr>
      </w:pPr>
      <w:r w:rsidRPr="005F6234">
        <w:rPr>
          <w:rFonts w:cs="Arial"/>
          <w:lang w:val="en-US"/>
        </w:rPr>
        <w:t xml:space="preserve">not have </w:t>
      </w:r>
      <w:r w:rsidRPr="005F6234">
        <w:rPr>
          <w:rFonts w:cs="Arial"/>
          <w:lang w:val="uk-UA"/>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bookmarkEnd w:id="118"/>
    <w:p w14:paraId="673E6863" w14:textId="60F0FE04" w:rsidR="008F14EA" w:rsidRPr="005F6234" w:rsidRDefault="008F14EA" w:rsidP="003D31E7">
      <w:pPr>
        <w:pStyle w:val="ListParagraph"/>
        <w:ind w:left="0"/>
        <w:jc w:val="both"/>
        <w:rPr>
          <w:rFonts w:eastAsia="Arial" w:cs="Arial"/>
          <w:lang w:val="uk-UA"/>
        </w:rPr>
      </w:pPr>
      <w:r w:rsidRPr="005F6234">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5F6234" w:rsidRDefault="003D31E7" w:rsidP="00D93EF8">
      <w:pPr>
        <w:pStyle w:val="ListParagraph"/>
        <w:ind w:left="0"/>
        <w:jc w:val="both"/>
        <w:rPr>
          <w:rFonts w:eastAsia="Arial" w:cs="Arial"/>
          <w:lang w:val="uk-UA"/>
        </w:rPr>
      </w:pPr>
    </w:p>
    <w:p w14:paraId="75EC6A35" w14:textId="7C4363C8" w:rsidR="006A0248" w:rsidRPr="005F6234" w:rsidRDefault="006A0248" w:rsidP="00380747">
      <w:pPr>
        <w:spacing w:after="160" w:line="259" w:lineRule="auto"/>
        <w:jc w:val="both"/>
        <w:rPr>
          <w:rFonts w:cs="Arial"/>
        </w:rPr>
      </w:pPr>
      <w:bookmarkStart w:id="119" w:name="_Toc127948129"/>
      <w:bookmarkStart w:id="120" w:name="_Toc127948130"/>
      <w:bookmarkStart w:id="121" w:name="_Toc127948131"/>
      <w:bookmarkStart w:id="122" w:name="_Toc127948132"/>
      <w:bookmarkStart w:id="123" w:name="_Toc127948133"/>
      <w:bookmarkStart w:id="124" w:name="_Toc127948134"/>
      <w:bookmarkStart w:id="125" w:name="_Toc127948135"/>
      <w:bookmarkStart w:id="126" w:name="_Toc119492779"/>
      <w:bookmarkStart w:id="127" w:name="_Toc119492824"/>
      <w:bookmarkStart w:id="128" w:name="_Toc119492876"/>
      <w:bookmarkStart w:id="129" w:name="_Toc119492991"/>
      <w:bookmarkStart w:id="130" w:name="_Toc119493079"/>
      <w:bookmarkStart w:id="131" w:name="_Toc119493229"/>
      <w:bookmarkStart w:id="132" w:name="_Toc119493854"/>
      <w:bookmarkStart w:id="133" w:name="_Toc119492780"/>
      <w:bookmarkStart w:id="134" w:name="_Toc119492825"/>
      <w:bookmarkStart w:id="135" w:name="_Toc119492877"/>
      <w:bookmarkStart w:id="136" w:name="_Toc119492992"/>
      <w:bookmarkStart w:id="137" w:name="_Toc119493080"/>
      <w:bookmarkStart w:id="138" w:name="_Toc119493230"/>
      <w:bookmarkStart w:id="139" w:name="_Toc119493855"/>
      <w:bookmarkStart w:id="140" w:name="_Toc119492781"/>
      <w:bookmarkStart w:id="141" w:name="_Toc119492826"/>
      <w:bookmarkStart w:id="142" w:name="_Toc119492878"/>
      <w:bookmarkStart w:id="143" w:name="_Toc119492993"/>
      <w:bookmarkStart w:id="144" w:name="_Toc119493081"/>
      <w:bookmarkStart w:id="145" w:name="_Toc119493231"/>
      <w:bookmarkStart w:id="146" w:name="_Toc119493856"/>
      <w:bookmarkStart w:id="147" w:name="_Toc119492782"/>
      <w:bookmarkStart w:id="148" w:name="_Toc119492827"/>
      <w:bookmarkStart w:id="149" w:name="_Toc119492879"/>
      <w:bookmarkStart w:id="150" w:name="_Toc119492994"/>
      <w:bookmarkStart w:id="151" w:name="_Toc119493082"/>
      <w:bookmarkStart w:id="152" w:name="_Toc119493232"/>
      <w:bookmarkStart w:id="153" w:name="_Toc119493857"/>
      <w:bookmarkStart w:id="154" w:name="_Toc119492783"/>
      <w:bookmarkStart w:id="155" w:name="_Toc119492828"/>
      <w:bookmarkStart w:id="156" w:name="_Toc119492880"/>
      <w:bookmarkStart w:id="157" w:name="_Toc119492995"/>
      <w:bookmarkStart w:id="158" w:name="_Toc119493083"/>
      <w:bookmarkStart w:id="159" w:name="_Toc119493233"/>
      <w:bookmarkStart w:id="160" w:name="_Toc119493858"/>
      <w:bookmarkStart w:id="161" w:name="_Toc119492784"/>
      <w:bookmarkStart w:id="162" w:name="_Toc119492829"/>
      <w:bookmarkStart w:id="163" w:name="_Toc119492881"/>
      <w:bookmarkStart w:id="164" w:name="_Toc119492996"/>
      <w:bookmarkStart w:id="165" w:name="_Toc119493084"/>
      <w:bookmarkStart w:id="166" w:name="_Toc119493234"/>
      <w:bookmarkStart w:id="167" w:name="_Toc119493859"/>
      <w:bookmarkStart w:id="168" w:name="_Toc119492785"/>
      <w:bookmarkStart w:id="169" w:name="_Toc119492830"/>
      <w:bookmarkStart w:id="170" w:name="_Toc119492882"/>
      <w:bookmarkStart w:id="171" w:name="_Toc119492997"/>
      <w:bookmarkStart w:id="172" w:name="_Toc119493085"/>
      <w:bookmarkStart w:id="173" w:name="_Toc119493235"/>
      <w:bookmarkStart w:id="174" w:name="_Toc119493860"/>
      <w:bookmarkStart w:id="175" w:name="_Toc119492786"/>
      <w:bookmarkStart w:id="176" w:name="_Toc119492831"/>
      <w:bookmarkStart w:id="177" w:name="_Toc119492883"/>
      <w:bookmarkStart w:id="178" w:name="_Toc119492998"/>
      <w:bookmarkStart w:id="179" w:name="_Toc119493086"/>
      <w:bookmarkStart w:id="180" w:name="_Toc119493236"/>
      <w:bookmarkStart w:id="181" w:name="_Toc119493861"/>
      <w:bookmarkStart w:id="182" w:name="_Toc119492787"/>
      <w:bookmarkStart w:id="183" w:name="_Toc119492832"/>
      <w:bookmarkStart w:id="184" w:name="_Toc119492884"/>
      <w:bookmarkStart w:id="185" w:name="_Toc119492999"/>
      <w:bookmarkStart w:id="186" w:name="_Toc119493087"/>
      <w:bookmarkStart w:id="187" w:name="_Toc119493237"/>
      <w:bookmarkStart w:id="188" w:name="_Toc119493862"/>
      <w:bookmarkStart w:id="189" w:name="_Toc119492788"/>
      <w:bookmarkStart w:id="190" w:name="_Toc119492833"/>
      <w:bookmarkStart w:id="191" w:name="_Toc119492885"/>
      <w:bookmarkStart w:id="192" w:name="_Toc119493000"/>
      <w:bookmarkStart w:id="193" w:name="_Toc119493088"/>
      <w:bookmarkStart w:id="194" w:name="_Toc119493238"/>
      <w:bookmarkStart w:id="195" w:name="_Toc119493863"/>
      <w:bookmarkStart w:id="196" w:name="_Toc119492789"/>
      <w:bookmarkStart w:id="197" w:name="_Toc119492834"/>
      <w:bookmarkStart w:id="198" w:name="_Toc119492886"/>
      <w:bookmarkStart w:id="199" w:name="_Toc119493001"/>
      <w:bookmarkStart w:id="200" w:name="_Toc119493089"/>
      <w:bookmarkStart w:id="201" w:name="_Toc119493239"/>
      <w:bookmarkStart w:id="202" w:name="_Toc119493864"/>
      <w:bookmarkStart w:id="203" w:name="_Toc119492790"/>
      <w:bookmarkStart w:id="204" w:name="_Toc119492835"/>
      <w:bookmarkStart w:id="205" w:name="_Toc119492887"/>
      <w:bookmarkStart w:id="206" w:name="_Toc119493002"/>
      <w:bookmarkStart w:id="207" w:name="_Toc119493090"/>
      <w:bookmarkStart w:id="208" w:name="_Toc119493240"/>
      <w:bookmarkStart w:id="209" w:name="_Toc119493865"/>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sectPr w:rsidR="006A0248" w:rsidRPr="005F6234" w:rsidSect="00D45D8A">
      <w:headerReference w:type="even" r:id="rId13"/>
      <w:headerReference w:type="default" r:id="rId14"/>
      <w:footerReference w:type="even" r:id="rId15"/>
      <w:footerReference w:type="default" r:id="rId16"/>
      <w:headerReference w:type="first" r:id="rId17"/>
      <w:footerReference w:type="first" r:id="rId18"/>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6100E" w14:textId="77777777" w:rsidR="00AC6EEE" w:rsidRDefault="00AC6EEE" w:rsidP="00E0714A">
      <w:r>
        <w:separator/>
      </w:r>
    </w:p>
    <w:p w14:paraId="3152A0AF" w14:textId="77777777" w:rsidR="00AC6EEE" w:rsidRDefault="00AC6EEE"/>
    <w:p w14:paraId="49EB2ADF" w14:textId="77777777" w:rsidR="00AC6EEE" w:rsidRDefault="00AC6EEE"/>
  </w:endnote>
  <w:endnote w:type="continuationSeparator" w:id="0">
    <w:p w14:paraId="57300590" w14:textId="77777777" w:rsidR="00AC6EEE" w:rsidRDefault="00AC6EEE" w:rsidP="00E0714A">
      <w:r>
        <w:continuationSeparator/>
      </w:r>
    </w:p>
    <w:p w14:paraId="6852558E" w14:textId="77777777" w:rsidR="00AC6EEE" w:rsidRDefault="00AC6EEE"/>
    <w:p w14:paraId="39A9062C" w14:textId="77777777" w:rsidR="00AC6EEE" w:rsidRDefault="00AC6EEE"/>
  </w:endnote>
  <w:endnote w:type="continuationNotice" w:id="1">
    <w:p w14:paraId="5C659BFD" w14:textId="77777777" w:rsidR="00AC6EEE" w:rsidRDefault="00AC6EEE">
      <w:pPr>
        <w:spacing w:after="0"/>
      </w:pPr>
    </w:p>
    <w:p w14:paraId="411E19DE" w14:textId="77777777" w:rsidR="00AC6EEE" w:rsidRDefault="00AC6EEE"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65"/>
      <w:gridCol w:w="3165"/>
      <w:gridCol w:w="3165"/>
    </w:tblGrid>
    <w:tr w:rsidR="5B22862D" w14:paraId="346BBC56" w14:textId="77777777" w:rsidTr="00380747">
      <w:trPr>
        <w:trHeight w:val="300"/>
      </w:trPr>
      <w:tc>
        <w:tcPr>
          <w:tcW w:w="3165" w:type="dxa"/>
        </w:tcPr>
        <w:p w14:paraId="18BBB6BB" w14:textId="3007E43A" w:rsidR="5B22862D" w:rsidRDefault="5B22862D" w:rsidP="00380747">
          <w:pPr>
            <w:pStyle w:val="Header"/>
            <w:ind w:left="-115"/>
          </w:pPr>
        </w:p>
      </w:tc>
      <w:tc>
        <w:tcPr>
          <w:tcW w:w="3165" w:type="dxa"/>
        </w:tcPr>
        <w:p w14:paraId="14580316" w14:textId="0BFB4362" w:rsidR="5B22862D" w:rsidRDefault="5B22862D" w:rsidP="00380747">
          <w:pPr>
            <w:pStyle w:val="Header"/>
            <w:jc w:val="center"/>
          </w:pPr>
        </w:p>
      </w:tc>
      <w:tc>
        <w:tcPr>
          <w:tcW w:w="3165" w:type="dxa"/>
        </w:tcPr>
        <w:p w14:paraId="044868BA" w14:textId="4128362C" w:rsidR="5B22862D" w:rsidRDefault="5B22862D" w:rsidP="00380747">
          <w:pPr>
            <w:pStyle w:val="Header"/>
            <w:ind w:right="-115"/>
            <w:jc w:val="right"/>
          </w:pPr>
        </w:p>
      </w:tc>
    </w:tr>
  </w:tbl>
  <w:p w14:paraId="1888223D" w14:textId="4DCEC725" w:rsidR="00626708" w:rsidRDefault="00626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5968" w14:textId="12C57117" w:rsidR="008934FE" w:rsidRPr="00B53644" w:rsidRDefault="008934FE" w:rsidP="00B53644">
    <w:pPr>
      <w:tabs>
        <w:tab w:val="left" w:pos="7740"/>
      </w:tabs>
      <w:jc w:val="right"/>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09754" w14:textId="77777777" w:rsidR="00AC6EEE" w:rsidRDefault="00AC6EEE" w:rsidP="00E0714A">
      <w:r>
        <w:separator/>
      </w:r>
    </w:p>
    <w:p w14:paraId="7A3A4EF3" w14:textId="77777777" w:rsidR="00AC6EEE" w:rsidRDefault="00AC6EEE"/>
    <w:p w14:paraId="29F3AD86" w14:textId="77777777" w:rsidR="00AC6EEE" w:rsidRDefault="00AC6EEE"/>
  </w:footnote>
  <w:footnote w:type="continuationSeparator" w:id="0">
    <w:p w14:paraId="428595DA" w14:textId="77777777" w:rsidR="00AC6EEE" w:rsidRDefault="00AC6EEE" w:rsidP="00E0714A">
      <w:r>
        <w:continuationSeparator/>
      </w:r>
    </w:p>
    <w:p w14:paraId="19D2A67D" w14:textId="77777777" w:rsidR="00AC6EEE" w:rsidRDefault="00AC6EEE"/>
    <w:p w14:paraId="4149B82A" w14:textId="77777777" w:rsidR="00AC6EEE" w:rsidRDefault="00AC6EEE"/>
  </w:footnote>
  <w:footnote w:type="continuationNotice" w:id="1">
    <w:p w14:paraId="423662FE" w14:textId="77777777" w:rsidR="00AC6EEE" w:rsidRDefault="00AC6EEE">
      <w:pPr>
        <w:spacing w:after="0"/>
      </w:pPr>
    </w:p>
    <w:p w14:paraId="3B808743" w14:textId="77777777" w:rsidR="00AC6EEE" w:rsidRDefault="00AC6EEE" w:rsidP="002A43F0"/>
  </w:footnote>
  <w:footnote w:id="2">
    <w:p w14:paraId="3168CE9E" w14:textId="7F597AB2" w:rsidR="003918B6" w:rsidRPr="00B53644" w:rsidRDefault="003918B6" w:rsidP="003918B6">
      <w:pPr>
        <w:rPr>
          <w:rFonts w:eastAsia="Arial" w:cs="Arial"/>
          <w:sz w:val="16"/>
          <w:szCs w:val="16"/>
        </w:rPr>
      </w:pPr>
      <w:r>
        <w:rPr>
          <w:rStyle w:val="FootnoteReference"/>
        </w:rPr>
        <w:footnoteRef/>
      </w:r>
      <w:r>
        <w:t xml:space="preserve"> </w:t>
      </w:r>
      <w:r w:rsidR="00070B7D" w:rsidRPr="00380747">
        <w:rPr>
          <w:i/>
          <w:iCs/>
          <w:sz w:val="20"/>
          <w:szCs w:val="20"/>
          <w:lang w:val="en-US"/>
        </w:rPr>
        <w:t xml:space="preserve">It is expected that </w:t>
      </w:r>
      <w:r w:rsidR="00070B7D">
        <w:rPr>
          <w:i/>
          <w:iCs/>
          <w:sz w:val="20"/>
          <w:szCs w:val="20"/>
          <w:lang w:val="uk-UA"/>
        </w:rPr>
        <w:t>50</w:t>
      </w:r>
      <w:r w:rsidR="00070B7D" w:rsidRPr="00380747">
        <w:rPr>
          <w:i/>
          <w:iCs/>
          <w:sz w:val="20"/>
          <w:szCs w:val="20"/>
          <w:lang w:val="en-US"/>
        </w:rPr>
        <w:t xml:space="preserve"> companies </w:t>
      </w:r>
      <w:r w:rsidR="00070B7D">
        <w:rPr>
          <w:i/>
          <w:iCs/>
          <w:sz w:val="20"/>
          <w:szCs w:val="20"/>
          <w:lang w:val="en-US"/>
        </w:rPr>
        <w:t>participate in the program,</w:t>
      </w:r>
      <w:r w:rsidR="00070B7D" w:rsidRPr="00380747">
        <w:rPr>
          <w:i/>
          <w:iCs/>
          <w:sz w:val="20"/>
          <w:szCs w:val="20"/>
          <w:lang w:val="en-US"/>
        </w:rPr>
        <w:t xml:space="preserve"> based on the ranked list provided after the evaluation process by the independent evaluators. The reserve list with </w:t>
      </w:r>
      <w:r w:rsidR="00070B7D">
        <w:rPr>
          <w:i/>
          <w:iCs/>
          <w:sz w:val="20"/>
          <w:szCs w:val="20"/>
          <w:lang w:val="en-US"/>
        </w:rPr>
        <w:t>10</w:t>
      </w:r>
      <w:r w:rsidR="00070B7D" w:rsidRPr="00380747">
        <w:rPr>
          <w:i/>
          <w:iCs/>
          <w:sz w:val="20"/>
          <w:szCs w:val="20"/>
          <w:lang w:val="en-US"/>
        </w:rPr>
        <w:t xml:space="preserve"> companies is needed in case when one of the first </w:t>
      </w:r>
      <w:r w:rsidR="00070B7D">
        <w:rPr>
          <w:i/>
          <w:iCs/>
          <w:sz w:val="20"/>
          <w:szCs w:val="20"/>
          <w:lang w:val="en-US"/>
        </w:rPr>
        <w:t>50</w:t>
      </w:r>
      <w:r w:rsidR="00070B7D" w:rsidRPr="00380747">
        <w:rPr>
          <w:i/>
          <w:iCs/>
          <w:sz w:val="20"/>
          <w:szCs w:val="20"/>
          <w:lang w:val="en-US"/>
        </w:rPr>
        <w:t xml:space="preserve"> companies, according to the provided list, will reject </w:t>
      </w:r>
      <w:proofErr w:type="spellStart"/>
      <w:proofErr w:type="gramStart"/>
      <w:r w:rsidR="00070B7D" w:rsidRPr="00380747">
        <w:rPr>
          <w:i/>
          <w:iCs/>
          <w:sz w:val="20"/>
          <w:szCs w:val="20"/>
          <w:lang w:val="en-US"/>
        </w:rPr>
        <w:t>it’s</w:t>
      </w:r>
      <w:proofErr w:type="spellEnd"/>
      <w:proofErr w:type="gramEnd"/>
      <w:r w:rsidR="00070B7D" w:rsidRPr="00380747">
        <w:rPr>
          <w:i/>
          <w:iCs/>
          <w:sz w:val="20"/>
          <w:szCs w:val="20"/>
          <w:lang w:val="en-US"/>
        </w:rPr>
        <w:t xml:space="preserve"> participation. In that case the next company with the highest rank from the reserve list will take </w:t>
      </w:r>
      <w:proofErr w:type="spellStart"/>
      <w:proofErr w:type="gramStart"/>
      <w:r w:rsidR="00070B7D" w:rsidRPr="00380747">
        <w:rPr>
          <w:i/>
          <w:iCs/>
          <w:sz w:val="20"/>
          <w:szCs w:val="20"/>
          <w:lang w:val="en-US"/>
        </w:rPr>
        <w:t>it’s</w:t>
      </w:r>
      <w:proofErr w:type="spellEnd"/>
      <w:proofErr w:type="gramEnd"/>
      <w:r w:rsidR="00070B7D" w:rsidRPr="00380747">
        <w:rPr>
          <w:i/>
          <w:iCs/>
          <w:sz w:val="20"/>
          <w:szCs w:val="20"/>
          <w:lang w:val="en-US"/>
        </w:rPr>
        <w:t xml:space="preserve"> place.</w:t>
      </w:r>
    </w:p>
    <w:p w14:paraId="4FE08282" w14:textId="1CCB5BF7" w:rsidR="003918B6" w:rsidRPr="00380747" w:rsidRDefault="003918B6">
      <w:pPr>
        <w:pStyle w:val="FootnoteText"/>
        <w:rPr>
          <w:lang w:val="uk-U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65"/>
      <w:gridCol w:w="3165"/>
      <w:gridCol w:w="3165"/>
    </w:tblGrid>
    <w:tr w:rsidR="5B22862D" w14:paraId="566506EF" w14:textId="77777777" w:rsidTr="00380747">
      <w:trPr>
        <w:trHeight w:val="300"/>
      </w:trPr>
      <w:tc>
        <w:tcPr>
          <w:tcW w:w="3165" w:type="dxa"/>
        </w:tcPr>
        <w:p w14:paraId="28D4EFF0" w14:textId="0E0204E2" w:rsidR="5B22862D" w:rsidRDefault="5B22862D" w:rsidP="00380747">
          <w:pPr>
            <w:pStyle w:val="Header"/>
            <w:ind w:left="-115"/>
          </w:pPr>
        </w:p>
      </w:tc>
      <w:tc>
        <w:tcPr>
          <w:tcW w:w="3165" w:type="dxa"/>
        </w:tcPr>
        <w:p w14:paraId="24D63CBA" w14:textId="2931CEF7" w:rsidR="5B22862D" w:rsidRDefault="5B22862D" w:rsidP="00380747">
          <w:pPr>
            <w:pStyle w:val="Header"/>
            <w:jc w:val="center"/>
          </w:pPr>
        </w:p>
      </w:tc>
      <w:tc>
        <w:tcPr>
          <w:tcW w:w="3165" w:type="dxa"/>
        </w:tcPr>
        <w:p w14:paraId="311A7EDE" w14:textId="3EAC4BF1" w:rsidR="5B22862D" w:rsidRDefault="5B22862D" w:rsidP="00380747">
          <w:pPr>
            <w:pStyle w:val="Header"/>
            <w:ind w:right="-115"/>
            <w:jc w:val="right"/>
          </w:pPr>
        </w:p>
      </w:tc>
    </w:tr>
  </w:tbl>
  <w:p w14:paraId="407F1187" w14:textId="6F1BD524" w:rsidR="00626708" w:rsidRDefault="006267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D8C9" w14:textId="77777777" w:rsidR="008934FE" w:rsidRDefault="008934FE" w:rsidP="00B53644">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65"/>
      <w:gridCol w:w="3165"/>
      <w:gridCol w:w="3165"/>
    </w:tblGrid>
    <w:tr w:rsidR="5B22862D" w14:paraId="21CFEB7E" w14:textId="77777777" w:rsidTr="00380747">
      <w:trPr>
        <w:trHeight w:val="300"/>
      </w:trPr>
      <w:tc>
        <w:tcPr>
          <w:tcW w:w="3165" w:type="dxa"/>
        </w:tcPr>
        <w:p w14:paraId="16FFE333" w14:textId="2E064333" w:rsidR="5B22862D" w:rsidRDefault="5B22862D" w:rsidP="00380747">
          <w:pPr>
            <w:pStyle w:val="Header"/>
            <w:ind w:left="-115"/>
          </w:pPr>
        </w:p>
      </w:tc>
      <w:tc>
        <w:tcPr>
          <w:tcW w:w="3165" w:type="dxa"/>
        </w:tcPr>
        <w:p w14:paraId="677C1ED3" w14:textId="547EE226" w:rsidR="5B22862D" w:rsidRDefault="5B22862D" w:rsidP="00380747">
          <w:pPr>
            <w:pStyle w:val="Header"/>
            <w:jc w:val="center"/>
          </w:pPr>
        </w:p>
      </w:tc>
      <w:tc>
        <w:tcPr>
          <w:tcW w:w="3165" w:type="dxa"/>
        </w:tcPr>
        <w:p w14:paraId="7BD65982" w14:textId="1425F9E9" w:rsidR="5B22862D" w:rsidRDefault="5B22862D" w:rsidP="00380747">
          <w:pPr>
            <w:pStyle w:val="Header"/>
            <w:ind w:right="-115"/>
            <w:jc w:val="right"/>
          </w:pPr>
        </w:p>
      </w:tc>
    </w:tr>
  </w:tbl>
  <w:p w14:paraId="517C60FB" w14:textId="4761E65E" w:rsidR="00626708" w:rsidRDefault="00626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599AF"/>
    <w:multiLevelType w:val="hybridMultilevel"/>
    <w:tmpl w:val="C37617A8"/>
    <w:lvl w:ilvl="0" w:tplc="E1505328">
      <w:start w:val="1"/>
      <w:numFmt w:val="decimal"/>
      <w:lvlText w:val="%1."/>
      <w:lvlJc w:val="left"/>
      <w:pPr>
        <w:ind w:left="720" w:hanging="360"/>
      </w:pPr>
    </w:lvl>
    <w:lvl w:ilvl="1" w:tplc="89F870B0">
      <w:start w:val="1"/>
      <w:numFmt w:val="lowerLetter"/>
      <w:lvlText w:val="%2."/>
      <w:lvlJc w:val="left"/>
      <w:pPr>
        <w:ind w:left="1440" w:hanging="360"/>
      </w:pPr>
    </w:lvl>
    <w:lvl w:ilvl="2" w:tplc="958A5DF8">
      <w:start w:val="1"/>
      <w:numFmt w:val="lowerRoman"/>
      <w:lvlText w:val="%3."/>
      <w:lvlJc w:val="right"/>
      <w:pPr>
        <w:ind w:left="2160" w:hanging="180"/>
      </w:pPr>
    </w:lvl>
    <w:lvl w:ilvl="3" w:tplc="5A2A827C">
      <w:start w:val="1"/>
      <w:numFmt w:val="decimal"/>
      <w:lvlText w:val="%4."/>
      <w:lvlJc w:val="left"/>
      <w:pPr>
        <w:ind w:left="2880" w:hanging="360"/>
      </w:pPr>
    </w:lvl>
    <w:lvl w:ilvl="4" w:tplc="421454B2">
      <w:start w:val="1"/>
      <w:numFmt w:val="lowerLetter"/>
      <w:lvlText w:val="%5."/>
      <w:lvlJc w:val="left"/>
      <w:pPr>
        <w:ind w:left="3600" w:hanging="360"/>
      </w:pPr>
    </w:lvl>
    <w:lvl w:ilvl="5" w:tplc="B2608E42">
      <w:start w:val="1"/>
      <w:numFmt w:val="lowerRoman"/>
      <w:lvlText w:val="%6."/>
      <w:lvlJc w:val="right"/>
      <w:pPr>
        <w:ind w:left="4320" w:hanging="180"/>
      </w:pPr>
    </w:lvl>
    <w:lvl w:ilvl="6" w:tplc="E8965A76">
      <w:start w:val="1"/>
      <w:numFmt w:val="decimal"/>
      <w:lvlText w:val="%7."/>
      <w:lvlJc w:val="left"/>
      <w:pPr>
        <w:ind w:left="5040" w:hanging="360"/>
      </w:pPr>
    </w:lvl>
    <w:lvl w:ilvl="7" w:tplc="E68657BC">
      <w:start w:val="1"/>
      <w:numFmt w:val="lowerLetter"/>
      <w:lvlText w:val="%8."/>
      <w:lvlJc w:val="left"/>
      <w:pPr>
        <w:ind w:left="5760" w:hanging="360"/>
      </w:pPr>
    </w:lvl>
    <w:lvl w:ilvl="8" w:tplc="1FAA1C92">
      <w:start w:val="1"/>
      <w:numFmt w:val="lowerRoman"/>
      <w:lvlText w:val="%9."/>
      <w:lvlJc w:val="right"/>
      <w:pPr>
        <w:ind w:left="6480" w:hanging="180"/>
      </w:pPr>
    </w:lvl>
  </w:abstractNum>
  <w:abstractNum w:abstractNumId="1" w15:restartNumberingAfterBreak="0">
    <w:nsid w:val="14A7225C"/>
    <w:multiLevelType w:val="hybridMultilevel"/>
    <w:tmpl w:val="250EED0E"/>
    <w:lvl w:ilvl="0" w:tplc="C4462C96">
      <w:start w:val="1"/>
      <w:numFmt w:val="bullet"/>
      <w:lvlText w:val=""/>
      <w:lvlJc w:val="left"/>
      <w:pPr>
        <w:ind w:left="360" w:hanging="360"/>
      </w:pPr>
      <w:rPr>
        <w:rFonts w:ascii="Symbol" w:hAnsi="Symbol" w:hint="default"/>
      </w:rPr>
    </w:lvl>
    <w:lvl w:ilvl="1" w:tplc="031A39C6">
      <w:start w:val="1"/>
      <w:numFmt w:val="bullet"/>
      <w:lvlText w:val="o"/>
      <w:lvlJc w:val="left"/>
      <w:pPr>
        <w:ind w:left="1440" w:hanging="360"/>
      </w:pPr>
      <w:rPr>
        <w:rFonts w:ascii="Courier New" w:hAnsi="Courier New" w:hint="default"/>
      </w:rPr>
    </w:lvl>
    <w:lvl w:ilvl="2" w:tplc="C74AF674">
      <w:start w:val="1"/>
      <w:numFmt w:val="bullet"/>
      <w:lvlText w:val=""/>
      <w:lvlJc w:val="left"/>
      <w:pPr>
        <w:ind w:left="2160" w:hanging="360"/>
      </w:pPr>
      <w:rPr>
        <w:rFonts w:ascii="Wingdings" w:hAnsi="Wingdings" w:hint="default"/>
      </w:rPr>
    </w:lvl>
    <w:lvl w:ilvl="3" w:tplc="8AA679BC">
      <w:start w:val="1"/>
      <w:numFmt w:val="bullet"/>
      <w:lvlText w:val=""/>
      <w:lvlJc w:val="left"/>
      <w:pPr>
        <w:ind w:left="2880" w:hanging="360"/>
      </w:pPr>
      <w:rPr>
        <w:rFonts w:ascii="Symbol" w:hAnsi="Symbol" w:hint="default"/>
      </w:rPr>
    </w:lvl>
    <w:lvl w:ilvl="4" w:tplc="B830BF16">
      <w:start w:val="1"/>
      <w:numFmt w:val="bullet"/>
      <w:lvlText w:val="o"/>
      <w:lvlJc w:val="left"/>
      <w:pPr>
        <w:ind w:left="3600" w:hanging="360"/>
      </w:pPr>
      <w:rPr>
        <w:rFonts w:ascii="Courier New" w:hAnsi="Courier New" w:hint="default"/>
      </w:rPr>
    </w:lvl>
    <w:lvl w:ilvl="5" w:tplc="32C659F6">
      <w:start w:val="1"/>
      <w:numFmt w:val="bullet"/>
      <w:lvlText w:val=""/>
      <w:lvlJc w:val="left"/>
      <w:pPr>
        <w:ind w:left="4320" w:hanging="360"/>
      </w:pPr>
      <w:rPr>
        <w:rFonts w:ascii="Wingdings" w:hAnsi="Wingdings" w:hint="default"/>
      </w:rPr>
    </w:lvl>
    <w:lvl w:ilvl="6" w:tplc="9B5A5B28">
      <w:start w:val="1"/>
      <w:numFmt w:val="bullet"/>
      <w:lvlText w:val=""/>
      <w:lvlJc w:val="left"/>
      <w:pPr>
        <w:ind w:left="5040" w:hanging="360"/>
      </w:pPr>
      <w:rPr>
        <w:rFonts w:ascii="Symbol" w:hAnsi="Symbol" w:hint="default"/>
      </w:rPr>
    </w:lvl>
    <w:lvl w:ilvl="7" w:tplc="A8E63444">
      <w:start w:val="1"/>
      <w:numFmt w:val="bullet"/>
      <w:lvlText w:val="o"/>
      <w:lvlJc w:val="left"/>
      <w:pPr>
        <w:ind w:left="5760" w:hanging="360"/>
      </w:pPr>
      <w:rPr>
        <w:rFonts w:ascii="Courier New" w:hAnsi="Courier New" w:hint="default"/>
      </w:rPr>
    </w:lvl>
    <w:lvl w:ilvl="8" w:tplc="60EEF146">
      <w:start w:val="1"/>
      <w:numFmt w:val="bullet"/>
      <w:lvlText w:val=""/>
      <w:lvlJc w:val="left"/>
      <w:pPr>
        <w:ind w:left="6480" w:hanging="360"/>
      </w:pPr>
      <w:rPr>
        <w:rFonts w:ascii="Wingdings" w:hAnsi="Wingdings" w:hint="default"/>
      </w:rPr>
    </w:lvl>
  </w:abstractNum>
  <w:abstractNum w:abstractNumId="2" w15:restartNumberingAfterBreak="0">
    <w:nsid w:val="155C7987"/>
    <w:multiLevelType w:val="hybridMultilevel"/>
    <w:tmpl w:val="33221A2E"/>
    <w:lvl w:ilvl="0" w:tplc="A32EAA54">
      <w:start w:val="1"/>
      <w:numFmt w:val="bullet"/>
      <w:lvlText w:val=""/>
      <w:lvlJc w:val="left"/>
      <w:pPr>
        <w:ind w:left="720" w:hanging="360"/>
      </w:pPr>
      <w:rPr>
        <w:rFonts w:ascii="Symbol" w:hAnsi="Symbol" w:hint="default"/>
      </w:rPr>
    </w:lvl>
    <w:lvl w:ilvl="1" w:tplc="CF987CF8">
      <w:start w:val="1"/>
      <w:numFmt w:val="bullet"/>
      <w:lvlText w:val="o"/>
      <w:lvlJc w:val="left"/>
      <w:pPr>
        <w:ind w:left="1440" w:hanging="360"/>
      </w:pPr>
      <w:rPr>
        <w:rFonts w:ascii="Courier New" w:hAnsi="Courier New" w:hint="default"/>
      </w:rPr>
    </w:lvl>
    <w:lvl w:ilvl="2" w:tplc="CECE7372">
      <w:start w:val="1"/>
      <w:numFmt w:val="bullet"/>
      <w:lvlText w:val=""/>
      <w:lvlJc w:val="left"/>
      <w:pPr>
        <w:ind w:left="2160" w:hanging="360"/>
      </w:pPr>
      <w:rPr>
        <w:rFonts w:ascii="Wingdings" w:hAnsi="Wingdings" w:hint="default"/>
      </w:rPr>
    </w:lvl>
    <w:lvl w:ilvl="3" w:tplc="74A437A8">
      <w:start w:val="1"/>
      <w:numFmt w:val="bullet"/>
      <w:lvlText w:val=""/>
      <w:lvlJc w:val="left"/>
      <w:pPr>
        <w:ind w:left="2880" w:hanging="360"/>
      </w:pPr>
      <w:rPr>
        <w:rFonts w:ascii="Symbol" w:hAnsi="Symbol" w:hint="default"/>
      </w:rPr>
    </w:lvl>
    <w:lvl w:ilvl="4" w:tplc="8076B2E6">
      <w:start w:val="1"/>
      <w:numFmt w:val="bullet"/>
      <w:lvlText w:val="o"/>
      <w:lvlJc w:val="left"/>
      <w:pPr>
        <w:ind w:left="3600" w:hanging="360"/>
      </w:pPr>
      <w:rPr>
        <w:rFonts w:ascii="Courier New" w:hAnsi="Courier New" w:hint="default"/>
      </w:rPr>
    </w:lvl>
    <w:lvl w:ilvl="5" w:tplc="D158C214">
      <w:start w:val="1"/>
      <w:numFmt w:val="bullet"/>
      <w:lvlText w:val=""/>
      <w:lvlJc w:val="left"/>
      <w:pPr>
        <w:ind w:left="4320" w:hanging="360"/>
      </w:pPr>
      <w:rPr>
        <w:rFonts w:ascii="Wingdings" w:hAnsi="Wingdings" w:hint="default"/>
      </w:rPr>
    </w:lvl>
    <w:lvl w:ilvl="6" w:tplc="2368A62C">
      <w:start w:val="1"/>
      <w:numFmt w:val="bullet"/>
      <w:lvlText w:val=""/>
      <w:lvlJc w:val="left"/>
      <w:pPr>
        <w:ind w:left="5040" w:hanging="360"/>
      </w:pPr>
      <w:rPr>
        <w:rFonts w:ascii="Symbol" w:hAnsi="Symbol" w:hint="default"/>
      </w:rPr>
    </w:lvl>
    <w:lvl w:ilvl="7" w:tplc="5E1A75DC">
      <w:start w:val="1"/>
      <w:numFmt w:val="bullet"/>
      <w:lvlText w:val="o"/>
      <w:lvlJc w:val="left"/>
      <w:pPr>
        <w:ind w:left="5760" w:hanging="360"/>
      </w:pPr>
      <w:rPr>
        <w:rFonts w:ascii="Courier New" w:hAnsi="Courier New" w:hint="default"/>
      </w:rPr>
    </w:lvl>
    <w:lvl w:ilvl="8" w:tplc="EA847D78">
      <w:start w:val="1"/>
      <w:numFmt w:val="bullet"/>
      <w:lvlText w:val=""/>
      <w:lvlJc w:val="left"/>
      <w:pPr>
        <w:ind w:left="6480" w:hanging="360"/>
      </w:pPr>
      <w:rPr>
        <w:rFonts w:ascii="Wingdings" w:hAnsi="Wingdings" w:hint="default"/>
      </w:rPr>
    </w:lvl>
  </w:abstractNum>
  <w:abstractNum w:abstractNumId="3" w15:restartNumberingAfterBreak="0">
    <w:nsid w:val="195223C7"/>
    <w:multiLevelType w:val="hybridMultilevel"/>
    <w:tmpl w:val="87A09714"/>
    <w:lvl w:ilvl="0" w:tplc="E1169E82">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A1B2C3B"/>
    <w:multiLevelType w:val="hybridMultilevel"/>
    <w:tmpl w:val="381CD1AA"/>
    <w:lvl w:ilvl="0" w:tplc="E1169E82">
      <w:start w:val="1"/>
      <w:numFmt w:val="bullet"/>
      <w:lvlText w:val="-"/>
      <w:lvlJc w:val="left"/>
      <w:pPr>
        <w:ind w:left="720" w:hanging="360"/>
      </w:pPr>
      <w:rPr>
        <w:rFonts w:ascii="Aptos" w:hAnsi="Apto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B994246"/>
    <w:multiLevelType w:val="hybridMultilevel"/>
    <w:tmpl w:val="B4A6DEA4"/>
    <w:lvl w:ilvl="0" w:tplc="B6E88ABC">
      <w:start w:val="1"/>
      <w:numFmt w:val="bullet"/>
      <w:lvlText w:val=""/>
      <w:lvlJc w:val="left"/>
      <w:pPr>
        <w:ind w:left="720" w:hanging="360"/>
      </w:pPr>
      <w:rPr>
        <w:rFonts w:ascii="Symbol" w:hAnsi="Symbol" w:hint="default"/>
      </w:rPr>
    </w:lvl>
    <w:lvl w:ilvl="1" w:tplc="BF361BD6">
      <w:start w:val="1"/>
      <w:numFmt w:val="bullet"/>
      <w:lvlText w:val="o"/>
      <w:lvlJc w:val="left"/>
      <w:pPr>
        <w:ind w:left="1440" w:hanging="360"/>
      </w:pPr>
      <w:rPr>
        <w:rFonts w:ascii="Courier New" w:hAnsi="Courier New" w:hint="default"/>
      </w:rPr>
    </w:lvl>
    <w:lvl w:ilvl="2" w:tplc="66460ABC">
      <w:start w:val="1"/>
      <w:numFmt w:val="bullet"/>
      <w:lvlText w:val=""/>
      <w:lvlJc w:val="left"/>
      <w:pPr>
        <w:ind w:left="2160" w:hanging="360"/>
      </w:pPr>
      <w:rPr>
        <w:rFonts w:ascii="Wingdings" w:hAnsi="Wingdings" w:hint="default"/>
      </w:rPr>
    </w:lvl>
    <w:lvl w:ilvl="3" w:tplc="36026776">
      <w:start w:val="1"/>
      <w:numFmt w:val="bullet"/>
      <w:lvlText w:val=""/>
      <w:lvlJc w:val="left"/>
      <w:pPr>
        <w:ind w:left="2880" w:hanging="360"/>
      </w:pPr>
      <w:rPr>
        <w:rFonts w:ascii="Symbol" w:hAnsi="Symbol" w:hint="default"/>
      </w:rPr>
    </w:lvl>
    <w:lvl w:ilvl="4" w:tplc="7C5C3CAA">
      <w:start w:val="1"/>
      <w:numFmt w:val="bullet"/>
      <w:lvlText w:val="o"/>
      <w:lvlJc w:val="left"/>
      <w:pPr>
        <w:ind w:left="3600" w:hanging="360"/>
      </w:pPr>
      <w:rPr>
        <w:rFonts w:ascii="Courier New" w:hAnsi="Courier New" w:hint="default"/>
      </w:rPr>
    </w:lvl>
    <w:lvl w:ilvl="5" w:tplc="B776C0BE">
      <w:start w:val="1"/>
      <w:numFmt w:val="bullet"/>
      <w:lvlText w:val=""/>
      <w:lvlJc w:val="left"/>
      <w:pPr>
        <w:ind w:left="4320" w:hanging="360"/>
      </w:pPr>
      <w:rPr>
        <w:rFonts w:ascii="Wingdings" w:hAnsi="Wingdings" w:hint="default"/>
      </w:rPr>
    </w:lvl>
    <w:lvl w:ilvl="6" w:tplc="B76E9344">
      <w:start w:val="1"/>
      <w:numFmt w:val="bullet"/>
      <w:lvlText w:val=""/>
      <w:lvlJc w:val="left"/>
      <w:pPr>
        <w:ind w:left="5040" w:hanging="360"/>
      </w:pPr>
      <w:rPr>
        <w:rFonts w:ascii="Symbol" w:hAnsi="Symbol" w:hint="default"/>
      </w:rPr>
    </w:lvl>
    <w:lvl w:ilvl="7" w:tplc="225A1F38">
      <w:start w:val="1"/>
      <w:numFmt w:val="bullet"/>
      <w:lvlText w:val="o"/>
      <w:lvlJc w:val="left"/>
      <w:pPr>
        <w:ind w:left="5760" w:hanging="360"/>
      </w:pPr>
      <w:rPr>
        <w:rFonts w:ascii="Courier New" w:hAnsi="Courier New" w:hint="default"/>
      </w:rPr>
    </w:lvl>
    <w:lvl w:ilvl="8" w:tplc="31FE3EA4">
      <w:start w:val="1"/>
      <w:numFmt w:val="bullet"/>
      <w:lvlText w:val=""/>
      <w:lvlJc w:val="left"/>
      <w:pPr>
        <w:ind w:left="6480" w:hanging="360"/>
      </w:pPr>
      <w:rPr>
        <w:rFonts w:ascii="Wingdings" w:hAnsi="Wingdings" w:hint="default"/>
      </w:rPr>
    </w:lvl>
  </w:abstractNum>
  <w:abstractNum w:abstractNumId="6"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88136D"/>
    <w:multiLevelType w:val="hybridMultilevel"/>
    <w:tmpl w:val="C9AA0920"/>
    <w:lvl w:ilvl="0" w:tplc="87FC5F80">
      <w:start w:val="1"/>
      <w:numFmt w:val="bullet"/>
      <w:lvlText w:val=""/>
      <w:lvlJc w:val="left"/>
      <w:pPr>
        <w:ind w:left="720" w:hanging="360"/>
      </w:pPr>
      <w:rPr>
        <w:rFonts w:ascii="Symbol" w:hAnsi="Symbol" w:hint="default"/>
      </w:rPr>
    </w:lvl>
    <w:lvl w:ilvl="1" w:tplc="3A786BE8">
      <w:start w:val="1"/>
      <w:numFmt w:val="bullet"/>
      <w:lvlText w:val="o"/>
      <w:lvlJc w:val="left"/>
      <w:pPr>
        <w:ind w:left="1440" w:hanging="360"/>
      </w:pPr>
      <w:rPr>
        <w:rFonts w:ascii="Courier New" w:hAnsi="Courier New" w:hint="default"/>
      </w:rPr>
    </w:lvl>
    <w:lvl w:ilvl="2" w:tplc="0592EBA8">
      <w:start w:val="1"/>
      <w:numFmt w:val="bullet"/>
      <w:lvlText w:val=""/>
      <w:lvlJc w:val="left"/>
      <w:pPr>
        <w:ind w:left="2160" w:hanging="360"/>
      </w:pPr>
      <w:rPr>
        <w:rFonts w:ascii="Wingdings" w:hAnsi="Wingdings" w:hint="default"/>
      </w:rPr>
    </w:lvl>
    <w:lvl w:ilvl="3" w:tplc="395C0984">
      <w:start w:val="1"/>
      <w:numFmt w:val="bullet"/>
      <w:lvlText w:val=""/>
      <w:lvlJc w:val="left"/>
      <w:pPr>
        <w:ind w:left="2880" w:hanging="360"/>
      </w:pPr>
      <w:rPr>
        <w:rFonts w:ascii="Symbol" w:hAnsi="Symbol" w:hint="default"/>
      </w:rPr>
    </w:lvl>
    <w:lvl w:ilvl="4" w:tplc="5FEA1F4E">
      <w:start w:val="1"/>
      <w:numFmt w:val="bullet"/>
      <w:lvlText w:val="o"/>
      <w:lvlJc w:val="left"/>
      <w:pPr>
        <w:ind w:left="3600" w:hanging="360"/>
      </w:pPr>
      <w:rPr>
        <w:rFonts w:ascii="Courier New" w:hAnsi="Courier New" w:hint="default"/>
      </w:rPr>
    </w:lvl>
    <w:lvl w:ilvl="5" w:tplc="628E7F2C">
      <w:start w:val="1"/>
      <w:numFmt w:val="bullet"/>
      <w:lvlText w:val=""/>
      <w:lvlJc w:val="left"/>
      <w:pPr>
        <w:ind w:left="4320" w:hanging="360"/>
      </w:pPr>
      <w:rPr>
        <w:rFonts w:ascii="Wingdings" w:hAnsi="Wingdings" w:hint="default"/>
      </w:rPr>
    </w:lvl>
    <w:lvl w:ilvl="6" w:tplc="49EEA540">
      <w:start w:val="1"/>
      <w:numFmt w:val="bullet"/>
      <w:lvlText w:val=""/>
      <w:lvlJc w:val="left"/>
      <w:pPr>
        <w:ind w:left="5040" w:hanging="360"/>
      </w:pPr>
      <w:rPr>
        <w:rFonts w:ascii="Symbol" w:hAnsi="Symbol" w:hint="default"/>
      </w:rPr>
    </w:lvl>
    <w:lvl w:ilvl="7" w:tplc="343689C2">
      <w:start w:val="1"/>
      <w:numFmt w:val="bullet"/>
      <w:lvlText w:val="o"/>
      <w:lvlJc w:val="left"/>
      <w:pPr>
        <w:ind w:left="5760" w:hanging="360"/>
      </w:pPr>
      <w:rPr>
        <w:rFonts w:ascii="Courier New" w:hAnsi="Courier New" w:hint="default"/>
      </w:rPr>
    </w:lvl>
    <w:lvl w:ilvl="8" w:tplc="785CF512">
      <w:start w:val="1"/>
      <w:numFmt w:val="bullet"/>
      <w:lvlText w:val=""/>
      <w:lvlJc w:val="left"/>
      <w:pPr>
        <w:ind w:left="6480" w:hanging="360"/>
      </w:pPr>
      <w:rPr>
        <w:rFonts w:ascii="Wingdings" w:hAnsi="Wingdings" w:hint="default"/>
      </w:rPr>
    </w:lvl>
  </w:abstractNum>
  <w:abstractNum w:abstractNumId="8" w15:restartNumberingAfterBreak="0">
    <w:nsid w:val="2B922276"/>
    <w:multiLevelType w:val="hybridMultilevel"/>
    <w:tmpl w:val="69D2F492"/>
    <w:lvl w:ilvl="0" w:tplc="4572A55A">
      <w:start w:val="1"/>
      <w:numFmt w:val="bullet"/>
      <w:lvlText w:val=""/>
      <w:lvlJc w:val="left"/>
      <w:pPr>
        <w:ind w:left="720" w:hanging="360"/>
      </w:pPr>
      <w:rPr>
        <w:rFonts w:ascii="Symbol" w:hAnsi="Symbol" w:hint="default"/>
      </w:rPr>
    </w:lvl>
    <w:lvl w:ilvl="1" w:tplc="F4AAE0F4">
      <w:start w:val="1"/>
      <w:numFmt w:val="bullet"/>
      <w:lvlText w:val="o"/>
      <w:lvlJc w:val="left"/>
      <w:pPr>
        <w:ind w:left="1440" w:hanging="360"/>
      </w:pPr>
      <w:rPr>
        <w:rFonts w:ascii="Courier New" w:hAnsi="Courier New" w:hint="default"/>
      </w:rPr>
    </w:lvl>
    <w:lvl w:ilvl="2" w:tplc="AFC6D926">
      <w:start w:val="1"/>
      <w:numFmt w:val="bullet"/>
      <w:lvlText w:val=""/>
      <w:lvlJc w:val="left"/>
      <w:pPr>
        <w:ind w:left="2160" w:hanging="360"/>
      </w:pPr>
      <w:rPr>
        <w:rFonts w:ascii="Wingdings" w:hAnsi="Wingdings" w:hint="default"/>
      </w:rPr>
    </w:lvl>
    <w:lvl w:ilvl="3" w:tplc="155EFFE0">
      <w:start w:val="1"/>
      <w:numFmt w:val="bullet"/>
      <w:lvlText w:val=""/>
      <w:lvlJc w:val="left"/>
      <w:pPr>
        <w:ind w:left="2880" w:hanging="360"/>
      </w:pPr>
      <w:rPr>
        <w:rFonts w:ascii="Symbol" w:hAnsi="Symbol" w:hint="default"/>
      </w:rPr>
    </w:lvl>
    <w:lvl w:ilvl="4" w:tplc="E70C3D12">
      <w:start w:val="1"/>
      <w:numFmt w:val="bullet"/>
      <w:lvlText w:val="o"/>
      <w:lvlJc w:val="left"/>
      <w:pPr>
        <w:ind w:left="3600" w:hanging="360"/>
      </w:pPr>
      <w:rPr>
        <w:rFonts w:ascii="Courier New" w:hAnsi="Courier New" w:hint="default"/>
      </w:rPr>
    </w:lvl>
    <w:lvl w:ilvl="5" w:tplc="34561F20">
      <w:start w:val="1"/>
      <w:numFmt w:val="bullet"/>
      <w:lvlText w:val=""/>
      <w:lvlJc w:val="left"/>
      <w:pPr>
        <w:ind w:left="4320" w:hanging="360"/>
      </w:pPr>
      <w:rPr>
        <w:rFonts w:ascii="Wingdings" w:hAnsi="Wingdings" w:hint="default"/>
      </w:rPr>
    </w:lvl>
    <w:lvl w:ilvl="6" w:tplc="7B04BCE8">
      <w:start w:val="1"/>
      <w:numFmt w:val="bullet"/>
      <w:lvlText w:val=""/>
      <w:lvlJc w:val="left"/>
      <w:pPr>
        <w:ind w:left="5040" w:hanging="360"/>
      </w:pPr>
      <w:rPr>
        <w:rFonts w:ascii="Symbol" w:hAnsi="Symbol" w:hint="default"/>
      </w:rPr>
    </w:lvl>
    <w:lvl w:ilvl="7" w:tplc="9488ACEA">
      <w:start w:val="1"/>
      <w:numFmt w:val="bullet"/>
      <w:lvlText w:val="o"/>
      <w:lvlJc w:val="left"/>
      <w:pPr>
        <w:ind w:left="5760" w:hanging="360"/>
      </w:pPr>
      <w:rPr>
        <w:rFonts w:ascii="Courier New" w:hAnsi="Courier New" w:hint="default"/>
      </w:rPr>
    </w:lvl>
    <w:lvl w:ilvl="8" w:tplc="1B5C1224">
      <w:start w:val="1"/>
      <w:numFmt w:val="bullet"/>
      <w:lvlText w:val=""/>
      <w:lvlJc w:val="left"/>
      <w:pPr>
        <w:ind w:left="6480" w:hanging="360"/>
      </w:pPr>
      <w:rPr>
        <w:rFonts w:ascii="Wingdings" w:hAnsi="Wingdings" w:hint="default"/>
      </w:rPr>
    </w:lvl>
  </w:abstractNum>
  <w:abstractNum w:abstractNumId="9" w15:restartNumberingAfterBreak="0">
    <w:nsid w:val="2C3D4BED"/>
    <w:multiLevelType w:val="hybridMultilevel"/>
    <w:tmpl w:val="9260E290"/>
    <w:lvl w:ilvl="0" w:tplc="68D2D6EC">
      <w:start w:val="1"/>
      <w:numFmt w:val="decimal"/>
      <w:lvlText w:val="%1."/>
      <w:lvlJc w:val="left"/>
      <w:pPr>
        <w:ind w:left="720" w:hanging="360"/>
      </w:pPr>
    </w:lvl>
    <w:lvl w:ilvl="1" w:tplc="BD1A020C">
      <w:start w:val="1"/>
      <w:numFmt w:val="lowerLetter"/>
      <w:lvlText w:val="%2."/>
      <w:lvlJc w:val="left"/>
      <w:pPr>
        <w:ind w:left="1440" w:hanging="360"/>
      </w:pPr>
    </w:lvl>
    <w:lvl w:ilvl="2" w:tplc="04849518">
      <w:start w:val="1"/>
      <w:numFmt w:val="lowerRoman"/>
      <w:lvlText w:val="%3."/>
      <w:lvlJc w:val="right"/>
      <w:pPr>
        <w:ind w:left="2160" w:hanging="180"/>
      </w:pPr>
    </w:lvl>
    <w:lvl w:ilvl="3" w:tplc="43CEB33C">
      <w:start w:val="1"/>
      <w:numFmt w:val="decimal"/>
      <w:lvlText w:val="%4."/>
      <w:lvlJc w:val="left"/>
      <w:pPr>
        <w:ind w:left="2880" w:hanging="360"/>
      </w:pPr>
    </w:lvl>
    <w:lvl w:ilvl="4" w:tplc="BA04BD3A">
      <w:start w:val="1"/>
      <w:numFmt w:val="lowerLetter"/>
      <w:lvlText w:val="%5."/>
      <w:lvlJc w:val="left"/>
      <w:pPr>
        <w:ind w:left="3600" w:hanging="360"/>
      </w:pPr>
    </w:lvl>
    <w:lvl w:ilvl="5" w:tplc="D3BE9A4E">
      <w:start w:val="1"/>
      <w:numFmt w:val="lowerRoman"/>
      <w:lvlText w:val="%6."/>
      <w:lvlJc w:val="right"/>
      <w:pPr>
        <w:ind w:left="4320" w:hanging="180"/>
      </w:pPr>
    </w:lvl>
    <w:lvl w:ilvl="6" w:tplc="0DCCCFF0">
      <w:start w:val="1"/>
      <w:numFmt w:val="decimal"/>
      <w:lvlText w:val="%7."/>
      <w:lvlJc w:val="left"/>
      <w:pPr>
        <w:ind w:left="5040" w:hanging="360"/>
      </w:pPr>
    </w:lvl>
    <w:lvl w:ilvl="7" w:tplc="E9E48F10">
      <w:start w:val="1"/>
      <w:numFmt w:val="lowerLetter"/>
      <w:lvlText w:val="%8."/>
      <w:lvlJc w:val="left"/>
      <w:pPr>
        <w:ind w:left="5760" w:hanging="360"/>
      </w:pPr>
    </w:lvl>
    <w:lvl w:ilvl="8" w:tplc="CE008C6E">
      <w:start w:val="1"/>
      <w:numFmt w:val="lowerRoman"/>
      <w:lvlText w:val="%9."/>
      <w:lvlJc w:val="right"/>
      <w:pPr>
        <w:ind w:left="6480" w:hanging="180"/>
      </w:pPr>
    </w:lvl>
  </w:abstractNum>
  <w:abstractNum w:abstractNumId="10" w15:restartNumberingAfterBreak="0">
    <w:nsid w:val="3032A1DB"/>
    <w:multiLevelType w:val="hybridMultilevel"/>
    <w:tmpl w:val="6CD6AAAA"/>
    <w:lvl w:ilvl="0" w:tplc="B3242290">
      <w:start w:val="1"/>
      <w:numFmt w:val="decimal"/>
      <w:lvlText w:val="%1."/>
      <w:lvlJc w:val="left"/>
      <w:pPr>
        <w:ind w:left="720" w:hanging="360"/>
      </w:pPr>
    </w:lvl>
    <w:lvl w:ilvl="1" w:tplc="6BFCFCD6">
      <w:start w:val="1"/>
      <w:numFmt w:val="lowerLetter"/>
      <w:lvlText w:val="%2."/>
      <w:lvlJc w:val="left"/>
      <w:pPr>
        <w:ind w:left="1440" w:hanging="360"/>
      </w:pPr>
    </w:lvl>
    <w:lvl w:ilvl="2" w:tplc="39EC9606">
      <w:start w:val="1"/>
      <w:numFmt w:val="lowerRoman"/>
      <w:lvlText w:val="%3."/>
      <w:lvlJc w:val="right"/>
      <w:pPr>
        <w:ind w:left="2160" w:hanging="180"/>
      </w:pPr>
    </w:lvl>
    <w:lvl w:ilvl="3" w:tplc="F248744E">
      <w:start w:val="1"/>
      <w:numFmt w:val="decimal"/>
      <w:lvlText w:val="%4."/>
      <w:lvlJc w:val="left"/>
      <w:pPr>
        <w:ind w:left="2880" w:hanging="360"/>
      </w:pPr>
    </w:lvl>
    <w:lvl w:ilvl="4" w:tplc="326A9908">
      <w:start w:val="1"/>
      <w:numFmt w:val="lowerLetter"/>
      <w:lvlText w:val="%5."/>
      <w:lvlJc w:val="left"/>
      <w:pPr>
        <w:ind w:left="3600" w:hanging="360"/>
      </w:pPr>
    </w:lvl>
    <w:lvl w:ilvl="5" w:tplc="4AC60176">
      <w:start w:val="1"/>
      <w:numFmt w:val="lowerRoman"/>
      <w:lvlText w:val="%6."/>
      <w:lvlJc w:val="right"/>
      <w:pPr>
        <w:ind w:left="4320" w:hanging="180"/>
      </w:pPr>
    </w:lvl>
    <w:lvl w:ilvl="6" w:tplc="7012CE4E">
      <w:start w:val="1"/>
      <w:numFmt w:val="decimal"/>
      <w:lvlText w:val="%7."/>
      <w:lvlJc w:val="left"/>
      <w:pPr>
        <w:ind w:left="5040" w:hanging="360"/>
      </w:pPr>
    </w:lvl>
    <w:lvl w:ilvl="7" w:tplc="0D8C0486">
      <w:start w:val="1"/>
      <w:numFmt w:val="lowerLetter"/>
      <w:lvlText w:val="%8."/>
      <w:lvlJc w:val="left"/>
      <w:pPr>
        <w:ind w:left="5760" w:hanging="360"/>
      </w:pPr>
    </w:lvl>
    <w:lvl w:ilvl="8" w:tplc="C6FA1166">
      <w:start w:val="1"/>
      <w:numFmt w:val="lowerRoman"/>
      <w:lvlText w:val="%9."/>
      <w:lvlJc w:val="right"/>
      <w:pPr>
        <w:ind w:left="6480" w:hanging="180"/>
      </w:pPr>
    </w:lvl>
  </w:abstractNum>
  <w:abstractNum w:abstractNumId="11"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8E0540"/>
    <w:multiLevelType w:val="hybridMultilevel"/>
    <w:tmpl w:val="A7F4B7AC"/>
    <w:lvl w:ilvl="0" w:tplc="E40A0964">
      <w:start w:val="1"/>
      <w:numFmt w:val="bullet"/>
      <w:lvlText w:val="-"/>
      <w:lvlJc w:val="left"/>
      <w:pPr>
        <w:ind w:left="720" w:hanging="360"/>
      </w:pPr>
      <w:rPr>
        <w:rFonts w:ascii="Aptos" w:hAnsi="Aptos" w:hint="default"/>
      </w:rPr>
    </w:lvl>
    <w:lvl w:ilvl="1" w:tplc="9BCE9650">
      <w:start w:val="1"/>
      <w:numFmt w:val="bullet"/>
      <w:lvlText w:val="o"/>
      <w:lvlJc w:val="left"/>
      <w:pPr>
        <w:ind w:left="1440" w:hanging="360"/>
      </w:pPr>
      <w:rPr>
        <w:rFonts w:ascii="Courier New" w:hAnsi="Courier New" w:hint="default"/>
      </w:rPr>
    </w:lvl>
    <w:lvl w:ilvl="2" w:tplc="EA58C6B6">
      <w:start w:val="1"/>
      <w:numFmt w:val="bullet"/>
      <w:lvlText w:val=""/>
      <w:lvlJc w:val="left"/>
      <w:pPr>
        <w:ind w:left="2160" w:hanging="360"/>
      </w:pPr>
      <w:rPr>
        <w:rFonts w:ascii="Wingdings" w:hAnsi="Wingdings" w:hint="default"/>
      </w:rPr>
    </w:lvl>
    <w:lvl w:ilvl="3" w:tplc="C448BADA">
      <w:start w:val="1"/>
      <w:numFmt w:val="bullet"/>
      <w:lvlText w:val=""/>
      <w:lvlJc w:val="left"/>
      <w:pPr>
        <w:ind w:left="2880" w:hanging="360"/>
      </w:pPr>
      <w:rPr>
        <w:rFonts w:ascii="Symbol" w:hAnsi="Symbol" w:hint="default"/>
      </w:rPr>
    </w:lvl>
    <w:lvl w:ilvl="4" w:tplc="D7DE0AFA">
      <w:start w:val="1"/>
      <w:numFmt w:val="bullet"/>
      <w:lvlText w:val="o"/>
      <w:lvlJc w:val="left"/>
      <w:pPr>
        <w:ind w:left="3600" w:hanging="360"/>
      </w:pPr>
      <w:rPr>
        <w:rFonts w:ascii="Courier New" w:hAnsi="Courier New" w:hint="default"/>
      </w:rPr>
    </w:lvl>
    <w:lvl w:ilvl="5" w:tplc="9AB8F268">
      <w:start w:val="1"/>
      <w:numFmt w:val="bullet"/>
      <w:lvlText w:val=""/>
      <w:lvlJc w:val="left"/>
      <w:pPr>
        <w:ind w:left="4320" w:hanging="360"/>
      </w:pPr>
      <w:rPr>
        <w:rFonts w:ascii="Wingdings" w:hAnsi="Wingdings" w:hint="default"/>
      </w:rPr>
    </w:lvl>
    <w:lvl w:ilvl="6" w:tplc="16703468">
      <w:start w:val="1"/>
      <w:numFmt w:val="bullet"/>
      <w:lvlText w:val=""/>
      <w:lvlJc w:val="left"/>
      <w:pPr>
        <w:ind w:left="5040" w:hanging="360"/>
      </w:pPr>
      <w:rPr>
        <w:rFonts w:ascii="Symbol" w:hAnsi="Symbol" w:hint="default"/>
      </w:rPr>
    </w:lvl>
    <w:lvl w:ilvl="7" w:tplc="FF586640">
      <w:start w:val="1"/>
      <w:numFmt w:val="bullet"/>
      <w:lvlText w:val="o"/>
      <w:lvlJc w:val="left"/>
      <w:pPr>
        <w:ind w:left="5760" w:hanging="360"/>
      </w:pPr>
      <w:rPr>
        <w:rFonts w:ascii="Courier New" w:hAnsi="Courier New" w:hint="default"/>
      </w:rPr>
    </w:lvl>
    <w:lvl w:ilvl="8" w:tplc="183642EE">
      <w:start w:val="1"/>
      <w:numFmt w:val="bullet"/>
      <w:lvlText w:val=""/>
      <w:lvlJc w:val="left"/>
      <w:pPr>
        <w:ind w:left="6480" w:hanging="360"/>
      </w:pPr>
      <w:rPr>
        <w:rFonts w:ascii="Wingdings" w:hAnsi="Wingdings" w:hint="default"/>
      </w:rPr>
    </w:lvl>
  </w:abstractNum>
  <w:abstractNum w:abstractNumId="14"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F81879"/>
    <w:multiLevelType w:val="hybridMultilevel"/>
    <w:tmpl w:val="D694779A"/>
    <w:lvl w:ilvl="0" w:tplc="DD768840">
      <w:start w:val="1"/>
      <w:numFmt w:val="bullet"/>
      <w:lvlText w:val="·"/>
      <w:lvlJc w:val="left"/>
      <w:pPr>
        <w:ind w:left="720" w:hanging="360"/>
      </w:pPr>
      <w:rPr>
        <w:rFonts w:ascii="Symbol" w:hAnsi="Symbol" w:hint="default"/>
      </w:rPr>
    </w:lvl>
    <w:lvl w:ilvl="1" w:tplc="8184483C">
      <w:start w:val="1"/>
      <w:numFmt w:val="bullet"/>
      <w:lvlText w:val="o"/>
      <w:lvlJc w:val="left"/>
      <w:pPr>
        <w:ind w:left="1440" w:hanging="360"/>
      </w:pPr>
      <w:rPr>
        <w:rFonts w:ascii="Courier New" w:hAnsi="Courier New" w:hint="default"/>
      </w:rPr>
    </w:lvl>
    <w:lvl w:ilvl="2" w:tplc="7CC4D812">
      <w:start w:val="1"/>
      <w:numFmt w:val="bullet"/>
      <w:lvlText w:val=""/>
      <w:lvlJc w:val="left"/>
      <w:pPr>
        <w:ind w:left="2160" w:hanging="360"/>
      </w:pPr>
      <w:rPr>
        <w:rFonts w:ascii="Wingdings" w:hAnsi="Wingdings" w:hint="default"/>
      </w:rPr>
    </w:lvl>
    <w:lvl w:ilvl="3" w:tplc="A344FE9A">
      <w:start w:val="1"/>
      <w:numFmt w:val="bullet"/>
      <w:lvlText w:val=""/>
      <w:lvlJc w:val="left"/>
      <w:pPr>
        <w:ind w:left="2880" w:hanging="360"/>
      </w:pPr>
      <w:rPr>
        <w:rFonts w:ascii="Symbol" w:hAnsi="Symbol" w:hint="default"/>
      </w:rPr>
    </w:lvl>
    <w:lvl w:ilvl="4" w:tplc="0E70498A">
      <w:start w:val="1"/>
      <w:numFmt w:val="bullet"/>
      <w:lvlText w:val="o"/>
      <w:lvlJc w:val="left"/>
      <w:pPr>
        <w:ind w:left="3600" w:hanging="360"/>
      </w:pPr>
      <w:rPr>
        <w:rFonts w:ascii="Courier New" w:hAnsi="Courier New" w:hint="default"/>
      </w:rPr>
    </w:lvl>
    <w:lvl w:ilvl="5" w:tplc="AE3CE7BA">
      <w:start w:val="1"/>
      <w:numFmt w:val="bullet"/>
      <w:lvlText w:val=""/>
      <w:lvlJc w:val="left"/>
      <w:pPr>
        <w:ind w:left="4320" w:hanging="360"/>
      </w:pPr>
      <w:rPr>
        <w:rFonts w:ascii="Wingdings" w:hAnsi="Wingdings" w:hint="default"/>
      </w:rPr>
    </w:lvl>
    <w:lvl w:ilvl="6" w:tplc="46FED316">
      <w:start w:val="1"/>
      <w:numFmt w:val="bullet"/>
      <w:lvlText w:val=""/>
      <w:lvlJc w:val="left"/>
      <w:pPr>
        <w:ind w:left="5040" w:hanging="360"/>
      </w:pPr>
      <w:rPr>
        <w:rFonts w:ascii="Symbol" w:hAnsi="Symbol" w:hint="default"/>
      </w:rPr>
    </w:lvl>
    <w:lvl w:ilvl="7" w:tplc="7E7CCED8">
      <w:start w:val="1"/>
      <w:numFmt w:val="bullet"/>
      <w:lvlText w:val="o"/>
      <w:lvlJc w:val="left"/>
      <w:pPr>
        <w:ind w:left="5760" w:hanging="360"/>
      </w:pPr>
      <w:rPr>
        <w:rFonts w:ascii="Courier New" w:hAnsi="Courier New" w:hint="default"/>
      </w:rPr>
    </w:lvl>
    <w:lvl w:ilvl="8" w:tplc="EE9A1CB2">
      <w:start w:val="1"/>
      <w:numFmt w:val="bullet"/>
      <w:lvlText w:val=""/>
      <w:lvlJc w:val="left"/>
      <w:pPr>
        <w:ind w:left="6480" w:hanging="360"/>
      </w:pPr>
      <w:rPr>
        <w:rFonts w:ascii="Wingdings" w:hAnsi="Wingdings" w:hint="default"/>
      </w:rPr>
    </w:lvl>
  </w:abstractNum>
  <w:abstractNum w:abstractNumId="19" w15:restartNumberingAfterBreak="0">
    <w:nsid w:val="4E5A0EBB"/>
    <w:multiLevelType w:val="hybridMultilevel"/>
    <w:tmpl w:val="F684EE4E"/>
    <w:lvl w:ilvl="0" w:tplc="CE38EDF4">
      <w:start w:val="1"/>
      <w:numFmt w:val="bullet"/>
      <w:lvlText w:val=""/>
      <w:lvlJc w:val="left"/>
      <w:pPr>
        <w:ind w:left="720" w:hanging="360"/>
      </w:pPr>
      <w:rPr>
        <w:rFonts w:ascii="Symbol" w:hAnsi="Symbol" w:hint="default"/>
      </w:rPr>
    </w:lvl>
    <w:lvl w:ilvl="1" w:tplc="37809AF8">
      <w:start w:val="1"/>
      <w:numFmt w:val="bullet"/>
      <w:lvlText w:val="o"/>
      <w:lvlJc w:val="left"/>
      <w:pPr>
        <w:ind w:left="1440" w:hanging="360"/>
      </w:pPr>
      <w:rPr>
        <w:rFonts w:ascii="Courier New" w:hAnsi="Courier New" w:hint="default"/>
      </w:rPr>
    </w:lvl>
    <w:lvl w:ilvl="2" w:tplc="A282D590">
      <w:start w:val="1"/>
      <w:numFmt w:val="bullet"/>
      <w:lvlText w:val=""/>
      <w:lvlJc w:val="left"/>
      <w:pPr>
        <w:ind w:left="2160" w:hanging="360"/>
      </w:pPr>
      <w:rPr>
        <w:rFonts w:ascii="Wingdings" w:hAnsi="Wingdings" w:hint="default"/>
      </w:rPr>
    </w:lvl>
    <w:lvl w:ilvl="3" w:tplc="91E8D938">
      <w:start w:val="1"/>
      <w:numFmt w:val="bullet"/>
      <w:lvlText w:val=""/>
      <w:lvlJc w:val="left"/>
      <w:pPr>
        <w:ind w:left="2880" w:hanging="360"/>
      </w:pPr>
      <w:rPr>
        <w:rFonts w:ascii="Symbol" w:hAnsi="Symbol" w:hint="default"/>
      </w:rPr>
    </w:lvl>
    <w:lvl w:ilvl="4" w:tplc="E522E658">
      <w:start w:val="1"/>
      <w:numFmt w:val="bullet"/>
      <w:lvlText w:val="o"/>
      <w:lvlJc w:val="left"/>
      <w:pPr>
        <w:ind w:left="3600" w:hanging="360"/>
      </w:pPr>
      <w:rPr>
        <w:rFonts w:ascii="Courier New" w:hAnsi="Courier New" w:hint="default"/>
      </w:rPr>
    </w:lvl>
    <w:lvl w:ilvl="5" w:tplc="431E3090">
      <w:start w:val="1"/>
      <w:numFmt w:val="bullet"/>
      <w:lvlText w:val=""/>
      <w:lvlJc w:val="left"/>
      <w:pPr>
        <w:ind w:left="4320" w:hanging="360"/>
      </w:pPr>
      <w:rPr>
        <w:rFonts w:ascii="Wingdings" w:hAnsi="Wingdings" w:hint="default"/>
      </w:rPr>
    </w:lvl>
    <w:lvl w:ilvl="6" w:tplc="6DD037EC">
      <w:start w:val="1"/>
      <w:numFmt w:val="bullet"/>
      <w:lvlText w:val=""/>
      <w:lvlJc w:val="left"/>
      <w:pPr>
        <w:ind w:left="5040" w:hanging="360"/>
      </w:pPr>
      <w:rPr>
        <w:rFonts w:ascii="Symbol" w:hAnsi="Symbol" w:hint="default"/>
      </w:rPr>
    </w:lvl>
    <w:lvl w:ilvl="7" w:tplc="B80053B8">
      <w:start w:val="1"/>
      <w:numFmt w:val="bullet"/>
      <w:lvlText w:val="o"/>
      <w:lvlJc w:val="left"/>
      <w:pPr>
        <w:ind w:left="5760" w:hanging="360"/>
      </w:pPr>
      <w:rPr>
        <w:rFonts w:ascii="Courier New" w:hAnsi="Courier New" w:hint="default"/>
      </w:rPr>
    </w:lvl>
    <w:lvl w:ilvl="8" w:tplc="485A169E">
      <w:start w:val="1"/>
      <w:numFmt w:val="bullet"/>
      <w:lvlText w:val=""/>
      <w:lvlJc w:val="left"/>
      <w:pPr>
        <w:ind w:left="6480" w:hanging="360"/>
      </w:pPr>
      <w:rPr>
        <w:rFonts w:ascii="Wingdings" w:hAnsi="Wingdings" w:hint="default"/>
      </w:rPr>
    </w:lvl>
  </w:abstractNum>
  <w:abstractNum w:abstractNumId="20"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1"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22"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4" w15:restartNumberingAfterBreak="0">
    <w:nsid w:val="58B076E2"/>
    <w:multiLevelType w:val="multilevel"/>
    <w:tmpl w:val="FFFFFFFF"/>
    <w:lvl w:ilvl="0">
      <w:numFmt w:val="decimal"/>
      <w:lvlText w:val="%1."/>
      <w:lvlJc w:val="left"/>
      <w:pPr>
        <w:ind w:left="349" w:hanging="20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C83A76"/>
    <w:multiLevelType w:val="hybridMultilevel"/>
    <w:tmpl w:val="F76A51FE"/>
    <w:lvl w:ilvl="0" w:tplc="E1169E82">
      <w:start w:val="1"/>
      <w:numFmt w:val="bullet"/>
      <w:lvlText w:val="-"/>
      <w:lvlJc w:val="left"/>
      <w:pPr>
        <w:ind w:left="720" w:hanging="360"/>
      </w:pPr>
      <w:rPr>
        <w:rFonts w:ascii="Aptos" w:hAnsi="Apto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63672AF1"/>
    <w:multiLevelType w:val="hybridMultilevel"/>
    <w:tmpl w:val="5EE614F0"/>
    <w:lvl w:ilvl="0" w:tplc="E1169E82">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6493FF12"/>
    <w:multiLevelType w:val="hybridMultilevel"/>
    <w:tmpl w:val="7A3CC500"/>
    <w:lvl w:ilvl="0" w:tplc="4796BD70">
      <w:start w:val="1"/>
      <w:numFmt w:val="bullet"/>
      <w:lvlText w:val="-"/>
      <w:lvlJc w:val="left"/>
      <w:pPr>
        <w:ind w:left="720" w:hanging="360"/>
      </w:pPr>
      <w:rPr>
        <w:rFonts w:ascii="Aptos" w:hAnsi="Aptos" w:hint="default"/>
      </w:rPr>
    </w:lvl>
    <w:lvl w:ilvl="1" w:tplc="F7623138">
      <w:start w:val="1"/>
      <w:numFmt w:val="bullet"/>
      <w:lvlText w:val="o"/>
      <w:lvlJc w:val="left"/>
      <w:pPr>
        <w:ind w:left="1440" w:hanging="360"/>
      </w:pPr>
      <w:rPr>
        <w:rFonts w:ascii="Courier New" w:hAnsi="Courier New" w:hint="default"/>
      </w:rPr>
    </w:lvl>
    <w:lvl w:ilvl="2" w:tplc="7E32D1B6">
      <w:start w:val="1"/>
      <w:numFmt w:val="bullet"/>
      <w:lvlText w:val=""/>
      <w:lvlJc w:val="left"/>
      <w:pPr>
        <w:ind w:left="2160" w:hanging="360"/>
      </w:pPr>
      <w:rPr>
        <w:rFonts w:ascii="Wingdings" w:hAnsi="Wingdings" w:hint="default"/>
      </w:rPr>
    </w:lvl>
    <w:lvl w:ilvl="3" w:tplc="DFEABD56">
      <w:start w:val="1"/>
      <w:numFmt w:val="bullet"/>
      <w:lvlText w:val=""/>
      <w:lvlJc w:val="left"/>
      <w:pPr>
        <w:ind w:left="2880" w:hanging="360"/>
      </w:pPr>
      <w:rPr>
        <w:rFonts w:ascii="Symbol" w:hAnsi="Symbol" w:hint="default"/>
      </w:rPr>
    </w:lvl>
    <w:lvl w:ilvl="4" w:tplc="469882F0">
      <w:start w:val="1"/>
      <w:numFmt w:val="bullet"/>
      <w:lvlText w:val="o"/>
      <w:lvlJc w:val="left"/>
      <w:pPr>
        <w:ind w:left="3600" w:hanging="360"/>
      </w:pPr>
      <w:rPr>
        <w:rFonts w:ascii="Courier New" w:hAnsi="Courier New" w:hint="default"/>
      </w:rPr>
    </w:lvl>
    <w:lvl w:ilvl="5" w:tplc="AED8395E">
      <w:start w:val="1"/>
      <w:numFmt w:val="bullet"/>
      <w:lvlText w:val=""/>
      <w:lvlJc w:val="left"/>
      <w:pPr>
        <w:ind w:left="4320" w:hanging="360"/>
      </w:pPr>
      <w:rPr>
        <w:rFonts w:ascii="Wingdings" w:hAnsi="Wingdings" w:hint="default"/>
      </w:rPr>
    </w:lvl>
    <w:lvl w:ilvl="6" w:tplc="4C606D26">
      <w:start w:val="1"/>
      <w:numFmt w:val="bullet"/>
      <w:lvlText w:val=""/>
      <w:lvlJc w:val="left"/>
      <w:pPr>
        <w:ind w:left="5040" w:hanging="360"/>
      </w:pPr>
      <w:rPr>
        <w:rFonts w:ascii="Symbol" w:hAnsi="Symbol" w:hint="default"/>
      </w:rPr>
    </w:lvl>
    <w:lvl w:ilvl="7" w:tplc="DB4A3F94">
      <w:start w:val="1"/>
      <w:numFmt w:val="bullet"/>
      <w:lvlText w:val="o"/>
      <w:lvlJc w:val="left"/>
      <w:pPr>
        <w:ind w:left="5760" w:hanging="360"/>
      </w:pPr>
      <w:rPr>
        <w:rFonts w:ascii="Courier New" w:hAnsi="Courier New" w:hint="default"/>
      </w:rPr>
    </w:lvl>
    <w:lvl w:ilvl="8" w:tplc="99EA32E6">
      <w:start w:val="1"/>
      <w:numFmt w:val="bullet"/>
      <w:lvlText w:val=""/>
      <w:lvlJc w:val="left"/>
      <w:pPr>
        <w:ind w:left="6480" w:hanging="360"/>
      </w:pPr>
      <w:rPr>
        <w:rFonts w:ascii="Wingdings" w:hAnsi="Wingdings" w:hint="default"/>
      </w:rPr>
    </w:lvl>
  </w:abstractNum>
  <w:abstractNum w:abstractNumId="28"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680F70E4"/>
    <w:multiLevelType w:val="hybridMultilevel"/>
    <w:tmpl w:val="01FEE0E6"/>
    <w:lvl w:ilvl="0" w:tplc="5A226482">
      <w:start w:val="1"/>
      <w:numFmt w:val="bullet"/>
      <w:lvlText w:val="-"/>
      <w:lvlJc w:val="left"/>
      <w:pPr>
        <w:ind w:left="720" w:hanging="360"/>
      </w:pPr>
      <w:rPr>
        <w:rFonts w:ascii="Aptos" w:hAnsi="Aptos" w:hint="default"/>
      </w:rPr>
    </w:lvl>
    <w:lvl w:ilvl="1" w:tplc="6FE66B8E">
      <w:start w:val="1"/>
      <w:numFmt w:val="bullet"/>
      <w:lvlText w:val="o"/>
      <w:lvlJc w:val="left"/>
      <w:pPr>
        <w:ind w:left="1440" w:hanging="360"/>
      </w:pPr>
      <w:rPr>
        <w:rFonts w:ascii="Courier New" w:hAnsi="Courier New" w:hint="default"/>
      </w:rPr>
    </w:lvl>
    <w:lvl w:ilvl="2" w:tplc="856CE864">
      <w:start w:val="1"/>
      <w:numFmt w:val="bullet"/>
      <w:lvlText w:val=""/>
      <w:lvlJc w:val="left"/>
      <w:pPr>
        <w:ind w:left="2160" w:hanging="360"/>
      </w:pPr>
      <w:rPr>
        <w:rFonts w:ascii="Wingdings" w:hAnsi="Wingdings" w:hint="default"/>
      </w:rPr>
    </w:lvl>
    <w:lvl w:ilvl="3" w:tplc="EF342350">
      <w:start w:val="1"/>
      <w:numFmt w:val="bullet"/>
      <w:lvlText w:val=""/>
      <w:lvlJc w:val="left"/>
      <w:pPr>
        <w:ind w:left="2880" w:hanging="360"/>
      </w:pPr>
      <w:rPr>
        <w:rFonts w:ascii="Symbol" w:hAnsi="Symbol" w:hint="default"/>
      </w:rPr>
    </w:lvl>
    <w:lvl w:ilvl="4" w:tplc="10AE5042">
      <w:start w:val="1"/>
      <w:numFmt w:val="bullet"/>
      <w:lvlText w:val="o"/>
      <w:lvlJc w:val="left"/>
      <w:pPr>
        <w:ind w:left="3600" w:hanging="360"/>
      </w:pPr>
      <w:rPr>
        <w:rFonts w:ascii="Courier New" w:hAnsi="Courier New" w:hint="default"/>
      </w:rPr>
    </w:lvl>
    <w:lvl w:ilvl="5" w:tplc="614E4F32">
      <w:start w:val="1"/>
      <w:numFmt w:val="bullet"/>
      <w:lvlText w:val=""/>
      <w:lvlJc w:val="left"/>
      <w:pPr>
        <w:ind w:left="4320" w:hanging="360"/>
      </w:pPr>
      <w:rPr>
        <w:rFonts w:ascii="Wingdings" w:hAnsi="Wingdings" w:hint="default"/>
      </w:rPr>
    </w:lvl>
    <w:lvl w:ilvl="6" w:tplc="A5FC2644">
      <w:start w:val="1"/>
      <w:numFmt w:val="bullet"/>
      <w:lvlText w:val=""/>
      <w:lvlJc w:val="left"/>
      <w:pPr>
        <w:ind w:left="5040" w:hanging="360"/>
      </w:pPr>
      <w:rPr>
        <w:rFonts w:ascii="Symbol" w:hAnsi="Symbol" w:hint="default"/>
      </w:rPr>
    </w:lvl>
    <w:lvl w:ilvl="7" w:tplc="80142676">
      <w:start w:val="1"/>
      <w:numFmt w:val="bullet"/>
      <w:lvlText w:val="o"/>
      <w:lvlJc w:val="left"/>
      <w:pPr>
        <w:ind w:left="5760" w:hanging="360"/>
      </w:pPr>
      <w:rPr>
        <w:rFonts w:ascii="Courier New" w:hAnsi="Courier New" w:hint="default"/>
      </w:rPr>
    </w:lvl>
    <w:lvl w:ilvl="8" w:tplc="F47822E2">
      <w:start w:val="1"/>
      <w:numFmt w:val="bullet"/>
      <w:lvlText w:val=""/>
      <w:lvlJc w:val="left"/>
      <w:pPr>
        <w:ind w:left="6480" w:hanging="360"/>
      </w:pPr>
      <w:rPr>
        <w:rFonts w:ascii="Wingdings" w:hAnsi="Wingdings" w:hint="default"/>
      </w:rPr>
    </w:lvl>
  </w:abstractNum>
  <w:abstractNum w:abstractNumId="30" w15:restartNumberingAfterBreak="0">
    <w:nsid w:val="692B15E1"/>
    <w:multiLevelType w:val="hybridMultilevel"/>
    <w:tmpl w:val="476C5192"/>
    <w:lvl w:ilvl="0" w:tplc="A19C8BE4">
      <w:start w:val="1"/>
      <w:numFmt w:val="bullet"/>
      <w:lvlText w:val=""/>
      <w:lvlJc w:val="left"/>
      <w:pPr>
        <w:ind w:left="720" w:hanging="360"/>
      </w:pPr>
      <w:rPr>
        <w:rFonts w:ascii="Symbol" w:hAnsi="Symbol" w:hint="default"/>
      </w:rPr>
    </w:lvl>
    <w:lvl w:ilvl="1" w:tplc="32E4A35E">
      <w:start w:val="1"/>
      <w:numFmt w:val="bullet"/>
      <w:lvlText w:val="o"/>
      <w:lvlJc w:val="left"/>
      <w:pPr>
        <w:ind w:left="1440" w:hanging="360"/>
      </w:pPr>
      <w:rPr>
        <w:rFonts w:ascii="Courier New" w:hAnsi="Courier New" w:hint="default"/>
      </w:rPr>
    </w:lvl>
    <w:lvl w:ilvl="2" w:tplc="D728B446">
      <w:start w:val="1"/>
      <w:numFmt w:val="bullet"/>
      <w:lvlText w:val=""/>
      <w:lvlJc w:val="left"/>
      <w:pPr>
        <w:ind w:left="2160" w:hanging="360"/>
      </w:pPr>
      <w:rPr>
        <w:rFonts w:ascii="Wingdings" w:hAnsi="Wingdings" w:hint="default"/>
      </w:rPr>
    </w:lvl>
    <w:lvl w:ilvl="3" w:tplc="7A0A7140">
      <w:start w:val="1"/>
      <w:numFmt w:val="bullet"/>
      <w:lvlText w:val=""/>
      <w:lvlJc w:val="left"/>
      <w:pPr>
        <w:ind w:left="2880" w:hanging="360"/>
      </w:pPr>
      <w:rPr>
        <w:rFonts w:ascii="Symbol" w:hAnsi="Symbol" w:hint="default"/>
      </w:rPr>
    </w:lvl>
    <w:lvl w:ilvl="4" w:tplc="207CC0DE">
      <w:start w:val="1"/>
      <w:numFmt w:val="bullet"/>
      <w:lvlText w:val="o"/>
      <w:lvlJc w:val="left"/>
      <w:pPr>
        <w:ind w:left="3600" w:hanging="360"/>
      </w:pPr>
      <w:rPr>
        <w:rFonts w:ascii="Courier New" w:hAnsi="Courier New" w:hint="default"/>
      </w:rPr>
    </w:lvl>
    <w:lvl w:ilvl="5" w:tplc="81AE4E54">
      <w:start w:val="1"/>
      <w:numFmt w:val="bullet"/>
      <w:lvlText w:val=""/>
      <w:lvlJc w:val="left"/>
      <w:pPr>
        <w:ind w:left="4320" w:hanging="360"/>
      </w:pPr>
      <w:rPr>
        <w:rFonts w:ascii="Wingdings" w:hAnsi="Wingdings" w:hint="default"/>
      </w:rPr>
    </w:lvl>
    <w:lvl w:ilvl="6" w:tplc="5492D9BE">
      <w:start w:val="1"/>
      <w:numFmt w:val="bullet"/>
      <w:lvlText w:val=""/>
      <w:lvlJc w:val="left"/>
      <w:pPr>
        <w:ind w:left="5040" w:hanging="360"/>
      </w:pPr>
      <w:rPr>
        <w:rFonts w:ascii="Symbol" w:hAnsi="Symbol" w:hint="default"/>
      </w:rPr>
    </w:lvl>
    <w:lvl w:ilvl="7" w:tplc="DF72D74C">
      <w:start w:val="1"/>
      <w:numFmt w:val="bullet"/>
      <w:lvlText w:val="o"/>
      <w:lvlJc w:val="left"/>
      <w:pPr>
        <w:ind w:left="5760" w:hanging="360"/>
      </w:pPr>
      <w:rPr>
        <w:rFonts w:ascii="Courier New" w:hAnsi="Courier New" w:hint="default"/>
      </w:rPr>
    </w:lvl>
    <w:lvl w:ilvl="8" w:tplc="0B2A8F1C">
      <w:start w:val="1"/>
      <w:numFmt w:val="bullet"/>
      <w:lvlText w:val=""/>
      <w:lvlJc w:val="left"/>
      <w:pPr>
        <w:ind w:left="6480" w:hanging="360"/>
      </w:pPr>
      <w:rPr>
        <w:rFonts w:ascii="Wingdings" w:hAnsi="Wingdings" w:hint="default"/>
      </w:rPr>
    </w:lvl>
  </w:abstractNum>
  <w:abstractNum w:abstractNumId="31" w15:restartNumberingAfterBreak="0">
    <w:nsid w:val="6AD828F2"/>
    <w:multiLevelType w:val="hybridMultilevel"/>
    <w:tmpl w:val="46161E46"/>
    <w:lvl w:ilvl="0" w:tplc="E1169E82">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F5D0952"/>
    <w:multiLevelType w:val="multilevel"/>
    <w:tmpl w:val="3968BEA4"/>
    <w:lvl w:ilvl="0">
      <w:numFmt w:val="decimal"/>
      <w:lvlText w:val="%1."/>
      <w:lvlJc w:val="left"/>
      <w:pPr>
        <w:ind w:left="349" w:hanging="207"/>
      </w:pPr>
      <w:rPr>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3"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35" w15:restartNumberingAfterBreak="0">
    <w:nsid w:val="76D940E5"/>
    <w:multiLevelType w:val="hybridMultilevel"/>
    <w:tmpl w:val="AB5C5E04"/>
    <w:lvl w:ilvl="0" w:tplc="E1169E82">
      <w:start w:val="1"/>
      <w:numFmt w:val="bullet"/>
      <w:lvlText w:val="-"/>
      <w:lvlJc w:val="left"/>
      <w:pPr>
        <w:ind w:left="36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96C8067"/>
    <w:multiLevelType w:val="hybridMultilevel"/>
    <w:tmpl w:val="766ED3F4"/>
    <w:lvl w:ilvl="0" w:tplc="E1169E82">
      <w:start w:val="1"/>
      <w:numFmt w:val="bullet"/>
      <w:lvlText w:val="-"/>
      <w:lvlJc w:val="left"/>
      <w:pPr>
        <w:ind w:left="720" w:hanging="360"/>
      </w:pPr>
      <w:rPr>
        <w:rFonts w:ascii="Aptos" w:hAnsi="Aptos" w:hint="default"/>
      </w:rPr>
    </w:lvl>
    <w:lvl w:ilvl="1" w:tplc="6D5E2FC8">
      <w:start w:val="1"/>
      <w:numFmt w:val="bullet"/>
      <w:lvlText w:val="o"/>
      <w:lvlJc w:val="left"/>
      <w:pPr>
        <w:ind w:left="1440" w:hanging="360"/>
      </w:pPr>
      <w:rPr>
        <w:rFonts w:ascii="Courier New" w:hAnsi="Courier New" w:hint="default"/>
      </w:rPr>
    </w:lvl>
    <w:lvl w:ilvl="2" w:tplc="6BEE22D2">
      <w:start w:val="1"/>
      <w:numFmt w:val="bullet"/>
      <w:lvlText w:val=""/>
      <w:lvlJc w:val="left"/>
      <w:pPr>
        <w:ind w:left="2160" w:hanging="360"/>
      </w:pPr>
      <w:rPr>
        <w:rFonts w:ascii="Wingdings" w:hAnsi="Wingdings" w:hint="default"/>
      </w:rPr>
    </w:lvl>
    <w:lvl w:ilvl="3" w:tplc="184A46EE">
      <w:start w:val="1"/>
      <w:numFmt w:val="bullet"/>
      <w:lvlText w:val=""/>
      <w:lvlJc w:val="left"/>
      <w:pPr>
        <w:ind w:left="2880" w:hanging="360"/>
      </w:pPr>
      <w:rPr>
        <w:rFonts w:ascii="Symbol" w:hAnsi="Symbol" w:hint="default"/>
      </w:rPr>
    </w:lvl>
    <w:lvl w:ilvl="4" w:tplc="ACD4E97A">
      <w:start w:val="1"/>
      <w:numFmt w:val="bullet"/>
      <w:lvlText w:val="o"/>
      <w:lvlJc w:val="left"/>
      <w:pPr>
        <w:ind w:left="3600" w:hanging="360"/>
      </w:pPr>
      <w:rPr>
        <w:rFonts w:ascii="Courier New" w:hAnsi="Courier New" w:hint="default"/>
      </w:rPr>
    </w:lvl>
    <w:lvl w:ilvl="5" w:tplc="912E0CCE">
      <w:start w:val="1"/>
      <w:numFmt w:val="bullet"/>
      <w:lvlText w:val=""/>
      <w:lvlJc w:val="left"/>
      <w:pPr>
        <w:ind w:left="4320" w:hanging="360"/>
      </w:pPr>
      <w:rPr>
        <w:rFonts w:ascii="Wingdings" w:hAnsi="Wingdings" w:hint="default"/>
      </w:rPr>
    </w:lvl>
    <w:lvl w:ilvl="6" w:tplc="9B5A4662">
      <w:start w:val="1"/>
      <w:numFmt w:val="bullet"/>
      <w:lvlText w:val=""/>
      <w:lvlJc w:val="left"/>
      <w:pPr>
        <w:ind w:left="5040" w:hanging="360"/>
      </w:pPr>
      <w:rPr>
        <w:rFonts w:ascii="Symbol" w:hAnsi="Symbol" w:hint="default"/>
      </w:rPr>
    </w:lvl>
    <w:lvl w:ilvl="7" w:tplc="8E7EFCB0">
      <w:start w:val="1"/>
      <w:numFmt w:val="bullet"/>
      <w:lvlText w:val="o"/>
      <w:lvlJc w:val="left"/>
      <w:pPr>
        <w:ind w:left="5760" w:hanging="360"/>
      </w:pPr>
      <w:rPr>
        <w:rFonts w:ascii="Courier New" w:hAnsi="Courier New" w:hint="default"/>
      </w:rPr>
    </w:lvl>
    <w:lvl w:ilvl="8" w:tplc="9CCA7506">
      <w:start w:val="1"/>
      <w:numFmt w:val="bullet"/>
      <w:lvlText w:val=""/>
      <w:lvlJc w:val="left"/>
      <w:pPr>
        <w:ind w:left="6480" w:hanging="360"/>
      </w:pPr>
      <w:rPr>
        <w:rFonts w:ascii="Wingdings" w:hAnsi="Wingdings" w:hint="default"/>
      </w:rPr>
    </w:lvl>
  </w:abstractNum>
  <w:num w:numId="1" w16cid:durableId="1109744238">
    <w:abstractNumId w:val="24"/>
  </w:num>
  <w:num w:numId="2" w16cid:durableId="2053572431">
    <w:abstractNumId w:val="30"/>
  </w:num>
  <w:num w:numId="3" w16cid:durableId="1779369809">
    <w:abstractNumId w:val="1"/>
  </w:num>
  <w:num w:numId="4" w16cid:durableId="141898524">
    <w:abstractNumId w:val="5"/>
  </w:num>
  <w:num w:numId="5" w16cid:durableId="1044252465">
    <w:abstractNumId w:val="10"/>
  </w:num>
  <w:num w:numId="6" w16cid:durableId="1127235144">
    <w:abstractNumId w:val="0"/>
  </w:num>
  <w:num w:numId="7" w16cid:durableId="1176462146">
    <w:abstractNumId w:val="9"/>
  </w:num>
  <w:num w:numId="8" w16cid:durableId="2079785019">
    <w:abstractNumId w:val="19"/>
  </w:num>
  <w:num w:numId="9" w16cid:durableId="966160075">
    <w:abstractNumId w:val="8"/>
  </w:num>
  <w:num w:numId="10" w16cid:durableId="723601312">
    <w:abstractNumId w:val="7"/>
  </w:num>
  <w:num w:numId="11" w16cid:durableId="1145971895">
    <w:abstractNumId w:val="2"/>
  </w:num>
  <w:num w:numId="12" w16cid:durableId="1746367756">
    <w:abstractNumId w:val="18"/>
  </w:num>
  <w:num w:numId="13" w16cid:durableId="473257268">
    <w:abstractNumId w:val="22"/>
  </w:num>
  <w:num w:numId="14" w16cid:durableId="1909532663">
    <w:abstractNumId w:val="6"/>
  </w:num>
  <w:num w:numId="15" w16cid:durableId="1413351348">
    <w:abstractNumId w:val="17"/>
  </w:num>
  <w:num w:numId="16" w16cid:durableId="1458530658">
    <w:abstractNumId w:val="34"/>
  </w:num>
  <w:num w:numId="17" w16cid:durableId="730006170">
    <w:abstractNumId w:val="16"/>
  </w:num>
  <w:num w:numId="18" w16cid:durableId="2052680152">
    <w:abstractNumId w:val="15"/>
  </w:num>
  <w:num w:numId="19" w16cid:durableId="1739937657">
    <w:abstractNumId w:val="12"/>
  </w:num>
  <w:num w:numId="20" w16cid:durableId="1747921526">
    <w:abstractNumId w:val="33"/>
  </w:num>
  <w:num w:numId="21" w16cid:durableId="85295967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100380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748145">
    <w:abstractNumId w:val="21"/>
  </w:num>
  <w:num w:numId="24" w16cid:durableId="1553886304">
    <w:abstractNumId w:val="32"/>
  </w:num>
  <w:num w:numId="25" w16cid:durableId="759836435">
    <w:abstractNumId w:val="14"/>
  </w:num>
  <w:num w:numId="26" w16cid:durableId="1509102298">
    <w:abstractNumId w:val="11"/>
  </w:num>
  <w:num w:numId="27" w16cid:durableId="1531450061">
    <w:abstractNumId w:val="28"/>
  </w:num>
  <w:num w:numId="28" w16cid:durableId="1498886713">
    <w:abstractNumId w:val="13"/>
  </w:num>
  <w:num w:numId="29" w16cid:durableId="1716271860">
    <w:abstractNumId w:val="36"/>
  </w:num>
  <w:num w:numId="30" w16cid:durableId="1203447732">
    <w:abstractNumId w:val="27"/>
  </w:num>
  <w:num w:numId="31" w16cid:durableId="641733899">
    <w:abstractNumId w:val="29"/>
  </w:num>
  <w:num w:numId="32" w16cid:durableId="1424179413">
    <w:abstractNumId w:val="23"/>
  </w:num>
  <w:num w:numId="33" w16cid:durableId="52124755">
    <w:abstractNumId w:val="4"/>
  </w:num>
  <w:num w:numId="34" w16cid:durableId="1904639423">
    <w:abstractNumId w:val="25"/>
  </w:num>
  <w:num w:numId="35" w16cid:durableId="1301113083">
    <w:abstractNumId w:val="3"/>
  </w:num>
  <w:num w:numId="36" w16cid:durableId="183830182">
    <w:abstractNumId w:val="26"/>
  </w:num>
  <w:num w:numId="37" w16cid:durableId="1544445683">
    <w:abstractNumId w:val="35"/>
  </w:num>
  <w:num w:numId="38" w16cid:durableId="26438721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941"/>
    <w:rsid w:val="00001E7E"/>
    <w:rsid w:val="000033AA"/>
    <w:rsid w:val="00004063"/>
    <w:rsid w:val="00004156"/>
    <w:rsid w:val="00004A34"/>
    <w:rsid w:val="00004CC7"/>
    <w:rsid w:val="00005EF0"/>
    <w:rsid w:val="00006580"/>
    <w:rsid w:val="00006D36"/>
    <w:rsid w:val="00006F9E"/>
    <w:rsid w:val="0000715E"/>
    <w:rsid w:val="000078A7"/>
    <w:rsid w:val="00007A21"/>
    <w:rsid w:val="000109AE"/>
    <w:rsid w:val="000109D8"/>
    <w:rsid w:val="00010D9D"/>
    <w:rsid w:val="00011231"/>
    <w:rsid w:val="00012087"/>
    <w:rsid w:val="000123FA"/>
    <w:rsid w:val="00013677"/>
    <w:rsid w:val="000138A1"/>
    <w:rsid w:val="00013ACB"/>
    <w:rsid w:val="000140C1"/>
    <w:rsid w:val="00014220"/>
    <w:rsid w:val="000143A9"/>
    <w:rsid w:val="00015CBF"/>
    <w:rsid w:val="00015D07"/>
    <w:rsid w:val="00016685"/>
    <w:rsid w:val="00016C83"/>
    <w:rsid w:val="00017429"/>
    <w:rsid w:val="0002047C"/>
    <w:rsid w:val="000212CC"/>
    <w:rsid w:val="0002289A"/>
    <w:rsid w:val="00023546"/>
    <w:rsid w:val="000241EF"/>
    <w:rsid w:val="000243EA"/>
    <w:rsid w:val="00024D94"/>
    <w:rsid w:val="00025E9A"/>
    <w:rsid w:val="000271C9"/>
    <w:rsid w:val="000303C8"/>
    <w:rsid w:val="0003099F"/>
    <w:rsid w:val="000309EA"/>
    <w:rsid w:val="00031B70"/>
    <w:rsid w:val="00031EFD"/>
    <w:rsid w:val="000338FB"/>
    <w:rsid w:val="00033B12"/>
    <w:rsid w:val="000345DC"/>
    <w:rsid w:val="00034B81"/>
    <w:rsid w:val="00035A1B"/>
    <w:rsid w:val="00035A49"/>
    <w:rsid w:val="0003643C"/>
    <w:rsid w:val="00036EA7"/>
    <w:rsid w:val="000370F0"/>
    <w:rsid w:val="00037179"/>
    <w:rsid w:val="000376C2"/>
    <w:rsid w:val="000407E6"/>
    <w:rsid w:val="000412E9"/>
    <w:rsid w:val="000413DD"/>
    <w:rsid w:val="000418C8"/>
    <w:rsid w:val="0004259B"/>
    <w:rsid w:val="000428B3"/>
    <w:rsid w:val="00042AB5"/>
    <w:rsid w:val="0004304D"/>
    <w:rsid w:val="000434CE"/>
    <w:rsid w:val="0004375B"/>
    <w:rsid w:val="00043C93"/>
    <w:rsid w:val="000443CD"/>
    <w:rsid w:val="00044656"/>
    <w:rsid w:val="00045300"/>
    <w:rsid w:val="00047092"/>
    <w:rsid w:val="000477E6"/>
    <w:rsid w:val="00047882"/>
    <w:rsid w:val="00047954"/>
    <w:rsid w:val="00047E47"/>
    <w:rsid w:val="00047E49"/>
    <w:rsid w:val="00050339"/>
    <w:rsid w:val="0005053D"/>
    <w:rsid w:val="000508A6"/>
    <w:rsid w:val="00054816"/>
    <w:rsid w:val="00054C7E"/>
    <w:rsid w:val="00055899"/>
    <w:rsid w:val="00055E58"/>
    <w:rsid w:val="00056767"/>
    <w:rsid w:val="000568C5"/>
    <w:rsid w:val="00056E6A"/>
    <w:rsid w:val="00057DB3"/>
    <w:rsid w:val="0006009E"/>
    <w:rsid w:val="000600FA"/>
    <w:rsid w:val="000601CD"/>
    <w:rsid w:val="000602B2"/>
    <w:rsid w:val="0006131E"/>
    <w:rsid w:val="00061C57"/>
    <w:rsid w:val="00061F84"/>
    <w:rsid w:val="00062BD1"/>
    <w:rsid w:val="00063135"/>
    <w:rsid w:val="00063314"/>
    <w:rsid w:val="00063D58"/>
    <w:rsid w:val="0006700A"/>
    <w:rsid w:val="000703DF"/>
    <w:rsid w:val="00070A4C"/>
    <w:rsid w:val="00070B04"/>
    <w:rsid w:val="00070B7D"/>
    <w:rsid w:val="00071EFB"/>
    <w:rsid w:val="00071FEC"/>
    <w:rsid w:val="000728DD"/>
    <w:rsid w:val="00072A14"/>
    <w:rsid w:val="00073C9C"/>
    <w:rsid w:val="00073E94"/>
    <w:rsid w:val="000746D2"/>
    <w:rsid w:val="00075210"/>
    <w:rsid w:val="00075E68"/>
    <w:rsid w:val="00076A7C"/>
    <w:rsid w:val="00077BCF"/>
    <w:rsid w:val="00080567"/>
    <w:rsid w:val="00081042"/>
    <w:rsid w:val="00081256"/>
    <w:rsid w:val="000812DF"/>
    <w:rsid w:val="00081AF8"/>
    <w:rsid w:val="00082A7F"/>
    <w:rsid w:val="00083082"/>
    <w:rsid w:val="0008355A"/>
    <w:rsid w:val="0008379C"/>
    <w:rsid w:val="000839D7"/>
    <w:rsid w:val="00084080"/>
    <w:rsid w:val="0008504A"/>
    <w:rsid w:val="00085300"/>
    <w:rsid w:val="00085802"/>
    <w:rsid w:val="00086562"/>
    <w:rsid w:val="0008669A"/>
    <w:rsid w:val="000876D0"/>
    <w:rsid w:val="00087999"/>
    <w:rsid w:val="00090123"/>
    <w:rsid w:val="00090F00"/>
    <w:rsid w:val="000915DC"/>
    <w:rsid w:val="00092A35"/>
    <w:rsid w:val="0009424A"/>
    <w:rsid w:val="000948B1"/>
    <w:rsid w:val="00096892"/>
    <w:rsid w:val="00097CA5"/>
    <w:rsid w:val="000A140D"/>
    <w:rsid w:val="000A212F"/>
    <w:rsid w:val="000A3A6E"/>
    <w:rsid w:val="000A3E8F"/>
    <w:rsid w:val="000A4A77"/>
    <w:rsid w:val="000A5419"/>
    <w:rsid w:val="000A5ACB"/>
    <w:rsid w:val="000A63D3"/>
    <w:rsid w:val="000A779B"/>
    <w:rsid w:val="000A79DE"/>
    <w:rsid w:val="000B012A"/>
    <w:rsid w:val="000B1018"/>
    <w:rsid w:val="000B24E7"/>
    <w:rsid w:val="000B3B19"/>
    <w:rsid w:val="000B459A"/>
    <w:rsid w:val="000B49AA"/>
    <w:rsid w:val="000B4DA0"/>
    <w:rsid w:val="000B5ED7"/>
    <w:rsid w:val="000B755B"/>
    <w:rsid w:val="000B7570"/>
    <w:rsid w:val="000B7E1F"/>
    <w:rsid w:val="000C0C89"/>
    <w:rsid w:val="000C1A2F"/>
    <w:rsid w:val="000C1F7D"/>
    <w:rsid w:val="000C1FCD"/>
    <w:rsid w:val="000C23A4"/>
    <w:rsid w:val="000C2537"/>
    <w:rsid w:val="000C3293"/>
    <w:rsid w:val="000C351B"/>
    <w:rsid w:val="000C41F9"/>
    <w:rsid w:val="000C4A28"/>
    <w:rsid w:val="000C4BA2"/>
    <w:rsid w:val="000C5A5A"/>
    <w:rsid w:val="000C66C1"/>
    <w:rsid w:val="000C6B6A"/>
    <w:rsid w:val="000C75F0"/>
    <w:rsid w:val="000C7CE3"/>
    <w:rsid w:val="000D134B"/>
    <w:rsid w:val="000D14EA"/>
    <w:rsid w:val="000D150A"/>
    <w:rsid w:val="000D199D"/>
    <w:rsid w:val="000D1C8B"/>
    <w:rsid w:val="000D22C3"/>
    <w:rsid w:val="000D26B3"/>
    <w:rsid w:val="000D36D6"/>
    <w:rsid w:val="000D388A"/>
    <w:rsid w:val="000D4757"/>
    <w:rsid w:val="000D49A0"/>
    <w:rsid w:val="000D62C2"/>
    <w:rsid w:val="000D6320"/>
    <w:rsid w:val="000D6DE5"/>
    <w:rsid w:val="000D6E94"/>
    <w:rsid w:val="000D7093"/>
    <w:rsid w:val="000D753E"/>
    <w:rsid w:val="000E0291"/>
    <w:rsid w:val="000E0C7E"/>
    <w:rsid w:val="000E1321"/>
    <w:rsid w:val="000E1431"/>
    <w:rsid w:val="000E17B8"/>
    <w:rsid w:val="000E1B62"/>
    <w:rsid w:val="000E1DF8"/>
    <w:rsid w:val="000E2119"/>
    <w:rsid w:val="000E2521"/>
    <w:rsid w:val="000E25B8"/>
    <w:rsid w:val="000E2DEB"/>
    <w:rsid w:val="000E3190"/>
    <w:rsid w:val="000E36EB"/>
    <w:rsid w:val="000E3A5C"/>
    <w:rsid w:val="000E472C"/>
    <w:rsid w:val="000E476C"/>
    <w:rsid w:val="000E576F"/>
    <w:rsid w:val="000E5BA5"/>
    <w:rsid w:val="000E600E"/>
    <w:rsid w:val="000E6A14"/>
    <w:rsid w:val="000E73B5"/>
    <w:rsid w:val="000E7BB8"/>
    <w:rsid w:val="000E7C27"/>
    <w:rsid w:val="000E7D83"/>
    <w:rsid w:val="000F0617"/>
    <w:rsid w:val="000F083B"/>
    <w:rsid w:val="000F0915"/>
    <w:rsid w:val="000F0BEC"/>
    <w:rsid w:val="000F0D4B"/>
    <w:rsid w:val="000F16C5"/>
    <w:rsid w:val="000F1BC1"/>
    <w:rsid w:val="000F2157"/>
    <w:rsid w:val="000F273F"/>
    <w:rsid w:val="000F2805"/>
    <w:rsid w:val="000F3273"/>
    <w:rsid w:val="000F3EAC"/>
    <w:rsid w:val="000F454D"/>
    <w:rsid w:val="000F616C"/>
    <w:rsid w:val="000F65F3"/>
    <w:rsid w:val="001000C3"/>
    <w:rsid w:val="0010079C"/>
    <w:rsid w:val="00101193"/>
    <w:rsid w:val="00101BC5"/>
    <w:rsid w:val="00102108"/>
    <w:rsid w:val="00102ED7"/>
    <w:rsid w:val="0010340E"/>
    <w:rsid w:val="0010359D"/>
    <w:rsid w:val="00103AD8"/>
    <w:rsid w:val="00103CA7"/>
    <w:rsid w:val="0010451F"/>
    <w:rsid w:val="001045E0"/>
    <w:rsid w:val="001047D8"/>
    <w:rsid w:val="00105063"/>
    <w:rsid w:val="0010656C"/>
    <w:rsid w:val="001067FA"/>
    <w:rsid w:val="00106D5F"/>
    <w:rsid w:val="00107839"/>
    <w:rsid w:val="001103FA"/>
    <w:rsid w:val="001105F8"/>
    <w:rsid w:val="00110EF9"/>
    <w:rsid w:val="00110FF5"/>
    <w:rsid w:val="00111290"/>
    <w:rsid w:val="001114AF"/>
    <w:rsid w:val="00111D1A"/>
    <w:rsid w:val="00111D67"/>
    <w:rsid w:val="001123B7"/>
    <w:rsid w:val="00112558"/>
    <w:rsid w:val="0011534A"/>
    <w:rsid w:val="0011581F"/>
    <w:rsid w:val="00115C2A"/>
    <w:rsid w:val="00115C33"/>
    <w:rsid w:val="00116941"/>
    <w:rsid w:val="00117F78"/>
    <w:rsid w:val="00120B66"/>
    <w:rsid w:val="00120C68"/>
    <w:rsid w:val="00122922"/>
    <w:rsid w:val="00122948"/>
    <w:rsid w:val="00123D0B"/>
    <w:rsid w:val="0012466C"/>
    <w:rsid w:val="00124B48"/>
    <w:rsid w:val="001256AC"/>
    <w:rsid w:val="001260FF"/>
    <w:rsid w:val="001261F8"/>
    <w:rsid w:val="00127CB7"/>
    <w:rsid w:val="00127D3B"/>
    <w:rsid w:val="001301FB"/>
    <w:rsid w:val="0013057A"/>
    <w:rsid w:val="00130C98"/>
    <w:rsid w:val="00130E35"/>
    <w:rsid w:val="00130F37"/>
    <w:rsid w:val="001316E2"/>
    <w:rsid w:val="00131DC3"/>
    <w:rsid w:val="00132084"/>
    <w:rsid w:val="00132B77"/>
    <w:rsid w:val="00132CAD"/>
    <w:rsid w:val="0013304F"/>
    <w:rsid w:val="00133C09"/>
    <w:rsid w:val="001342E5"/>
    <w:rsid w:val="00134A22"/>
    <w:rsid w:val="001350A1"/>
    <w:rsid w:val="00135545"/>
    <w:rsid w:val="00135603"/>
    <w:rsid w:val="001356F6"/>
    <w:rsid w:val="00135A3D"/>
    <w:rsid w:val="0013618E"/>
    <w:rsid w:val="00136274"/>
    <w:rsid w:val="00136D71"/>
    <w:rsid w:val="00136D91"/>
    <w:rsid w:val="001375BB"/>
    <w:rsid w:val="001407CD"/>
    <w:rsid w:val="00141C8A"/>
    <w:rsid w:val="00142065"/>
    <w:rsid w:val="001422E5"/>
    <w:rsid w:val="00142891"/>
    <w:rsid w:val="0014340B"/>
    <w:rsid w:val="001435DD"/>
    <w:rsid w:val="001437A5"/>
    <w:rsid w:val="00144108"/>
    <w:rsid w:val="00145AA9"/>
    <w:rsid w:val="00145CA9"/>
    <w:rsid w:val="001463B5"/>
    <w:rsid w:val="001469A5"/>
    <w:rsid w:val="0015027D"/>
    <w:rsid w:val="00151A68"/>
    <w:rsid w:val="00151F4F"/>
    <w:rsid w:val="001520A4"/>
    <w:rsid w:val="00152BB2"/>
    <w:rsid w:val="001543E1"/>
    <w:rsid w:val="001544D0"/>
    <w:rsid w:val="001549FC"/>
    <w:rsid w:val="00154E0D"/>
    <w:rsid w:val="0015515B"/>
    <w:rsid w:val="001551E2"/>
    <w:rsid w:val="001555AB"/>
    <w:rsid w:val="00155D73"/>
    <w:rsid w:val="0015737F"/>
    <w:rsid w:val="00157988"/>
    <w:rsid w:val="00157C04"/>
    <w:rsid w:val="00157C94"/>
    <w:rsid w:val="0016061A"/>
    <w:rsid w:val="001606F5"/>
    <w:rsid w:val="00162C1E"/>
    <w:rsid w:val="00164EB6"/>
    <w:rsid w:val="0016536E"/>
    <w:rsid w:val="00166AA9"/>
    <w:rsid w:val="00166E37"/>
    <w:rsid w:val="00166FFC"/>
    <w:rsid w:val="0017039C"/>
    <w:rsid w:val="0017095D"/>
    <w:rsid w:val="0017201F"/>
    <w:rsid w:val="00172756"/>
    <w:rsid w:val="00173882"/>
    <w:rsid w:val="0017485F"/>
    <w:rsid w:val="0017518C"/>
    <w:rsid w:val="001756A0"/>
    <w:rsid w:val="00176EFE"/>
    <w:rsid w:val="001778B5"/>
    <w:rsid w:val="00177A47"/>
    <w:rsid w:val="0018037D"/>
    <w:rsid w:val="00180E03"/>
    <w:rsid w:val="00180EDF"/>
    <w:rsid w:val="001813A9"/>
    <w:rsid w:val="00182B11"/>
    <w:rsid w:val="00183125"/>
    <w:rsid w:val="001839A0"/>
    <w:rsid w:val="00183ABC"/>
    <w:rsid w:val="00184804"/>
    <w:rsid w:val="00184894"/>
    <w:rsid w:val="001848A2"/>
    <w:rsid w:val="00184BFB"/>
    <w:rsid w:val="00184F8A"/>
    <w:rsid w:val="00185628"/>
    <w:rsid w:val="001856CA"/>
    <w:rsid w:val="00185735"/>
    <w:rsid w:val="0018764A"/>
    <w:rsid w:val="001904A9"/>
    <w:rsid w:val="00190EC2"/>
    <w:rsid w:val="00191211"/>
    <w:rsid w:val="0019159B"/>
    <w:rsid w:val="00192713"/>
    <w:rsid w:val="00192855"/>
    <w:rsid w:val="00192BC6"/>
    <w:rsid w:val="001930F8"/>
    <w:rsid w:val="001935C5"/>
    <w:rsid w:val="0019360F"/>
    <w:rsid w:val="0019484C"/>
    <w:rsid w:val="00194B05"/>
    <w:rsid w:val="0019529A"/>
    <w:rsid w:val="00195FDB"/>
    <w:rsid w:val="0019622F"/>
    <w:rsid w:val="0019640D"/>
    <w:rsid w:val="001973B3"/>
    <w:rsid w:val="00197687"/>
    <w:rsid w:val="00197D7F"/>
    <w:rsid w:val="00197FB2"/>
    <w:rsid w:val="001A0510"/>
    <w:rsid w:val="001A0660"/>
    <w:rsid w:val="001A0D67"/>
    <w:rsid w:val="001A0E61"/>
    <w:rsid w:val="001A11F2"/>
    <w:rsid w:val="001A129B"/>
    <w:rsid w:val="001A1A2A"/>
    <w:rsid w:val="001A24BF"/>
    <w:rsid w:val="001A28BD"/>
    <w:rsid w:val="001A3E12"/>
    <w:rsid w:val="001A4185"/>
    <w:rsid w:val="001A469A"/>
    <w:rsid w:val="001A4DD2"/>
    <w:rsid w:val="001A74E0"/>
    <w:rsid w:val="001A76C6"/>
    <w:rsid w:val="001A78C9"/>
    <w:rsid w:val="001A7BE0"/>
    <w:rsid w:val="001B009A"/>
    <w:rsid w:val="001B10D6"/>
    <w:rsid w:val="001B13FF"/>
    <w:rsid w:val="001B17E7"/>
    <w:rsid w:val="001B40CA"/>
    <w:rsid w:val="001B4579"/>
    <w:rsid w:val="001B56ED"/>
    <w:rsid w:val="001B5B28"/>
    <w:rsid w:val="001B5D41"/>
    <w:rsid w:val="001B69E3"/>
    <w:rsid w:val="001B79B8"/>
    <w:rsid w:val="001BF339"/>
    <w:rsid w:val="001C0EB5"/>
    <w:rsid w:val="001C12B7"/>
    <w:rsid w:val="001C16E1"/>
    <w:rsid w:val="001C1F14"/>
    <w:rsid w:val="001C268F"/>
    <w:rsid w:val="001C2A21"/>
    <w:rsid w:val="001C3E5D"/>
    <w:rsid w:val="001C448B"/>
    <w:rsid w:val="001C46E0"/>
    <w:rsid w:val="001C4C32"/>
    <w:rsid w:val="001C6FD8"/>
    <w:rsid w:val="001C7170"/>
    <w:rsid w:val="001C749F"/>
    <w:rsid w:val="001C76AA"/>
    <w:rsid w:val="001D15E1"/>
    <w:rsid w:val="001D1ADF"/>
    <w:rsid w:val="001D2107"/>
    <w:rsid w:val="001D2C1B"/>
    <w:rsid w:val="001D374E"/>
    <w:rsid w:val="001D3ADE"/>
    <w:rsid w:val="001D3D89"/>
    <w:rsid w:val="001D53A3"/>
    <w:rsid w:val="001D58FC"/>
    <w:rsid w:val="001D66F9"/>
    <w:rsid w:val="001D6838"/>
    <w:rsid w:val="001D6F16"/>
    <w:rsid w:val="001D73DD"/>
    <w:rsid w:val="001D7948"/>
    <w:rsid w:val="001E0C26"/>
    <w:rsid w:val="001E0C68"/>
    <w:rsid w:val="001E13F5"/>
    <w:rsid w:val="001E144E"/>
    <w:rsid w:val="001E1846"/>
    <w:rsid w:val="001E1F4F"/>
    <w:rsid w:val="001E2112"/>
    <w:rsid w:val="001E2DCC"/>
    <w:rsid w:val="001E31C0"/>
    <w:rsid w:val="001E33FE"/>
    <w:rsid w:val="001E4040"/>
    <w:rsid w:val="001E41CA"/>
    <w:rsid w:val="001E4FC2"/>
    <w:rsid w:val="001E5571"/>
    <w:rsid w:val="001E57FF"/>
    <w:rsid w:val="001E5D9B"/>
    <w:rsid w:val="001E6A05"/>
    <w:rsid w:val="001F081E"/>
    <w:rsid w:val="001F0952"/>
    <w:rsid w:val="001F18A9"/>
    <w:rsid w:val="001F29CA"/>
    <w:rsid w:val="001F48EA"/>
    <w:rsid w:val="001F57F7"/>
    <w:rsid w:val="001F5E61"/>
    <w:rsid w:val="001F6623"/>
    <w:rsid w:val="001F6F36"/>
    <w:rsid w:val="001F738C"/>
    <w:rsid w:val="001F7390"/>
    <w:rsid w:val="001F766A"/>
    <w:rsid w:val="002000C8"/>
    <w:rsid w:val="002004AD"/>
    <w:rsid w:val="00200630"/>
    <w:rsid w:val="00201C83"/>
    <w:rsid w:val="0020210B"/>
    <w:rsid w:val="00202740"/>
    <w:rsid w:val="002028EA"/>
    <w:rsid w:val="00202D3A"/>
    <w:rsid w:val="00202D4B"/>
    <w:rsid w:val="00203A37"/>
    <w:rsid w:val="00203B19"/>
    <w:rsid w:val="002052E7"/>
    <w:rsid w:val="00205B68"/>
    <w:rsid w:val="00206AC4"/>
    <w:rsid w:val="002073F0"/>
    <w:rsid w:val="0020E69D"/>
    <w:rsid w:val="00211272"/>
    <w:rsid w:val="00211FB0"/>
    <w:rsid w:val="002133AF"/>
    <w:rsid w:val="00213577"/>
    <w:rsid w:val="00213AA6"/>
    <w:rsid w:val="00213BC6"/>
    <w:rsid w:val="00213CF0"/>
    <w:rsid w:val="00217377"/>
    <w:rsid w:val="00217577"/>
    <w:rsid w:val="00217880"/>
    <w:rsid w:val="00217D63"/>
    <w:rsid w:val="00217DD7"/>
    <w:rsid w:val="00220103"/>
    <w:rsid w:val="0022037E"/>
    <w:rsid w:val="0022099F"/>
    <w:rsid w:val="00220FAB"/>
    <w:rsid w:val="00220FD6"/>
    <w:rsid w:val="002219A3"/>
    <w:rsid w:val="00221CC5"/>
    <w:rsid w:val="0022249A"/>
    <w:rsid w:val="0022271C"/>
    <w:rsid w:val="00222D15"/>
    <w:rsid w:val="002235D0"/>
    <w:rsid w:val="00224090"/>
    <w:rsid w:val="002246EA"/>
    <w:rsid w:val="00224F91"/>
    <w:rsid w:val="002250DA"/>
    <w:rsid w:val="002261A4"/>
    <w:rsid w:val="002267E9"/>
    <w:rsid w:val="00226E89"/>
    <w:rsid w:val="0022762C"/>
    <w:rsid w:val="00227C9D"/>
    <w:rsid w:val="00227FC7"/>
    <w:rsid w:val="002301BA"/>
    <w:rsid w:val="00230E53"/>
    <w:rsid w:val="00231715"/>
    <w:rsid w:val="00231B0E"/>
    <w:rsid w:val="00232177"/>
    <w:rsid w:val="002329EC"/>
    <w:rsid w:val="00233088"/>
    <w:rsid w:val="0023330D"/>
    <w:rsid w:val="0023561E"/>
    <w:rsid w:val="00235C04"/>
    <w:rsid w:val="002379E7"/>
    <w:rsid w:val="00240B4C"/>
    <w:rsid w:val="00240CCE"/>
    <w:rsid w:val="00241822"/>
    <w:rsid w:val="002430AD"/>
    <w:rsid w:val="002436C5"/>
    <w:rsid w:val="002436F1"/>
    <w:rsid w:val="0024518E"/>
    <w:rsid w:val="00245431"/>
    <w:rsid w:val="00245AA2"/>
    <w:rsid w:val="002469B9"/>
    <w:rsid w:val="00246DCA"/>
    <w:rsid w:val="00247BB5"/>
    <w:rsid w:val="00247D33"/>
    <w:rsid w:val="00250A5C"/>
    <w:rsid w:val="00250BFE"/>
    <w:rsid w:val="00251B2E"/>
    <w:rsid w:val="0025205A"/>
    <w:rsid w:val="0025241A"/>
    <w:rsid w:val="00252826"/>
    <w:rsid w:val="00252A7E"/>
    <w:rsid w:val="00252BAC"/>
    <w:rsid w:val="00254834"/>
    <w:rsid w:val="002552A0"/>
    <w:rsid w:val="00255A6B"/>
    <w:rsid w:val="00255B9B"/>
    <w:rsid w:val="00255E57"/>
    <w:rsid w:val="00256293"/>
    <w:rsid w:val="00256AFA"/>
    <w:rsid w:val="00257C4A"/>
    <w:rsid w:val="00257FA7"/>
    <w:rsid w:val="002601DE"/>
    <w:rsid w:val="0026129C"/>
    <w:rsid w:val="00262757"/>
    <w:rsid w:val="0026282B"/>
    <w:rsid w:val="00263E39"/>
    <w:rsid w:val="00264222"/>
    <w:rsid w:val="00264D6A"/>
    <w:rsid w:val="00265C8A"/>
    <w:rsid w:val="00266AB9"/>
    <w:rsid w:val="00267639"/>
    <w:rsid w:val="00267CF2"/>
    <w:rsid w:val="00270184"/>
    <w:rsid w:val="00270420"/>
    <w:rsid w:val="00270CDD"/>
    <w:rsid w:val="00271078"/>
    <w:rsid w:val="00271949"/>
    <w:rsid w:val="002719FE"/>
    <w:rsid w:val="00271AA1"/>
    <w:rsid w:val="00271B23"/>
    <w:rsid w:val="00271E94"/>
    <w:rsid w:val="00272C33"/>
    <w:rsid w:val="00272FB9"/>
    <w:rsid w:val="00272FC1"/>
    <w:rsid w:val="0027355D"/>
    <w:rsid w:val="00274046"/>
    <w:rsid w:val="0027532D"/>
    <w:rsid w:val="002758CA"/>
    <w:rsid w:val="00275AF8"/>
    <w:rsid w:val="00275EBC"/>
    <w:rsid w:val="0027613D"/>
    <w:rsid w:val="00276243"/>
    <w:rsid w:val="0027632F"/>
    <w:rsid w:val="00276575"/>
    <w:rsid w:val="0027677E"/>
    <w:rsid w:val="0027698C"/>
    <w:rsid w:val="0027715C"/>
    <w:rsid w:val="0027725D"/>
    <w:rsid w:val="00280118"/>
    <w:rsid w:val="002811B6"/>
    <w:rsid w:val="002812FF"/>
    <w:rsid w:val="00281562"/>
    <w:rsid w:val="0028169B"/>
    <w:rsid w:val="00281D41"/>
    <w:rsid w:val="00281FDE"/>
    <w:rsid w:val="0028274A"/>
    <w:rsid w:val="00282B9E"/>
    <w:rsid w:val="0028315F"/>
    <w:rsid w:val="00283AF8"/>
    <w:rsid w:val="00285C5D"/>
    <w:rsid w:val="00286589"/>
    <w:rsid w:val="00286840"/>
    <w:rsid w:val="00286B69"/>
    <w:rsid w:val="00286D14"/>
    <w:rsid w:val="0028712E"/>
    <w:rsid w:val="00287938"/>
    <w:rsid w:val="00287962"/>
    <w:rsid w:val="00291D10"/>
    <w:rsid w:val="00291D5A"/>
    <w:rsid w:val="0029289D"/>
    <w:rsid w:val="00292AED"/>
    <w:rsid w:val="0029305B"/>
    <w:rsid w:val="002944A8"/>
    <w:rsid w:val="0029542D"/>
    <w:rsid w:val="00297C97"/>
    <w:rsid w:val="00297D29"/>
    <w:rsid w:val="002A08EF"/>
    <w:rsid w:val="002A102D"/>
    <w:rsid w:val="002A1F1F"/>
    <w:rsid w:val="002A3A9A"/>
    <w:rsid w:val="002A3BBE"/>
    <w:rsid w:val="002A4282"/>
    <w:rsid w:val="002A42EC"/>
    <w:rsid w:val="002A43F0"/>
    <w:rsid w:val="002A481A"/>
    <w:rsid w:val="002A4A06"/>
    <w:rsid w:val="002A50F2"/>
    <w:rsid w:val="002A52B3"/>
    <w:rsid w:val="002A545D"/>
    <w:rsid w:val="002A59D8"/>
    <w:rsid w:val="002A7BF3"/>
    <w:rsid w:val="002B04B6"/>
    <w:rsid w:val="002B062F"/>
    <w:rsid w:val="002B0BFE"/>
    <w:rsid w:val="002B0EE9"/>
    <w:rsid w:val="002B1B23"/>
    <w:rsid w:val="002B1C31"/>
    <w:rsid w:val="002B1D5A"/>
    <w:rsid w:val="002B2546"/>
    <w:rsid w:val="002B27F6"/>
    <w:rsid w:val="002B341A"/>
    <w:rsid w:val="002B4395"/>
    <w:rsid w:val="002B48B7"/>
    <w:rsid w:val="002B51B2"/>
    <w:rsid w:val="002B61E0"/>
    <w:rsid w:val="002B7875"/>
    <w:rsid w:val="002B7AA0"/>
    <w:rsid w:val="002B7B8C"/>
    <w:rsid w:val="002C06BE"/>
    <w:rsid w:val="002C0818"/>
    <w:rsid w:val="002C1A2F"/>
    <w:rsid w:val="002C2D45"/>
    <w:rsid w:val="002C355B"/>
    <w:rsid w:val="002C5F71"/>
    <w:rsid w:val="002C6F45"/>
    <w:rsid w:val="002C79EC"/>
    <w:rsid w:val="002C7AE3"/>
    <w:rsid w:val="002D017C"/>
    <w:rsid w:val="002D07B9"/>
    <w:rsid w:val="002D0B63"/>
    <w:rsid w:val="002D0DDA"/>
    <w:rsid w:val="002D0F27"/>
    <w:rsid w:val="002D139F"/>
    <w:rsid w:val="002D2C94"/>
    <w:rsid w:val="002D2E24"/>
    <w:rsid w:val="002D3398"/>
    <w:rsid w:val="002D3A85"/>
    <w:rsid w:val="002D40A4"/>
    <w:rsid w:val="002D4507"/>
    <w:rsid w:val="002D5309"/>
    <w:rsid w:val="002D5CB0"/>
    <w:rsid w:val="002D65AF"/>
    <w:rsid w:val="002E04F4"/>
    <w:rsid w:val="002E0DCC"/>
    <w:rsid w:val="002E10E0"/>
    <w:rsid w:val="002E10FB"/>
    <w:rsid w:val="002E16B3"/>
    <w:rsid w:val="002E16F0"/>
    <w:rsid w:val="002E1BE7"/>
    <w:rsid w:val="002E20F3"/>
    <w:rsid w:val="002E2C82"/>
    <w:rsid w:val="002E2F1C"/>
    <w:rsid w:val="002E41D6"/>
    <w:rsid w:val="002E42D0"/>
    <w:rsid w:val="002E4483"/>
    <w:rsid w:val="002E482D"/>
    <w:rsid w:val="002E52A6"/>
    <w:rsid w:val="002E52A8"/>
    <w:rsid w:val="002E58F7"/>
    <w:rsid w:val="002E6563"/>
    <w:rsid w:val="002E6BD1"/>
    <w:rsid w:val="002E6E71"/>
    <w:rsid w:val="002E6F30"/>
    <w:rsid w:val="002E72F7"/>
    <w:rsid w:val="002F0AE9"/>
    <w:rsid w:val="002F1F73"/>
    <w:rsid w:val="002F2360"/>
    <w:rsid w:val="002F238D"/>
    <w:rsid w:val="002F24B7"/>
    <w:rsid w:val="002F2725"/>
    <w:rsid w:val="002F2A7A"/>
    <w:rsid w:val="002F304F"/>
    <w:rsid w:val="002F38C0"/>
    <w:rsid w:val="002F398C"/>
    <w:rsid w:val="002F44EC"/>
    <w:rsid w:val="002F4A32"/>
    <w:rsid w:val="002F4F03"/>
    <w:rsid w:val="002F52B1"/>
    <w:rsid w:val="002F65CD"/>
    <w:rsid w:val="002F6890"/>
    <w:rsid w:val="002F68DC"/>
    <w:rsid w:val="002F7914"/>
    <w:rsid w:val="002F7AD2"/>
    <w:rsid w:val="002F7B18"/>
    <w:rsid w:val="002F7D50"/>
    <w:rsid w:val="003003A2"/>
    <w:rsid w:val="003005D3"/>
    <w:rsid w:val="00300618"/>
    <w:rsid w:val="00300697"/>
    <w:rsid w:val="00301D85"/>
    <w:rsid w:val="00302503"/>
    <w:rsid w:val="003027AA"/>
    <w:rsid w:val="0030370B"/>
    <w:rsid w:val="0030604C"/>
    <w:rsid w:val="00306579"/>
    <w:rsid w:val="00306AE5"/>
    <w:rsid w:val="00307465"/>
    <w:rsid w:val="00307E2D"/>
    <w:rsid w:val="0030DC47"/>
    <w:rsid w:val="00310E8A"/>
    <w:rsid w:val="0031155D"/>
    <w:rsid w:val="00311D17"/>
    <w:rsid w:val="00312415"/>
    <w:rsid w:val="0031288A"/>
    <w:rsid w:val="00312D57"/>
    <w:rsid w:val="00312DBF"/>
    <w:rsid w:val="00314517"/>
    <w:rsid w:val="00314B80"/>
    <w:rsid w:val="003151C4"/>
    <w:rsid w:val="0031586C"/>
    <w:rsid w:val="003168D2"/>
    <w:rsid w:val="00316D51"/>
    <w:rsid w:val="0031705C"/>
    <w:rsid w:val="003177E8"/>
    <w:rsid w:val="00317A2F"/>
    <w:rsid w:val="00321491"/>
    <w:rsid w:val="0032272E"/>
    <w:rsid w:val="003229F9"/>
    <w:rsid w:val="00322CAF"/>
    <w:rsid w:val="00322DCF"/>
    <w:rsid w:val="003230AF"/>
    <w:rsid w:val="00324856"/>
    <w:rsid w:val="00325275"/>
    <w:rsid w:val="00325297"/>
    <w:rsid w:val="00325404"/>
    <w:rsid w:val="00325AEF"/>
    <w:rsid w:val="00325F14"/>
    <w:rsid w:val="00326935"/>
    <w:rsid w:val="00330829"/>
    <w:rsid w:val="00330897"/>
    <w:rsid w:val="00330F57"/>
    <w:rsid w:val="003320AB"/>
    <w:rsid w:val="00332464"/>
    <w:rsid w:val="003334BF"/>
    <w:rsid w:val="0033395A"/>
    <w:rsid w:val="00333CC5"/>
    <w:rsid w:val="00333EFC"/>
    <w:rsid w:val="003344F0"/>
    <w:rsid w:val="00334EFE"/>
    <w:rsid w:val="00334FBD"/>
    <w:rsid w:val="0033622F"/>
    <w:rsid w:val="00336A67"/>
    <w:rsid w:val="00336C6B"/>
    <w:rsid w:val="0033767C"/>
    <w:rsid w:val="00337876"/>
    <w:rsid w:val="00342E22"/>
    <w:rsid w:val="00342FCB"/>
    <w:rsid w:val="00343AC1"/>
    <w:rsid w:val="00343FD7"/>
    <w:rsid w:val="0034509D"/>
    <w:rsid w:val="00345449"/>
    <w:rsid w:val="00345D92"/>
    <w:rsid w:val="00347141"/>
    <w:rsid w:val="003473E4"/>
    <w:rsid w:val="00347744"/>
    <w:rsid w:val="00347BE0"/>
    <w:rsid w:val="00347CA4"/>
    <w:rsid w:val="00347F42"/>
    <w:rsid w:val="00350918"/>
    <w:rsid w:val="00351353"/>
    <w:rsid w:val="003518C6"/>
    <w:rsid w:val="003519A6"/>
    <w:rsid w:val="00351B5D"/>
    <w:rsid w:val="0035230A"/>
    <w:rsid w:val="00352962"/>
    <w:rsid w:val="00352A3C"/>
    <w:rsid w:val="00353CA0"/>
    <w:rsid w:val="00354A72"/>
    <w:rsid w:val="003556E8"/>
    <w:rsid w:val="00355CDA"/>
    <w:rsid w:val="00355D04"/>
    <w:rsid w:val="00356A65"/>
    <w:rsid w:val="0035715F"/>
    <w:rsid w:val="0035757B"/>
    <w:rsid w:val="003609A6"/>
    <w:rsid w:val="00363E02"/>
    <w:rsid w:val="00363ECB"/>
    <w:rsid w:val="003647C5"/>
    <w:rsid w:val="00364FFC"/>
    <w:rsid w:val="00365F06"/>
    <w:rsid w:val="00366438"/>
    <w:rsid w:val="0036692A"/>
    <w:rsid w:val="00366FD3"/>
    <w:rsid w:val="00367839"/>
    <w:rsid w:val="0036F416"/>
    <w:rsid w:val="00370019"/>
    <w:rsid w:val="0037043C"/>
    <w:rsid w:val="0037072D"/>
    <w:rsid w:val="0037159E"/>
    <w:rsid w:val="00372AA0"/>
    <w:rsid w:val="00372BB8"/>
    <w:rsid w:val="00372DD9"/>
    <w:rsid w:val="00375D70"/>
    <w:rsid w:val="00375F7E"/>
    <w:rsid w:val="00376824"/>
    <w:rsid w:val="00376A37"/>
    <w:rsid w:val="00376E21"/>
    <w:rsid w:val="0037769E"/>
    <w:rsid w:val="00377757"/>
    <w:rsid w:val="00377D14"/>
    <w:rsid w:val="00380747"/>
    <w:rsid w:val="00380BDD"/>
    <w:rsid w:val="003818A2"/>
    <w:rsid w:val="00382CDA"/>
    <w:rsid w:val="00382DB1"/>
    <w:rsid w:val="00382E41"/>
    <w:rsid w:val="003834A1"/>
    <w:rsid w:val="00383D58"/>
    <w:rsid w:val="003852C8"/>
    <w:rsid w:val="003855C2"/>
    <w:rsid w:val="00387629"/>
    <w:rsid w:val="00387923"/>
    <w:rsid w:val="00387C3A"/>
    <w:rsid w:val="00387EB3"/>
    <w:rsid w:val="00390890"/>
    <w:rsid w:val="0039110C"/>
    <w:rsid w:val="0039133A"/>
    <w:rsid w:val="0039142F"/>
    <w:rsid w:val="003918B6"/>
    <w:rsid w:val="00392896"/>
    <w:rsid w:val="00392999"/>
    <w:rsid w:val="00392DB2"/>
    <w:rsid w:val="00392EF2"/>
    <w:rsid w:val="0039303E"/>
    <w:rsid w:val="003938FF"/>
    <w:rsid w:val="00393B91"/>
    <w:rsid w:val="003952D0"/>
    <w:rsid w:val="003954A5"/>
    <w:rsid w:val="0039631E"/>
    <w:rsid w:val="003964A7"/>
    <w:rsid w:val="003969E2"/>
    <w:rsid w:val="00396E42"/>
    <w:rsid w:val="0039700B"/>
    <w:rsid w:val="003977F3"/>
    <w:rsid w:val="00397DA3"/>
    <w:rsid w:val="003A160C"/>
    <w:rsid w:val="003A2840"/>
    <w:rsid w:val="003A2B25"/>
    <w:rsid w:val="003A2B3D"/>
    <w:rsid w:val="003A319D"/>
    <w:rsid w:val="003A3505"/>
    <w:rsid w:val="003A437B"/>
    <w:rsid w:val="003A5857"/>
    <w:rsid w:val="003A7834"/>
    <w:rsid w:val="003B021F"/>
    <w:rsid w:val="003B02F0"/>
    <w:rsid w:val="003B03FF"/>
    <w:rsid w:val="003B0721"/>
    <w:rsid w:val="003B144D"/>
    <w:rsid w:val="003B1CAC"/>
    <w:rsid w:val="003B1DDF"/>
    <w:rsid w:val="003B306D"/>
    <w:rsid w:val="003B35B9"/>
    <w:rsid w:val="003B522F"/>
    <w:rsid w:val="003B6611"/>
    <w:rsid w:val="003B6D62"/>
    <w:rsid w:val="003B709E"/>
    <w:rsid w:val="003B7E37"/>
    <w:rsid w:val="003B7EF0"/>
    <w:rsid w:val="003C005F"/>
    <w:rsid w:val="003C022F"/>
    <w:rsid w:val="003C05DA"/>
    <w:rsid w:val="003C0C8A"/>
    <w:rsid w:val="003C152E"/>
    <w:rsid w:val="003C2B1E"/>
    <w:rsid w:val="003C338E"/>
    <w:rsid w:val="003C4769"/>
    <w:rsid w:val="003C5BE2"/>
    <w:rsid w:val="003C6620"/>
    <w:rsid w:val="003C6C03"/>
    <w:rsid w:val="003C744E"/>
    <w:rsid w:val="003C7562"/>
    <w:rsid w:val="003D0AF6"/>
    <w:rsid w:val="003D1893"/>
    <w:rsid w:val="003D2CC9"/>
    <w:rsid w:val="003D31E7"/>
    <w:rsid w:val="003D37CE"/>
    <w:rsid w:val="003D4834"/>
    <w:rsid w:val="003D5362"/>
    <w:rsid w:val="003D553A"/>
    <w:rsid w:val="003D5784"/>
    <w:rsid w:val="003D5F3F"/>
    <w:rsid w:val="003D60E2"/>
    <w:rsid w:val="003D639A"/>
    <w:rsid w:val="003D7117"/>
    <w:rsid w:val="003D76B2"/>
    <w:rsid w:val="003D78B5"/>
    <w:rsid w:val="003E07B2"/>
    <w:rsid w:val="003E0B01"/>
    <w:rsid w:val="003E127D"/>
    <w:rsid w:val="003E172C"/>
    <w:rsid w:val="003E1897"/>
    <w:rsid w:val="003E2891"/>
    <w:rsid w:val="003E29DA"/>
    <w:rsid w:val="003E2D7C"/>
    <w:rsid w:val="003E3BBB"/>
    <w:rsid w:val="003E3F77"/>
    <w:rsid w:val="003E401E"/>
    <w:rsid w:val="003E46B9"/>
    <w:rsid w:val="003E4814"/>
    <w:rsid w:val="003E4B44"/>
    <w:rsid w:val="003E524D"/>
    <w:rsid w:val="003E544E"/>
    <w:rsid w:val="003E54B7"/>
    <w:rsid w:val="003E5CAF"/>
    <w:rsid w:val="003E6873"/>
    <w:rsid w:val="003E7CD9"/>
    <w:rsid w:val="003F0125"/>
    <w:rsid w:val="003F0562"/>
    <w:rsid w:val="003F10B9"/>
    <w:rsid w:val="003F128F"/>
    <w:rsid w:val="003F174D"/>
    <w:rsid w:val="003F1943"/>
    <w:rsid w:val="003F2CCF"/>
    <w:rsid w:val="003F482D"/>
    <w:rsid w:val="003F4CE7"/>
    <w:rsid w:val="003F51D5"/>
    <w:rsid w:val="003F57AD"/>
    <w:rsid w:val="003F5F9A"/>
    <w:rsid w:val="003F67B7"/>
    <w:rsid w:val="003F6CA3"/>
    <w:rsid w:val="003F7271"/>
    <w:rsid w:val="003F79BC"/>
    <w:rsid w:val="004001EE"/>
    <w:rsid w:val="00400580"/>
    <w:rsid w:val="00400B6C"/>
    <w:rsid w:val="00400CCB"/>
    <w:rsid w:val="004012DB"/>
    <w:rsid w:val="00402E88"/>
    <w:rsid w:val="00402F3A"/>
    <w:rsid w:val="0040306C"/>
    <w:rsid w:val="00403691"/>
    <w:rsid w:val="00404060"/>
    <w:rsid w:val="00404A69"/>
    <w:rsid w:val="00404E2C"/>
    <w:rsid w:val="00405842"/>
    <w:rsid w:val="00406333"/>
    <w:rsid w:val="004068B9"/>
    <w:rsid w:val="00406CB8"/>
    <w:rsid w:val="00406DBB"/>
    <w:rsid w:val="0040775A"/>
    <w:rsid w:val="00407891"/>
    <w:rsid w:val="00410231"/>
    <w:rsid w:val="004111E6"/>
    <w:rsid w:val="004113B2"/>
    <w:rsid w:val="00412C57"/>
    <w:rsid w:val="00412D6E"/>
    <w:rsid w:val="00412E2A"/>
    <w:rsid w:val="0041388D"/>
    <w:rsid w:val="00413BC2"/>
    <w:rsid w:val="00413D6B"/>
    <w:rsid w:val="00414452"/>
    <w:rsid w:val="00414547"/>
    <w:rsid w:val="004145E0"/>
    <w:rsid w:val="00415004"/>
    <w:rsid w:val="00415DA5"/>
    <w:rsid w:val="00415DAA"/>
    <w:rsid w:val="00417280"/>
    <w:rsid w:val="004173A6"/>
    <w:rsid w:val="00420445"/>
    <w:rsid w:val="00420E8E"/>
    <w:rsid w:val="00421048"/>
    <w:rsid w:val="00421189"/>
    <w:rsid w:val="00421345"/>
    <w:rsid w:val="00423717"/>
    <w:rsid w:val="00423B0A"/>
    <w:rsid w:val="004242FF"/>
    <w:rsid w:val="00425666"/>
    <w:rsid w:val="004256D7"/>
    <w:rsid w:val="00425B4D"/>
    <w:rsid w:val="004277D0"/>
    <w:rsid w:val="00427D5D"/>
    <w:rsid w:val="004300BD"/>
    <w:rsid w:val="00430851"/>
    <w:rsid w:val="00430FFC"/>
    <w:rsid w:val="0043123B"/>
    <w:rsid w:val="00431FD3"/>
    <w:rsid w:val="004320D7"/>
    <w:rsid w:val="004324F1"/>
    <w:rsid w:val="00432930"/>
    <w:rsid w:val="00432AA5"/>
    <w:rsid w:val="0043313D"/>
    <w:rsid w:val="004331B7"/>
    <w:rsid w:val="00433CBF"/>
    <w:rsid w:val="00434CF1"/>
    <w:rsid w:val="004354EE"/>
    <w:rsid w:val="00435CB9"/>
    <w:rsid w:val="00437075"/>
    <w:rsid w:val="00437DCF"/>
    <w:rsid w:val="00440709"/>
    <w:rsid w:val="004416A8"/>
    <w:rsid w:val="0044204E"/>
    <w:rsid w:val="004420F1"/>
    <w:rsid w:val="004422E4"/>
    <w:rsid w:val="00442477"/>
    <w:rsid w:val="004425E3"/>
    <w:rsid w:val="00443541"/>
    <w:rsid w:val="00443597"/>
    <w:rsid w:val="004440E8"/>
    <w:rsid w:val="0044435A"/>
    <w:rsid w:val="00445050"/>
    <w:rsid w:val="00445B31"/>
    <w:rsid w:val="00445FB0"/>
    <w:rsid w:val="004464E9"/>
    <w:rsid w:val="004468CD"/>
    <w:rsid w:val="004501CA"/>
    <w:rsid w:val="00450640"/>
    <w:rsid w:val="00450800"/>
    <w:rsid w:val="004509B2"/>
    <w:rsid w:val="00451392"/>
    <w:rsid w:val="004523B0"/>
    <w:rsid w:val="004527D3"/>
    <w:rsid w:val="00453031"/>
    <w:rsid w:val="004531DC"/>
    <w:rsid w:val="0045323B"/>
    <w:rsid w:val="00454030"/>
    <w:rsid w:val="00454357"/>
    <w:rsid w:val="0045503B"/>
    <w:rsid w:val="00455D65"/>
    <w:rsid w:val="00456031"/>
    <w:rsid w:val="004561DD"/>
    <w:rsid w:val="00456D66"/>
    <w:rsid w:val="0045704D"/>
    <w:rsid w:val="004571C4"/>
    <w:rsid w:val="004573FB"/>
    <w:rsid w:val="00457A77"/>
    <w:rsid w:val="00460F57"/>
    <w:rsid w:val="00461C69"/>
    <w:rsid w:val="004621D6"/>
    <w:rsid w:val="00462BEA"/>
    <w:rsid w:val="00462E91"/>
    <w:rsid w:val="00463ACE"/>
    <w:rsid w:val="00463BDA"/>
    <w:rsid w:val="0046486A"/>
    <w:rsid w:val="00466109"/>
    <w:rsid w:val="00466BC1"/>
    <w:rsid w:val="00466C57"/>
    <w:rsid w:val="00466DC0"/>
    <w:rsid w:val="00466F3A"/>
    <w:rsid w:val="00467D87"/>
    <w:rsid w:val="004702E3"/>
    <w:rsid w:val="00470EF5"/>
    <w:rsid w:val="00470F4E"/>
    <w:rsid w:val="0047132B"/>
    <w:rsid w:val="00471BB1"/>
    <w:rsid w:val="00471E31"/>
    <w:rsid w:val="00471F44"/>
    <w:rsid w:val="00472FB4"/>
    <w:rsid w:val="00473C1C"/>
    <w:rsid w:val="004747FF"/>
    <w:rsid w:val="0047581A"/>
    <w:rsid w:val="004767BF"/>
    <w:rsid w:val="0047729F"/>
    <w:rsid w:val="004775C9"/>
    <w:rsid w:val="00477DFF"/>
    <w:rsid w:val="004818ED"/>
    <w:rsid w:val="00481BA6"/>
    <w:rsid w:val="00481E3B"/>
    <w:rsid w:val="00482068"/>
    <w:rsid w:val="00482320"/>
    <w:rsid w:val="004836AB"/>
    <w:rsid w:val="00483DA9"/>
    <w:rsid w:val="004842A1"/>
    <w:rsid w:val="00484E23"/>
    <w:rsid w:val="00484F9E"/>
    <w:rsid w:val="0048517E"/>
    <w:rsid w:val="0048542D"/>
    <w:rsid w:val="004861B5"/>
    <w:rsid w:val="0048648F"/>
    <w:rsid w:val="0048687C"/>
    <w:rsid w:val="0048731A"/>
    <w:rsid w:val="004873EB"/>
    <w:rsid w:val="004874BE"/>
    <w:rsid w:val="00487F90"/>
    <w:rsid w:val="0049099A"/>
    <w:rsid w:val="00490F31"/>
    <w:rsid w:val="00490FED"/>
    <w:rsid w:val="004911D6"/>
    <w:rsid w:val="00491C07"/>
    <w:rsid w:val="00491C58"/>
    <w:rsid w:val="00491D2B"/>
    <w:rsid w:val="0049268D"/>
    <w:rsid w:val="0049269F"/>
    <w:rsid w:val="0049279D"/>
    <w:rsid w:val="00493F12"/>
    <w:rsid w:val="00494A9F"/>
    <w:rsid w:val="00494F21"/>
    <w:rsid w:val="00495254"/>
    <w:rsid w:val="00495C36"/>
    <w:rsid w:val="004963B2"/>
    <w:rsid w:val="004967E7"/>
    <w:rsid w:val="00496C91"/>
    <w:rsid w:val="00497D12"/>
    <w:rsid w:val="004A1DB3"/>
    <w:rsid w:val="004A3416"/>
    <w:rsid w:val="004A3855"/>
    <w:rsid w:val="004A3CBB"/>
    <w:rsid w:val="004A4180"/>
    <w:rsid w:val="004A418C"/>
    <w:rsid w:val="004A43DD"/>
    <w:rsid w:val="004A4A09"/>
    <w:rsid w:val="004A50BA"/>
    <w:rsid w:val="004A610C"/>
    <w:rsid w:val="004A6344"/>
    <w:rsid w:val="004A6E8F"/>
    <w:rsid w:val="004A701C"/>
    <w:rsid w:val="004B00D8"/>
    <w:rsid w:val="004B0B62"/>
    <w:rsid w:val="004B0B9A"/>
    <w:rsid w:val="004B0D31"/>
    <w:rsid w:val="004B1376"/>
    <w:rsid w:val="004B187C"/>
    <w:rsid w:val="004B1CFA"/>
    <w:rsid w:val="004B214D"/>
    <w:rsid w:val="004B259F"/>
    <w:rsid w:val="004B2AAF"/>
    <w:rsid w:val="004B34C5"/>
    <w:rsid w:val="004B36DE"/>
    <w:rsid w:val="004B4ABD"/>
    <w:rsid w:val="004B4B14"/>
    <w:rsid w:val="004B4B90"/>
    <w:rsid w:val="004B58D2"/>
    <w:rsid w:val="004B5943"/>
    <w:rsid w:val="004B5B33"/>
    <w:rsid w:val="004C07E9"/>
    <w:rsid w:val="004C1A2C"/>
    <w:rsid w:val="004C222F"/>
    <w:rsid w:val="004C2272"/>
    <w:rsid w:val="004C2B36"/>
    <w:rsid w:val="004C2EE1"/>
    <w:rsid w:val="004C2F6C"/>
    <w:rsid w:val="004C3968"/>
    <w:rsid w:val="004C4A47"/>
    <w:rsid w:val="004C4B1E"/>
    <w:rsid w:val="004C50BD"/>
    <w:rsid w:val="004C5496"/>
    <w:rsid w:val="004C556E"/>
    <w:rsid w:val="004C5AD2"/>
    <w:rsid w:val="004C5CA8"/>
    <w:rsid w:val="004C5F2E"/>
    <w:rsid w:val="004C5F8F"/>
    <w:rsid w:val="004C6D32"/>
    <w:rsid w:val="004C7058"/>
    <w:rsid w:val="004C7B55"/>
    <w:rsid w:val="004D05FD"/>
    <w:rsid w:val="004D0BE8"/>
    <w:rsid w:val="004D0D58"/>
    <w:rsid w:val="004D1A74"/>
    <w:rsid w:val="004D285D"/>
    <w:rsid w:val="004D2C5F"/>
    <w:rsid w:val="004D2EC8"/>
    <w:rsid w:val="004D3C38"/>
    <w:rsid w:val="004D3F9C"/>
    <w:rsid w:val="004D427E"/>
    <w:rsid w:val="004D436B"/>
    <w:rsid w:val="004D470D"/>
    <w:rsid w:val="004D4C7A"/>
    <w:rsid w:val="004D4C84"/>
    <w:rsid w:val="004D5EE2"/>
    <w:rsid w:val="004D5FCA"/>
    <w:rsid w:val="004D6182"/>
    <w:rsid w:val="004E0115"/>
    <w:rsid w:val="004E1189"/>
    <w:rsid w:val="004E118E"/>
    <w:rsid w:val="004E2056"/>
    <w:rsid w:val="004E2F4F"/>
    <w:rsid w:val="004E3CC5"/>
    <w:rsid w:val="004E60BD"/>
    <w:rsid w:val="004E625C"/>
    <w:rsid w:val="004E6E31"/>
    <w:rsid w:val="004E747D"/>
    <w:rsid w:val="004E7A98"/>
    <w:rsid w:val="004F1DC4"/>
    <w:rsid w:val="004F24D0"/>
    <w:rsid w:val="004F2FEF"/>
    <w:rsid w:val="004F325F"/>
    <w:rsid w:val="004F34C4"/>
    <w:rsid w:val="004F4997"/>
    <w:rsid w:val="004F5AA8"/>
    <w:rsid w:val="004F62AD"/>
    <w:rsid w:val="004F6B8C"/>
    <w:rsid w:val="00500961"/>
    <w:rsid w:val="00501F41"/>
    <w:rsid w:val="0050232C"/>
    <w:rsid w:val="0050235E"/>
    <w:rsid w:val="00502F3B"/>
    <w:rsid w:val="00504E46"/>
    <w:rsid w:val="00506438"/>
    <w:rsid w:val="00506CD8"/>
    <w:rsid w:val="00506E73"/>
    <w:rsid w:val="00507850"/>
    <w:rsid w:val="00507909"/>
    <w:rsid w:val="00507AE3"/>
    <w:rsid w:val="00507C67"/>
    <w:rsid w:val="00507FD4"/>
    <w:rsid w:val="00510879"/>
    <w:rsid w:val="0051151D"/>
    <w:rsid w:val="00511A52"/>
    <w:rsid w:val="005121D9"/>
    <w:rsid w:val="00512E96"/>
    <w:rsid w:val="005133DE"/>
    <w:rsid w:val="00513F61"/>
    <w:rsid w:val="005151D9"/>
    <w:rsid w:val="00516FB1"/>
    <w:rsid w:val="005173D6"/>
    <w:rsid w:val="005178AF"/>
    <w:rsid w:val="00517F5E"/>
    <w:rsid w:val="00517F89"/>
    <w:rsid w:val="00517F91"/>
    <w:rsid w:val="00520592"/>
    <w:rsid w:val="005213FA"/>
    <w:rsid w:val="005214E7"/>
    <w:rsid w:val="00521F7E"/>
    <w:rsid w:val="00522E4B"/>
    <w:rsid w:val="005239B9"/>
    <w:rsid w:val="00523A15"/>
    <w:rsid w:val="00524FAE"/>
    <w:rsid w:val="00526D1C"/>
    <w:rsid w:val="00530343"/>
    <w:rsid w:val="005305CD"/>
    <w:rsid w:val="0053070F"/>
    <w:rsid w:val="00531421"/>
    <w:rsid w:val="00531B5F"/>
    <w:rsid w:val="0053227D"/>
    <w:rsid w:val="00533601"/>
    <w:rsid w:val="00534C47"/>
    <w:rsid w:val="005358D3"/>
    <w:rsid w:val="00535966"/>
    <w:rsid w:val="00535C6A"/>
    <w:rsid w:val="00535E3C"/>
    <w:rsid w:val="0053669B"/>
    <w:rsid w:val="00536D8F"/>
    <w:rsid w:val="00536FC6"/>
    <w:rsid w:val="005373A9"/>
    <w:rsid w:val="005374D7"/>
    <w:rsid w:val="00537C4E"/>
    <w:rsid w:val="005404B5"/>
    <w:rsid w:val="005414A7"/>
    <w:rsid w:val="00541C71"/>
    <w:rsid w:val="00541DE9"/>
    <w:rsid w:val="00541EA6"/>
    <w:rsid w:val="00542316"/>
    <w:rsid w:val="00542670"/>
    <w:rsid w:val="00543B4D"/>
    <w:rsid w:val="00543BB8"/>
    <w:rsid w:val="005444BB"/>
    <w:rsid w:val="00544F1C"/>
    <w:rsid w:val="00545EA6"/>
    <w:rsid w:val="005462BB"/>
    <w:rsid w:val="00546523"/>
    <w:rsid w:val="00546E34"/>
    <w:rsid w:val="005506B4"/>
    <w:rsid w:val="00550AF8"/>
    <w:rsid w:val="00550B38"/>
    <w:rsid w:val="0055118B"/>
    <w:rsid w:val="005521DA"/>
    <w:rsid w:val="0055284E"/>
    <w:rsid w:val="00552ADD"/>
    <w:rsid w:val="00552C2C"/>
    <w:rsid w:val="00553EB2"/>
    <w:rsid w:val="0055401F"/>
    <w:rsid w:val="005542ED"/>
    <w:rsid w:val="00554357"/>
    <w:rsid w:val="00554D05"/>
    <w:rsid w:val="00556025"/>
    <w:rsid w:val="00556032"/>
    <w:rsid w:val="005561B6"/>
    <w:rsid w:val="00556F3C"/>
    <w:rsid w:val="00557465"/>
    <w:rsid w:val="00557FF6"/>
    <w:rsid w:val="0056239C"/>
    <w:rsid w:val="00562789"/>
    <w:rsid w:val="005634DD"/>
    <w:rsid w:val="00563625"/>
    <w:rsid w:val="00563689"/>
    <w:rsid w:val="005638E6"/>
    <w:rsid w:val="00564735"/>
    <w:rsid w:val="00564DEE"/>
    <w:rsid w:val="005652BF"/>
    <w:rsid w:val="00565708"/>
    <w:rsid w:val="00565B2A"/>
    <w:rsid w:val="00565C51"/>
    <w:rsid w:val="00565FE3"/>
    <w:rsid w:val="0056608F"/>
    <w:rsid w:val="005661A4"/>
    <w:rsid w:val="00566483"/>
    <w:rsid w:val="00566EFA"/>
    <w:rsid w:val="00570254"/>
    <w:rsid w:val="00570403"/>
    <w:rsid w:val="00570668"/>
    <w:rsid w:val="005709CD"/>
    <w:rsid w:val="00570B68"/>
    <w:rsid w:val="00570C63"/>
    <w:rsid w:val="00571E62"/>
    <w:rsid w:val="00572B91"/>
    <w:rsid w:val="00572E3D"/>
    <w:rsid w:val="005743B8"/>
    <w:rsid w:val="0057490E"/>
    <w:rsid w:val="005752C3"/>
    <w:rsid w:val="00575346"/>
    <w:rsid w:val="00575A0C"/>
    <w:rsid w:val="00576815"/>
    <w:rsid w:val="00576B56"/>
    <w:rsid w:val="005773A2"/>
    <w:rsid w:val="005775B9"/>
    <w:rsid w:val="00577A6F"/>
    <w:rsid w:val="00580193"/>
    <w:rsid w:val="00580DA3"/>
    <w:rsid w:val="005824C9"/>
    <w:rsid w:val="00582510"/>
    <w:rsid w:val="00582C44"/>
    <w:rsid w:val="00583B72"/>
    <w:rsid w:val="00584E61"/>
    <w:rsid w:val="005869E9"/>
    <w:rsid w:val="00586CCB"/>
    <w:rsid w:val="00586D46"/>
    <w:rsid w:val="005872BE"/>
    <w:rsid w:val="005874DF"/>
    <w:rsid w:val="00587A49"/>
    <w:rsid w:val="0059026B"/>
    <w:rsid w:val="00590490"/>
    <w:rsid w:val="005915AE"/>
    <w:rsid w:val="005917A4"/>
    <w:rsid w:val="005930C4"/>
    <w:rsid w:val="00594208"/>
    <w:rsid w:val="0059457C"/>
    <w:rsid w:val="00594B78"/>
    <w:rsid w:val="00596764"/>
    <w:rsid w:val="00596D58"/>
    <w:rsid w:val="005978EA"/>
    <w:rsid w:val="005A173E"/>
    <w:rsid w:val="005A236D"/>
    <w:rsid w:val="005A2A2E"/>
    <w:rsid w:val="005A2CDF"/>
    <w:rsid w:val="005A2EE5"/>
    <w:rsid w:val="005A33DD"/>
    <w:rsid w:val="005A3935"/>
    <w:rsid w:val="005A42CE"/>
    <w:rsid w:val="005A5E43"/>
    <w:rsid w:val="005A62FF"/>
    <w:rsid w:val="005A72C4"/>
    <w:rsid w:val="005A79E9"/>
    <w:rsid w:val="005A79F5"/>
    <w:rsid w:val="005A7B77"/>
    <w:rsid w:val="005A90C7"/>
    <w:rsid w:val="005B02E4"/>
    <w:rsid w:val="005B09AC"/>
    <w:rsid w:val="005B0FE5"/>
    <w:rsid w:val="005B171D"/>
    <w:rsid w:val="005B2AA7"/>
    <w:rsid w:val="005B2DEE"/>
    <w:rsid w:val="005B35C0"/>
    <w:rsid w:val="005B3714"/>
    <w:rsid w:val="005B3C74"/>
    <w:rsid w:val="005B44D0"/>
    <w:rsid w:val="005B4778"/>
    <w:rsid w:val="005B53B4"/>
    <w:rsid w:val="005B58A0"/>
    <w:rsid w:val="005B5CAB"/>
    <w:rsid w:val="005B615F"/>
    <w:rsid w:val="005B66CF"/>
    <w:rsid w:val="005B6A5F"/>
    <w:rsid w:val="005B6A73"/>
    <w:rsid w:val="005B6B4F"/>
    <w:rsid w:val="005B7479"/>
    <w:rsid w:val="005B79B8"/>
    <w:rsid w:val="005C06D9"/>
    <w:rsid w:val="005C200C"/>
    <w:rsid w:val="005C2634"/>
    <w:rsid w:val="005C2DF9"/>
    <w:rsid w:val="005C2FB0"/>
    <w:rsid w:val="005C33A1"/>
    <w:rsid w:val="005C3E48"/>
    <w:rsid w:val="005C4FB5"/>
    <w:rsid w:val="005C65E5"/>
    <w:rsid w:val="005C6AC2"/>
    <w:rsid w:val="005C6F14"/>
    <w:rsid w:val="005C7864"/>
    <w:rsid w:val="005C79D3"/>
    <w:rsid w:val="005D00DE"/>
    <w:rsid w:val="005D0889"/>
    <w:rsid w:val="005D09E5"/>
    <w:rsid w:val="005D21D3"/>
    <w:rsid w:val="005D21E4"/>
    <w:rsid w:val="005D24C0"/>
    <w:rsid w:val="005D467E"/>
    <w:rsid w:val="005D6DD0"/>
    <w:rsid w:val="005D6EE7"/>
    <w:rsid w:val="005D733F"/>
    <w:rsid w:val="005D7614"/>
    <w:rsid w:val="005E15C6"/>
    <w:rsid w:val="005E165E"/>
    <w:rsid w:val="005E2C22"/>
    <w:rsid w:val="005E4DDB"/>
    <w:rsid w:val="005E65B5"/>
    <w:rsid w:val="005E709B"/>
    <w:rsid w:val="005E734E"/>
    <w:rsid w:val="005E77CD"/>
    <w:rsid w:val="005E7F00"/>
    <w:rsid w:val="005F001B"/>
    <w:rsid w:val="005F025B"/>
    <w:rsid w:val="005F0EB3"/>
    <w:rsid w:val="005F13DF"/>
    <w:rsid w:val="005F1A7C"/>
    <w:rsid w:val="005F1CEB"/>
    <w:rsid w:val="005F1E31"/>
    <w:rsid w:val="005F27FA"/>
    <w:rsid w:val="005F295D"/>
    <w:rsid w:val="005F3524"/>
    <w:rsid w:val="005F6234"/>
    <w:rsid w:val="005F6B3D"/>
    <w:rsid w:val="00600E4D"/>
    <w:rsid w:val="0060140B"/>
    <w:rsid w:val="006015D5"/>
    <w:rsid w:val="0060168A"/>
    <w:rsid w:val="006020C2"/>
    <w:rsid w:val="0060278B"/>
    <w:rsid w:val="0060307F"/>
    <w:rsid w:val="006035C9"/>
    <w:rsid w:val="00603E06"/>
    <w:rsid w:val="00603FD2"/>
    <w:rsid w:val="006052AE"/>
    <w:rsid w:val="006053B9"/>
    <w:rsid w:val="00605B2A"/>
    <w:rsid w:val="00605CB5"/>
    <w:rsid w:val="006060DA"/>
    <w:rsid w:val="006068CD"/>
    <w:rsid w:val="00607706"/>
    <w:rsid w:val="00610265"/>
    <w:rsid w:val="0061050E"/>
    <w:rsid w:val="00612319"/>
    <w:rsid w:val="00612341"/>
    <w:rsid w:val="006129D2"/>
    <w:rsid w:val="00612F23"/>
    <w:rsid w:val="00613B77"/>
    <w:rsid w:val="00613BCE"/>
    <w:rsid w:val="006141A7"/>
    <w:rsid w:val="00614240"/>
    <w:rsid w:val="00614E7C"/>
    <w:rsid w:val="00615034"/>
    <w:rsid w:val="00615EF0"/>
    <w:rsid w:val="0061621D"/>
    <w:rsid w:val="00616CFA"/>
    <w:rsid w:val="00617701"/>
    <w:rsid w:val="00617FA1"/>
    <w:rsid w:val="0062055E"/>
    <w:rsid w:val="00620D98"/>
    <w:rsid w:val="00620FB2"/>
    <w:rsid w:val="00621395"/>
    <w:rsid w:val="0062155F"/>
    <w:rsid w:val="00622AB6"/>
    <w:rsid w:val="00623CF8"/>
    <w:rsid w:val="00623F5C"/>
    <w:rsid w:val="0062451B"/>
    <w:rsid w:val="00624659"/>
    <w:rsid w:val="0062498B"/>
    <w:rsid w:val="00624A30"/>
    <w:rsid w:val="00624A99"/>
    <w:rsid w:val="00625481"/>
    <w:rsid w:val="006254B4"/>
    <w:rsid w:val="00625660"/>
    <w:rsid w:val="0062576F"/>
    <w:rsid w:val="00626708"/>
    <w:rsid w:val="00627FC7"/>
    <w:rsid w:val="00630704"/>
    <w:rsid w:val="00630733"/>
    <w:rsid w:val="00630A3B"/>
    <w:rsid w:val="00632612"/>
    <w:rsid w:val="00632FD5"/>
    <w:rsid w:val="00635A47"/>
    <w:rsid w:val="0063618F"/>
    <w:rsid w:val="006367FD"/>
    <w:rsid w:val="00637867"/>
    <w:rsid w:val="00637EF6"/>
    <w:rsid w:val="00637F28"/>
    <w:rsid w:val="006402DB"/>
    <w:rsid w:val="006409EB"/>
    <w:rsid w:val="0064189E"/>
    <w:rsid w:val="00641BA8"/>
    <w:rsid w:val="006421EC"/>
    <w:rsid w:val="0064232F"/>
    <w:rsid w:val="00642456"/>
    <w:rsid w:val="00643764"/>
    <w:rsid w:val="00643ACD"/>
    <w:rsid w:val="00643BBE"/>
    <w:rsid w:val="00643D5F"/>
    <w:rsid w:val="006458E3"/>
    <w:rsid w:val="0064660E"/>
    <w:rsid w:val="00647234"/>
    <w:rsid w:val="0064731E"/>
    <w:rsid w:val="006503F1"/>
    <w:rsid w:val="00650679"/>
    <w:rsid w:val="006506A9"/>
    <w:rsid w:val="00650E71"/>
    <w:rsid w:val="00653D65"/>
    <w:rsid w:val="006549C4"/>
    <w:rsid w:val="00657329"/>
    <w:rsid w:val="00657FBA"/>
    <w:rsid w:val="00660CD8"/>
    <w:rsid w:val="0066105A"/>
    <w:rsid w:val="00661A18"/>
    <w:rsid w:val="0066224A"/>
    <w:rsid w:val="00663436"/>
    <w:rsid w:val="00665B80"/>
    <w:rsid w:val="00665C33"/>
    <w:rsid w:val="00665C34"/>
    <w:rsid w:val="00665D66"/>
    <w:rsid w:val="006670D1"/>
    <w:rsid w:val="006674A0"/>
    <w:rsid w:val="006675CF"/>
    <w:rsid w:val="00667A13"/>
    <w:rsid w:val="00670161"/>
    <w:rsid w:val="0067330A"/>
    <w:rsid w:val="006735B2"/>
    <w:rsid w:val="00674789"/>
    <w:rsid w:val="00674B95"/>
    <w:rsid w:val="00674E6C"/>
    <w:rsid w:val="00676462"/>
    <w:rsid w:val="00676DC7"/>
    <w:rsid w:val="0067756C"/>
    <w:rsid w:val="00677A98"/>
    <w:rsid w:val="006801BA"/>
    <w:rsid w:val="00681584"/>
    <w:rsid w:val="0068172A"/>
    <w:rsid w:val="00681AE3"/>
    <w:rsid w:val="006835C6"/>
    <w:rsid w:val="00683C4C"/>
    <w:rsid w:val="006842AD"/>
    <w:rsid w:val="0068433D"/>
    <w:rsid w:val="00684677"/>
    <w:rsid w:val="006855D8"/>
    <w:rsid w:val="00685C76"/>
    <w:rsid w:val="00685FCD"/>
    <w:rsid w:val="006864D6"/>
    <w:rsid w:val="0068790D"/>
    <w:rsid w:val="00687C01"/>
    <w:rsid w:val="006902D2"/>
    <w:rsid w:val="00690716"/>
    <w:rsid w:val="00690858"/>
    <w:rsid w:val="00690F65"/>
    <w:rsid w:val="00691139"/>
    <w:rsid w:val="006915D3"/>
    <w:rsid w:val="00691C31"/>
    <w:rsid w:val="00695851"/>
    <w:rsid w:val="00697DAB"/>
    <w:rsid w:val="006A0248"/>
    <w:rsid w:val="006A0504"/>
    <w:rsid w:val="006A111F"/>
    <w:rsid w:val="006A18CB"/>
    <w:rsid w:val="006A1F3F"/>
    <w:rsid w:val="006A2AAD"/>
    <w:rsid w:val="006A2F70"/>
    <w:rsid w:val="006A35BE"/>
    <w:rsid w:val="006A3B93"/>
    <w:rsid w:val="006A3ED0"/>
    <w:rsid w:val="006A5A2C"/>
    <w:rsid w:val="006A5B04"/>
    <w:rsid w:val="006A5F62"/>
    <w:rsid w:val="006A741F"/>
    <w:rsid w:val="006A7786"/>
    <w:rsid w:val="006A7F4A"/>
    <w:rsid w:val="006B13DF"/>
    <w:rsid w:val="006B1CBC"/>
    <w:rsid w:val="006B2D1E"/>
    <w:rsid w:val="006B3B52"/>
    <w:rsid w:val="006B417D"/>
    <w:rsid w:val="006B66C0"/>
    <w:rsid w:val="006B7A33"/>
    <w:rsid w:val="006B7ED7"/>
    <w:rsid w:val="006C0008"/>
    <w:rsid w:val="006C01C3"/>
    <w:rsid w:val="006C0731"/>
    <w:rsid w:val="006C0CC6"/>
    <w:rsid w:val="006C1602"/>
    <w:rsid w:val="006C1BF2"/>
    <w:rsid w:val="006C28C6"/>
    <w:rsid w:val="006C338B"/>
    <w:rsid w:val="006C3F7A"/>
    <w:rsid w:val="006C54C6"/>
    <w:rsid w:val="006C5506"/>
    <w:rsid w:val="006C56EF"/>
    <w:rsid w:val="006C5BF8"/>
    <w:rsid w:val="006C5D69"/>
    <w:rsid w:val="006C5E08"/>
    <w:rsid w:val="006C5EAD"/>
    <w:rsid w:val="006C6BA5"/>
    <w:rsid w:val="006C7398"/>
    <w:rsid w:val="006C78AF"/>
    <w:rsid w:val="006C7CBA"/>
    <w:rsid w:val="006D0188"/>
    <w:rsid w:val="006D0720"/>
    <w:rsid w:val="006D0A14"/>
    <w:rsid w:val="006D0DFA"/>
    <w:rsid w:val="006D115F"/>
    <w:rsid w:val="006D15A6"/>
    <w:rsid w:val="006D21F0"/>
    <w:rsid w:val="006D2CD1"/>
    <w:rsid w:val="006D31DA"/>
    <w:rsid w:val="006D3764"/>
    <w:rsid w:val="006D37F7"/>
    <w:rsid w:val="006D3E32"/>
    <w:rsid w:val="006D5556"/>
    <w:rsid w:val="006D728A"/>
    <w:rsid w:val="006D7ACE"/>
    <w:rsid w:val="006D7C20"/>
    <w:rsid w:val="006E03BC"/>
    <w:rsid w:val="006E05AA"/>
    <w:rsid w:val="006E1B6A"/>
    <w:rsid w:val="006E26EC"/>
    <w:rsid w:val="006E289B"/>
    <w:rsid w:val="006E29EB"/>
    <w:rsid w:val="006E2B2C"/>
    <w:rsid w:val="006E4B7F"/>
    <w:rsid w:val="006E720B"/>
    <w:rsid w:val="006E7281"/>
    <w:rsid w:val="006E7C8F"/>
    <w:rsid w:val="006F0166"/>
    <w:rsid w:val="006F1B3A"/>
    <w:rsid w:val="006F1C0F"/>
    <w:rsid w:val="006F3160"/>
    <w:rsid w:val="006F4135"/>
    <w:rsid w:val="006F4266"/>
    <w:rsid w:val="006F4707"/>
    <w:rsid w:val="006F5A39"/>
    <w:rsid w:val="006F5B1F"/>
    <w:rsid w:val="00700372"/>
    <w:rsid w:val="007004B9"/>
    <w:rsid w:val="00700710"/>
    <w:rsid w:val="00700F30"/>
    <w:rsid w:val="00701CE7"/>
    <w:rsid w:val="00702440"/>
    <w:rsid w:val="00702994"/>
    <w:rsid w:val="00703906"/>
    <w:rsid w:val="007041AA"/>
    <w:rsid w:val="0070439B"/>
    <w:rsid w:val="007043DE"/>
    <w:rsid w:val="007048F9"/>
    <w:rsid w:val="00705361"/>
    <w:rsid w:val="00706D69"/>
    <w:rsid w:val="007071C3"/>
    <w:rsid w:val="007072BB"/>
    <w:rsid w:val="0070768D"/>
    <w:rsid w:val="00710819"/>
    <w:rsid w:val="0071149C"/>
    <w:rsid w:val="0071175B"/>
    <w:rsid w:val="007118BD"/>
    <w:rsid w:val="00711B0A"/>
    <w:rsid w:val="00712C85"/>
    <w:rsid w:val="00712E5C"/>
    <w:rsid w:val="00713C70"/>
    <w:rsid w:val="00713C98"/>
    <w:rsid w:val="007144DD"/>
    <w:rsid w:val="00714533"/>
    <w:rsid w:val="00715470"/>
    <w:rsid w:val="00715D47"/>
    <w:rsid w:val="007163E1"/>
    <w:rsid w:val="00720809"/>
    <w:rsid w:val="00720CCA"/>
    <w:rsid w:val="00721727"/>
    <w:rsid w:val="00721D13"/>
    <w:rsid w:val="0072219B"/>
    <w:rsid w:val="00722B9D"/>
    <w:rsid w:val="00722D29"/>
    <w:rsid w:val="007240FB"/>
    <w:rsid w:val="00724591"/>
    <w:rsid w:val="00724D8E"/>
    <w:rsid w:val="00724FFD"/>
    <w:rsid w:val="00725506"/>
    <w:rsid w:val="00725CF7"/>
    <w:rsid w:val="0072638F"/>
    <w:rsid w:val="00727B5F"/>
    <w:rsid w:val="00730EDB"/>
    <w:rsid w:val="00731380"/>
    <w:rsid w:val="00731F77"/>
    <w:rsid w:val="00732883"/>
    <w:rsid w:val="00733064"/>
    <w:rsid w:val="007330FB"/>
    <w:rsid w:val="00733DEF"/>
    <w:rsid w:val="00734100"/>
    <w:rsid w:val="00734B65"/>
    <w:rsid w:val="00734C5A"/>
    <w:rsid w:val="00736A62"/>
    <w:rsid w:val="00736CBD"/>
    <w:rsid w:val="00737B50"/>
    <w:rsid w:val="00740428"/>
    <w:rsid w:val="007410B4"/>
    <w:rsid w:val="0074187E"/>
    <w:rsid w:val="00742210"/>
    <w:rsid w:val="00742526"/>
    <w:rsid w:val="00742D77"/>
    <w:rsid w:val="00742EF6"/>
    <w:rsid w:val="00743104"/>
    <w:rsid w:val="0074331E"/>
    <w:rsid w:val="007442FB"/>
    <w:rsid w:val="00746006"/>
    <w:rsid w:val="00746E1F"/>
    <w:rsid w:val="00747925"/>
    <w:rsid w:val="00747B30"/>
    <w:rsid w:val="00750E76"/>
    <w:rsid w:val="00751CDB"/>
    <w:rsid w:val="00752006"/>
    <w:rsid w:val="0075219D"/>
    <w:rsid w:val="007523F8"/>
    <w:rsid w:val="0075260A"/>
    <w:rsid w:val="007542A0"/>
    <w:rsid w:val="00754CCE"/>
    <w:rsid w:val="00754CF6"/>
    <w:rsid w:val="00754F2C"/>
    <w:rsid w:val="00755149"/>
    <w:rsid w:val="007553C0"/>
    <w:rsid w:val="00755C6A"/>
    <w:rsid w:val="00755E48"/>
    <w:rsid w:val="00755F1D"/>
    <w:rsid w:val="007566DA"/>
    <w:rsid w:val="0075672D"/>
    <w:rsid w:val="007603A9"/>
    <w:rsid w:val="007605D0"/>
    <w:rsid w:val="00760E09"/>
    <w:rsid w:val="0076298D"/>
    <w:rsid w:val="0076460E"/>
    <w:rsid w:val="007646C6"/>
    <w:rsid w:val="007649D0"/>
    <w:rsid w:val="00765293"/>
    <w:rsid w:val="007669DD"/>
    <w:rsid w:val="0076744B"/>
    <w:rsid w:val="00770129"/>
    <w:rsid w:val="007702F5"/>
    <w:rsid w:val="00770415"/>
    <w:rsid w:val="0077088B"/>
    <w:rsid w:val="007708BF"/>
    <w:rsid w:val="007713EC"/>
    <w:rsid w:val="00771830"/>
    <w:rsid w:val="00771A40"/>
    <w:rsid w:val="00772056"/>
    <w:rsid w:val="00773506"/>
    <w:rsid w:val="0077400C"/>
    <w:rsid w:val="0077468E"/>
    <w:rsid w:val="00776403"/>
    <w:rsid w:val="0077654F"/>
    <w:rsid w:val="00777255"/>
    <w:rsid w:val="00777E06"/>
    <w:rsid w:val="00777E50"/>
    <w:rsid w:val="00780319"/>
    <w:rsid w:val="00780597"/>
    <w:rsid w:val="007807CD"/>
    <w:rsid w:val="00780919"/>
    <w:rsid w:val="007816B6"/>
    <w:rsid w:val="00782FEE"/>
    <w:rsid w:val="0078385E"/>
    <w:rsid w:val="007839CC"/>
    <w:rsid w:val="007846AC"/>
    <w:rsid w:val="007848FE"/>
    <w:rsid w:val="00784B97"/>
    <w:rsid w:val="00784FB7"/>
    <w:rsid w:val="007857A8"/>
    <w:rsid w:val="007857E5"/>
    <w:rsid w:val="00785DF4"/>
    <w:rsid w:val="00785FA0"/>
    <w:rsid w:val="00786D47"/>
    <w:rsid w:val="00786DC5"/>
    <w:rsid w:val="007872E2"/>
    <w:rsid w:val="00787552"/>
    <w:rsid w:val="00790BAE"/>
    <w:rsid w:val="00790D47"/>
    <w:rsid w:val="0079154C"/>
    <w:rsid w:val="00791EC0"/>
    <w:rsid w:val="00792162"/>
    <w:rsid w:val="00792366"/>
    <w:rsid w:val="00792977"/>
    <w:rsid w:val="00793EAA"/>
    <w:rsid w:val="007942F8"/>
    <w:rsid w:val="0079453C"/>
    <w:rsid w:val="00794E10"/>
    <w:rsid w:val="0079501C"/>
    <w:rsid w:val="0079526F"/>
    <w:rsid w:val="0079568E"/>
    <w:rsid w:val="0079589B"/>
    <w:rsid w:val="0079629E"/>
    <w:rsid w:val="007966F3"/>
    <w:rsid w:val="00796875"/>
    <w:rsid w:val="00796F3C"/>
    <w:rsid w:val="007974BD"/>
    <w:rsid w:val="00797A0D"/>
    <w:rsid w:val="007A10AD"/>
    <w:rsid w:val="007A11FD"/>
    <w:rsid w:val="007A1464"/>
    <w:rsid w:val="007A14A0"/>
    <w:rsid w:val="007A1B1E"/>
    <w:rsid w:val="007A1EE5"/>
    <w:rsid w:val="007A23D2"/>
    <w:rsid w:val="007A28C0"/>
    <w:rsid w:val="007A3B5A"/>
    <w:rsid w:val="007A3BEA"/>
    <w:rsid w:val="007A3E68"/>
    <w:rsid w:val="007A4A48"/>
    <w:rsid w:val="007A613C"/>
    <w:rsid w:val="007A75BB"/>
    <w:rsid w:val="007A7D4D"/>
    <w:rsid w:val="007A7F5D"/>
    <w:rsid w:val="007B01A4"/>
    <w:rsid w:val="007B0887"/>
    <w:rsid w:val="007B0D93"/>
    <w:rsid w:val="007B191D"/>
    <w:rsid w:val="007B1AB5"/>
    <w:rsid w:val="007B1CC2"/>
    <w:rsid w:val="007B1F7E"/>
    <w:rsid w:val="007B20E8"/>
    <w:rsid w:val="007B2DD5"/>
    <w:rsid w:val="007B363D"/>
    <w:rsid w:val="007B4941"/>
    <w:rsid w:val="007B4A48"/>
    <w:rsid w:val="007B540E"/>
    <w:rsid w:val="007B57E4"/>
    <w:rsid w:val="007B5FF6"/>
    <w:rsid w:val="007B6255"/>
    <w:rsid w:val="007B69A2"/>
    <w:rsid w:val="007B6C7F"/>
    <w:rsid w:val="007B7F40"/>
    <w:rsid w:val="007C0B5A"/>
    <w:rsid w:val="007C1A64"/>
    <w:rsid w:val="007C1E83"/>
    <w:rsid w:val="007C1F85"/>
    <w:rsid w:val="007C2C12"/>
    <w:rsid w:val="007C2DAE"/>
    <w:rsid w:val="007C3884"/>
    <w:rsid w:val="007C3CEC"/>
    <w:rsid w:val="007C4E81"/>
    <w:rsid w:val="007C4F5C"/>
    <w:rsid w:val="007C59E3"/>
    <w:rsid w:val="007C6D4B"/>
    <w:rsid w:val="007C700C"/>
    <w:rsid w:val="007C7115"/>
    <w:rsid w:val="007C746F"/>
    <w:rsid w:val="007C79C8"/>
    <w:rsid w:val="007D100B"/>
    <w:rsid w:val="007D1413"/>
    <w:rsid w:val="007D2942"/>
    <w:rsid w:val="007D2C1E"/>
    <w:rsid w:val="007D3C5A"/>
    <w:rsid w:val="007D4504"/>
    <w:rsid w:val="007D55AA"/>
    <w:rsid w:val="007D595E"/>
    <w:rsid w:val="007D5CB6"/>
    <w:rsid w:val="007D70EB"/>
    <w:rsid w:val="007D71C2"/>
    <w:rsid w:val="007E0A17"/>
    <w:rsid w:val="007E0C88"/>
    <w:rsid w:val="007E11E4"/>
    <w:rsid w:val="007E184E"/>
    <w:rsid w:val="007E3784"/>
    <w:rsid w:val="007E3BC8"/>
    <w:rsid w:val="007E5AC5"/>
    <w:rsid w:val="007E6033"/>
    <w:rsid w:val="007E7263"/>
    <w:rsid w:val="007F0057"/>
    <w:rsid w:val="007F05D6"/>
    <w:rsid w:val="007F0CEA"/>
    <w:rsid w:val="007F0D57"/>
    <w:rsid w:val="007F0D7C"/>
    <w:rsid w:val="007F19C3"/>
    <w:rsid w:val="007F24E5"/>
    <w:rsid w:val="007F2EA7"/>
    <w:rsid w:val="007F3CE9"/>
    <w:rsid w:val="007F3FDA"/>
    <w:rsid w:val="007F424A"/>
    <w:rsid w:val="007F46FC"/>
    <w:rsid w:val="007F4F68"/>
    <w:rsid w:val="007F657A"/>
    <w:rsid w:val="0080067F"/>
    <w:rsid w:val="008009AC"/>
    <w:rsid w:val="00800B72"/>
    <w:rsid w:val="00800CAB"/>
    <w:rsid w:val="0080130E"/>
    <w:rsid w:val="00801C22"/>
    <w:rsid w:val="008039F3"/>
    <w:rsid w:val="00803B82"/>
    <w:rsid w:val="00803C6B"/>
    <w:rsid w:val="0080425A"/>
    <w:rsid w:val="00804D03"/>
    <w:rsid w:val="00805CDB"/>
    <w:rsid w:val="008068ED"/>
    <w:rsid w:val="00807309"/>
    <w:rsid w:val="0080748B"/>
    <w:rsid w:val="00807E88"/>
    <w:rsid w:val="00810B4E"/>
    <w:rsid w:val="00811299"/>
    <w:rsid w:val="00811A5C"/>
    <w:rsid w:val="00811C39"/>
    <w:rsid w:val="00811E04"/>
    <w:rsid w:val="0081205E"/>
    <w:rsid w:val="008120E6"/>
    <w:rsid w:val="008121B2"/>
    <w:rsid w:val="008124A3"/>
    <w:rsid w:val="008129CB"/>
    <w:rsid w:val="00812B2A"/>
    <w:rsid w:val="0081304C"/>
    <w:rsid w:val="008157B8"/>
    <w:rsid w:val="00816A58"/>
    <w:rsid w:val="00817A63"/>
    <w:rsid w:val="00817C5E"/>
    <w:rsid w:val="00820587"/>
    <w:rsid w:val="008216E4"/>
    <w:rsid w:val="008237D6"/>
    <w:rsid w:val="008253A0"/>
    <w:rsid w:val="00825B21"/>
    <w:rsid w:val="008261A9"/>
    <w:rsid w:val="0082623E"/>
    <w:rsid w:val="00826527"/>
    <w:rsid w:val="00826547"/>
    <w:rsid w:val="008268E7"/>
    <w:rsid w:val="00826BB4"/>
    <w:rsid w:val="00826BD3"/>
    <w:rsid w:val="00831997"/>
    <w:rsid w:val="00831F25"/>
    <w:rsid w:val="00832BE8"/>
    <w:rsid w:val="0083302C"/>
    <w:rsid w:val="00833188"/>
    <w:rsid w:val="008334FB"/>
    <w:rsid w:val="00833C0E"/>
    <w:rsid w:val="00835216"/>
    <w:rsid w:val="008357CA"/>
    <w:rsid w:val="00835B23"/>
    <w:rsid w:val="00835F3E"/>
    <w:rsid w:val="00836BA5"/>
    <w:rsid w:val="00836E96"/>
    <w:rsid w:val="00836F15"/>
    <w:rsid w:val="00836F83"/>
    <w:rsid w:val="0083759E"/>
    <w:rsid w:val="008377CA"/>
    <w:rsid w:val="008378C6"/>
    <w:rsid w:val="00837E45"/>
    <w:rsid w:val="0084039D"/>
    <w:rsid w:val="008406B7"/>
    <w:rsid w:val="00841D68"/>
    <w:rsid w:val="00842539"/>
    <w:rsid w:val="008430EE"/>
    <w:rsid w:val="00844D4B"/>
    <w:rsid w:val="00844ED0"/>
    <w:rsid w:val="00844F44"/>
    <w:rsid w:val="0084594A"/>
    <w:rsid w:val="00845B34"/>
    <w:rsid w:val="008460FC"/>
    <w:rsid w:val="00846D2F"/>
    <w:rsid w:val="00847139"/>
    <w:rsid w:val="00847D12"/>
    <w:rsid w:val="0084FC54"/>
    <w:rsid w:val="00850B3A"/>
    <w:rsid w:val="00850BF9"/>
    <w:rsid w:val="00850E8D"/>
    <w:rsid w:val="00850F93"/>
    <w:rsid w:val="00851495"/>
    <w:rsid w:val="0085158A"/>
    <w:rsid w:val="0085161E"/>
    <w:rsid w:val="008521C8"/>
    <w:rsid w:val="00852255"/>
    <w:rsid w:val="00852A80"/>
    <w:rsid w:val="00852AD8"/>
    <w:rsid w:val="0085331D"/>
    <w:rsid w:val="00853853"/>
    <w:rsid w:val="008549A5"/>
    <w:rsid w:val="00855DDE"/>
    <w:rsid w:val="00855E39"/>
    <w:rsid w:val="00856A06"/>
    <w:rsid w:val="00856D25"/>
    <w:rsid w:val="00857720"/>
    <w:rsid w:val="00860559"/>
    <w:rsid w:val="00860B3F"/>
    <w:rsid w:val="0086114D"/>
    <w:rsid w:val="00861A35"/>
    <w:rsid w:val="008634FF"/>
    <w:rsid w:val="0086410D"/>
    <w:rsid w:val="0086505B"/>
    <w:rsid w:val="00865C33"/>
    <w:rsid w:val="0086610D"/>
    <w:rsid w:val="00866EA4"/>
    <w:rsid w:val="00870387"/>
    <w:rsid w:val="0087061D"/>
    <w:rsid w:val="00870F99"/>
    <w:rsid w:val="00871CA4"/>
    <w:rsid w:val="00872500"/>
    <w:rsid w:val="00872CFB"/>
    <w:rsid w:val="00872DE2"/>
    <w:rsid w:val="008732AE"/>
    <w:rsid w:val="008734D1"/>
    <w:rsid w:val="00874EDA"/>
    <w:rsid w:val="0087583C"/>
    <w:rsid w:val="00875896"/>
    <w:rsid w:val="0087635F"/>
    <w:rsid w:val="00876B1E"/>
    <w:rsid w:val="00876B37"/>
    <w:rsid w:val="00880075"/>
    <w:rsid w:val="00880770"/>
    <w:rsid w:val="0088121D"/>
    <w:rsid w:val="0088162D"/>
    <w:rsid w:val="008819D0"/>
    <w:rsid w:val="00881B4F"/>
    <w:rsid w:val="00881B91"/>
    <w:rsid w:val="00885AD7"/>
    <w:rsid w:val="008864C3"/>
    <w:rsid w:val="00886741"/>
    <w:rsid w:val="00887C9F"/>
    <w:rsid w:val="00887F2D"/>
    <w:rsid w:val="00891A19"/>
    <w:rsid w:val="00892942"/>
    <w:rsid w:val="008934FE"/>
    <w:rsid w:val="00894ADF"/>
    <w:rsid w:val="0089502C"/>
    <w:rsid w:val="008959F8"/>
    <w:rsid w:val="00895E9F"/>
    <w:rsid w:val="008968F3"/>
    <w:rsid w:val="0089793C"/>
    <w:rsid w:val="00897AFE"/>
    <w:rsid w:val="0089ED59"/>
    <w:rsid w:val="008A0593"/>
    <w:rsid w:val="008A15FC"/>
    <w:rsid w:val="008A1C12"/>
    <w:rsid w:val="008A201A"/>
    <w:rsid w:val="008A2166"/>
    <w:rsid w:val="008A2AEC"/>
    <w:rsid w:val="008A34AC"/>
    <w:rsid w:val="008A3705"/>
    <w:rsid w:val="008A3D4E"/>
    <w:rsid w:val="008A4630"/>
    <w:rsid w:val="008A4959"/>
    <w:rsid w:val="008A4E90"/>
    <w:rsid w:val="008A5210"/>
    <w:rsid w:val="008A7929"/>
    <w:rsid w:val="008B0025"/>
    <w:rsid w:val="008B191F"/>
    <w:rsid w:val="008B1F2C"/>
    <w:rsid w:val="008B44C5"/>
    <w:rsid w:val="008B535F"/>
    <w:rsid w:val="008B5688"/>
    <w:rsid w:val="008C0117"/>
    <w:rsid w:val="008C05C5"/>
    <w:rsid w:val="008C0F45"/>
    <w:rsid w:val="008C196C"/>
    <w:rsid w:val="008C1EB9"/>
    <w:rsid w:val="008C2074"/>
    <w:rsid w:val="008C2A95"/>
    <w:rsid w:val="008C2E7C"/>
    <w:rsid w:val="008C309E"/>
    <w:rsid w:val="008C64D0"/>
    <w:rsid w:val="008C6F5B"/>
    <w:rsid w:val="008C7F1E"/>
    <w:rsid w:val="008D1562"/>
    <w:rsid w:val="008D1B60"/>
    <w:rsid w:val="008D2802"/>
    <w:rsid w:val="008D3609"/>
    <w:rsid w:val="008D3E68"/>
    <w:rsid w:val="008D4224"/>
    <w:rsid w:val="008D4A6D"/>
    <w:rsid w:val="008D4BC1"/>
    <w:rsid w:val="008D4C0D"/>
    <w:rsid w:val="008D587A"/>
    <w:rsid w:val="008D6B1A"/>
    <w:rsid w:val="008D7060"/>
    <w:rsid w:val="008D712C"/>
    <w:rsid w:val="008D7D0D"/>
    <w:rsid w:val="008E09EC"/>
    <w:rsid w:val="008E0FC7"/>
    <w:rsid w:val="008E1351"/>
    <w:rsid w:val="008E176C"/>
    <w:rsid w:val="008E255C"/>
    <w:rsid w:val="008E2BA2"/>
    <w:rsid w:val="008E2CF9"/>
    <w:rsid w:val="008E326E"/>
    <w:rsid w:val="008E34FC"/>
    <w:rsid w:val="008E3CD5"/>
    <w:rsid w:val="008E423C"/>
    <w:rsid w:val="008E48D7"/>
    <w:rsid w:val="008E567D"/>
    <w:rsid w:val="008E5F53"/>
    <w:rsid w:val="008E62E5"/>
    <w:rsid w:val="008E7351"/>
    <w:rsid w:val="008F0238"/>
    <w:rsid w:val="008F0375"/>
    <w:rsid w:val="008F14EA"/>
    <w:rsid w:val="008F1FD5"/>
    <w:rsid w:val="008F2599"/>
    <w:rsid w:val="008F291D"/>
    <w:rsid w:val="008F30EA"/>
    <w:rsid w:val="008F3ECE"/>
    <w:rsid w:val="008F3F18"/>
    <w:rsid w:val="008F3F58"/>
    <w:rsid w:val="008F4CAE"/>
    <w:rsid w:val="008F4EE0"/>
    <w:rsid w:val="008F53AC"/>
    <w:rsid w:val="008F53DE"/>
    <w:rsid w:val="008F7581"/>
    <w:rsid w:val="008F7BFC"/>
    <w:rsid w:val="008F7C05"/>
    <w:rsid w:val="008F7D19"/>
    <w:rsid w:val="008F7E17"/>
    <w:rsid w:val="00901AB2"/>
    <w:rsid w:val="00901C03"/>
    <w:rsid w:val="00901E2B"/>
    <w:rsid w:val="009020BD"/>
    <w:rsid w:val="0090294C"/>
    <w:rsid w:val="00902A4A"/>
    <w:rsid w:val="009038D7"/>
    <w:rsid w:val="00903A4B"/>
    <w:rsid w:val="00903B5F"/>
    <w:rsid w:val="00903C2C"/>
    <w:rsid w:val="00903C7E"/>
    <w:rsid w:val="00904161"/>
    <w:rsid w:val="009046AA"/>
    <w:rsid w:val="00905225"/>
    <w:rsid w:val="0090643A"/>
    <w:rsid w:val="00906EBF"/>
    <w:rsid w:val="0090763A"/>
    <w:rsid w:val="0091004F"/>
    <w:rsid w:val="00910701"/>
    <w:rsid w:val="00910A50"/>
    <w:rsid w:val="00910A69"/>
    <w:rsid w:val="00910E4B"/>
    <w:rsid w:val="0091137C"/>
    <w:rsid w:val="009113FA"/>
    <w:rsid w:val="009117D0"/>
    <w:rsid w:val="0091216A"/>
    <w:rsid w:val="00912278"/>
    <w:rsid w:val="00912CF2"/>
    <w:rsid w:val="00912F7C"/>
    <w:rsid w:val="0091351E"/>
    <w:rsid w:val="00913961"/>
    <w:rsid w:val="00913966"/>
    <w:rsid w:val="0091417B"/>
    <w:rsid w:val="009146D5"/>
    <w:rsid w:val="009154B2"/>
    <w:rsid w:val="00915A88"/>
    <w:rsid w:val="00916AEE"/>
    <w:rsid w:val="00916BD9"/>
    <w:rsid w:val="00916FAC"/>
    <w:rsid w:val="00917B64"/>
    <w:rsid w:val="00917EE2"/>
    <w:rsid w:val="0092001E"/>
    <w:rsid w:val="009201AC"/>
    <w:rsid w:val="00920670"/>
    <w:rsid w:val="00921141"/>
    <w:rsid w:val="00921339"/>
    <w:rsid w:val="00922261"/>
    <w:rsid w:val="0092252E"/>
    <w:rsid w:val="00922747"/>
    <w:rsid w:val="00923CFC"/>
    <w:rsid w:val="009242F6"/>
    <w:rsid w:val="00924BDB"/>
    <w:rsid w:val="00925527"/>
    <w:rsid w:val="00925C8F"/>
    <w:rsid w:val="00925E0B"/>
    <w:rsid w:val="00926E56"/>
    <w:rsid w:val="009270F2"/>
    <w:rsid w:val="00927159"/>
    <w:rsid w:val="009271E4"/>
    <w:rsid w:val="009273A4"/>
    <w:rsid w:val="00927E4E"/>
    <w:rsid w:val="00931AE7"/>
    <w:rsid w:val="00931BA3"/>
    <w:rsid w:val="00931CD6"/>
    <w:rsid w:val="00932B95"/>
    <w:rsid w:val="009333D5"/>
    <w:rsid w:val="00933755"/>
    <w:rsid w:val="00934352"/>
    <w:rsid w:val="009352BF"/>
    <w:rsid w:val="009374FF"/>
    <w:rsid w:val="00937A7F"/>
    <w:rsid w:val="00937B2E"/>
    <w:rsid w:val="00937F40"/>
    <w:rsid w:val="0094005D"/>
    <w:rsid w:val="00940274"/>
    <w:rsid w:val="00940A5B"/>
    <w:rsid w:val="00940CFE"/>
    <w:rsid w:val="009414BF"/>
    <w:rsid w:val="00944315"/>
    <w:rsid w:val="009443E8"/>
    <w:rsid w:val="009445A9"/>
    <w:rsid w:val="00945176"/>
    <w:rsid w:val="0094557B"/>
    <w:rsid w:val="00945641"/>
    <w:rsid w:val="00946A22"/>
    <w:rsid w:val="009471EA"/>
    <w:rsid w:val="00950218"/>
    <w:rsid w:val="00950C97"/>
    <w:rsid w:val="00950DF8"/>
    <w:rsid w:val="009524DA"/>
    <w:rsid w:val="00952D5E"/>
    <w:rsid w:val="00953112"/>
    <w:rsid w:val="00953866"/>
    <w:rsid w:val="00953AE1"/>
    <w:rsid w:val="009543BE"/>
    <w:rsid w:val="0095454A"/>
    <w:rsid w:val="00954D10"/>
    <w:rsid w:val="0095512F"/>
    <w:rsid w:val="00957131"/>
    <w:rsid w:val="009576DA"/>
    <w:rsid w:val="00961B28"/>
    <w:rsid w:val="0096202B"/>
    <w:rsid w:val="00962810"/>
    <w:rsid w:val="0096321C"/>
    <w:rsid w:val="009635EC"/>
    <w:rsid w:val="009642DB"/>
    <w:rsid w:val="00965058"/>
    <w:rsid w:val="009652B2"/>
    <w:rsid w:val="009652F7"/>
    <w:rsid w:val="009663C4"/>
    <w:rsid w:val="00967E7E"/>
    <w:rsid w:val="0097012E"/>
    <w:rsid w:val="009702B9"/>
    <w:rsid w:val="009703FC"/>
    <w:rsid w:val="00971A4D"/>
    <w:rsid w:val="00971A5D"/>
    <w:rsid w:val="00971B7B"/>
    <w:rsid w:val="00971D93"/>
    <w:rsid w:val="009724CA"/>
    <w:rsid w:val="00972EE6"/>
    <w:rsid w:val="00973190"/>
    <w:rsid w:val="009737F8"/>
    <w:rsid w:val="00973F64"/>
    <w:rsid w:val="0097466F"/>
    <w:rsid w:val="00974A3F"/>
    <w:rsid w:val="00974B23"/>
    <w:rsid w:val="009751F6"/>
    <w:rsid w:val="0097620A"/>
    <w:rsid w:val="00976217"/>
    <w:rsid w:val="009762DE"/>
    <w:rsid w:val="009762E2"/>
    <w:rsid w:val="00976D05"/>
    <w:rsid w:val="00977254"/>
    <w:rsid w:val="00977563"/>
    <w:rsid w:val="00977EB5"/>
    <w:rsid w:val="00977F90"/>
    <w:rsid w:val="00980660"/>
    <w:rsid w:val="00980735"/>
    <w:rsid w:val="00980CBC"/>
    <w:rsid w:val="00981175"/>
    <w:rsid w:val="00982792"/>
    <w:rsid w:val="0098340E"/>
    <w:rsid w:val="00983A8B"/>
    <w:rsid w:val="00983C22"/>
    <w:rsid w:val="009841BF"/>
    <w:rsid w:val="009841FA"/>
    <w:rsid w:val="00984404"/>
    <w:rsid w:val="00984C56"/>
    <w:rsid w:val="00984DEC"/>
    <w:rsid w:val="009866FD"/>
    <w:rsid w:val="00986E78"/>
    <w:rsid w:val="00987ECE"/>
    <w:rsid w:val="009904F6"/>
    <w:rsid w:val="00990A6A"/>
    <w:rsid w:val="00990DE8"/>
    <w:rsid w:val="0099112F"/>
    <w:rsid w:val="00991444"/>
    <w:rsid w:val="0099324B"/>
    <w:rsid w:val="009938F5"/>
    <w:rsid w:val="00993D25"/>
    <w:rsid w:val="00993DD4"/>
    <w:rsid w:val="00993DDE"/>
    <w:rsid w:val="009947AC"/>
    <w:rsid w:val="00994F07"/>
    <w:rsid w:val="00996D0D"/>
    <w:rsid w:val="0099705F"/>
    <w:rsid w:val="00997190"/>
    <w:rsid w:val="0099764E"/>
    <w:rsid w:val="0099789B"/>
    <w:rsid w:val="00997F17"/>
    <w:rsid w:val="0099CF64"/>
    <w:rsid w:val="009A0350"/>
    <w:rsid w:val="009A0DE2"/>
    <w:rsid w:val="009A0FD5"/>
    <w:rsid w:val="009A1189"/>
    <w:rsid w:val="009A23FA"/>
    <w:rsid w:val="009A25BD"/>
    <w:rsid w:val="009A27B9"/>
    <w:rsid w:val="009A357B"/>
    <w:rsid w:val="009A3B8C"/>
    <w:rsid w:val="009A3BF8"/>
    <w:rsid w:val="009A5046"/>
    <w:rsid w:val="009A563D"/>
    <w:rsid w:val="009A616A"/>
    <w:rsid w:val="009A63EF"/>
    <w:rsid w:val="009A71B4"/>
    <w:rsid w:val="009A7650"/>
    <w:rsid w:val="009A769C"/>
    <w:rsid w:val="009A77D2"/>
    <w:rsid w:val="009B011D"/>
    <w:rsid w:val="009B06B0"/>
    <w:rsid w:val="009B1EB6"/>
    <w:rsid w:val="009B2282"/>
    <w:rsid w:val="009B3637"/>
    <w:rsid w:val="009B3AF0"/>
    <w:rsid w:val="009B4C1E"/>
    <w:rsid w:val="009B5321"/>
    <w:rsid w:val="009B5957"/>
    <w:rsid w:val="009B66DD"/>
    <w:rsid w:val="009B772D"/>
    <w:rsid w:val="009C01E8"/>
    <w:rsid w:val="009C08CF"/>
    <w:rsid w:val="009C110C"/>
    <w:rsid w:val="009C1324"/>
    <w:rsid w:val="009C1873"/>
    <w:rsid w:val="009C1F25"/>
    <w:rsid w:val="009C24A0"/>
    <w:rsid w:val="009C3210"/>
    <w:rsid w:val="009C3796"/>
    <w:rsid w:val="009C3CAB"/>
    <w:rsid w:val="009C3F3B"/>
    <w:rsid w:val="009C438D"/>
    <w:rsid w:val="009C4E7F"/>
    <w:rsid w:val="009C54B7"/>
    <w:rsid w:val="009C5585"/>
    <w:rsid w:val="009C66E1"/>
    <w:rsid w:val="009C71C7"/>
    <w:rsid w:val="009D0C96"/>
    <w:rsid w:val="009D0E65"/>
    <w:rsid w:val="009D171C"/>
    <w:rsid w:val="009D1906"/>
    <w:rsid w:val="009D1A20"/>
    <w:rsid w:val="009D24B7"/>
    <w:rsid w:val="009D25FC"/>
    <w:rsid w:val="009D29B8"/>
    <w:rsid w:val="009D3C90"/>
    <w:rsid w:val="009D41CF"/>
    <w:rsid w:val="009D438B"/>
    <w:rsid w:val="009D4770"/>
    <w:rsid w:val="009D4BA1"/>
    <w:rsid w:val="009D4CEA"/>
    <w:rsid w:val="009D607C"/>
    <w:rsid w:val="009D6B7C"/>
    <w:rsid w:val="009D7851"/>
    <w:rsid w:val="009E02A2"/>
    <w:rsid w:val="009E076C"/>
    <w:rsid w:val="009E0952"/>
    <w:rsid w:val="009E165A"/>
    <w:rsid w:val="009E37DB"/>
    <w:rsid w:val="009E3BD5"/>
    <w:rsid w:val="009E513C"/>
    <w:rsid w:val="009E5826"/>
    <w:rsid w:val="009E5B45"/>
    <w:rsid w:val="009E77D9"/>
    <w:rsid w:val="009F0CA5"/>
    <w:rsid w:val="009F1A99"/>
    <w:rsid w:val="009F2448"/>
    <w:rsid w:val="009F24D2"/>
    <w:rsid w:val="009F29C0"/>
    <w:rsid w:val="009F373F"/>
    <w:rsid w:val="009F383A"/>
    <w:rsid w:val="009F4593"/>
    <w:rsid w:val="009F4607"/>
    <w:rsid w:val="009F47D4"/>
    <w:rsid w:val="009F4AEE"/>
    <w:rsid w:val="009F502A"/>
    <w:rsid w:val="009F5D2A"/>
    <w:rsid w:val="009F71C9"/>
    <w:rsid w:val="009F755F"/>
    <w:rsid w:val="00A0007A"/>
    <w:rsid w:val="00A00157"/>
    <w:rsid w:val="00A0066D"/>
    <w:rsid w:val="00A00AE5"/>
    <w:rsid w:val="00A00E69"/>
    <w:rsid w:val="00A02238"/>
    <w:rsid w:val="00A029D5"/>
    <w:rsid w:val="00A02C42"/>
    <w:rsid w:val="00A0379A"/>
    <w:rsid w:val="00A0387E"/>
    <w:rsid w:val="00A038DD"/>
    <w:rsid w:val="00A05110"/>
    <w:rsid w:val="00A06CDC"/>
    <w:rsid w:val="00A0759B"/>
    <w:rsid w:val="00A07B9F"/>
    <w:rsid w:val="00A10260"/>
    <w:rsid w:val="00A102F2"/>
    <w:rsid w:val="00A10F9E"/>
    <w:rsid w:val="00A1184F"/>
    <w:rsid w:val="00A12EED"/>
    <w:rsid w:val="00A12F43"/>
    <w:rsid w:val="00A130E5"/>
    <w:rsid w:val="00A13949"/>
    <w:rsid w:val="00A13D49"/>
    <w:rsid w:val="00A1440D"/>
    <w:rsid w:val="00A145BE"/>
    <w:rsid w:val="00A14734"/>
    <w:rsid w:val="00A15835"/>
    <w:rsid w:val="00A15F0D"/>
    <w:rsid w:val="00A16BC7"/>
    <w:rsid w:val="00A200F2"/>
    <w:rsid w:val="00A20BB4"/>
    <w:rsid w:val="00A21374"/>
    <w:rsid w:val="00A21B17"/>
    <w:rsid w:val="00A21EBC"/>
    <w:rsid w:val="00A225C0"/>
    <w:rsid w:val="00A226A2"/>
    <w:rsid w:val="00A22BB9"/>
    <w:rsid w:val="00A23267"/>
    <w:rsid w:val="00A233C0"/>
    <w:rsid w:val="00A23DD6"/>
    <w:rsid w:val="00A248DD"/>
    <w:rsid w:val="00A25035"/>
    <w:rsid w:val="00A256E9"/>
    <w:rsid w:val="00A26409"/>
    <w:rsid w:val="00A26A82"/>
    <w:rsid w:val="00A26DF4"/>
    <w:rsid w:val="00A30417"/>
    <w:rsid w:val="00A30BAD"/>
    <w:rsid w:val="00A31923"/>
    <w:rsid w:val="00A326F1"/>
    <w:rsid w:val="00A34079"/>
    <w:rsid w:val="00A34148"/>
    <w:rsid w:val="00A342D6"/>
    <w:rsid w:val="00A34B42"/>
    <w:rsid w:val="00A34F68"/>
    <w:rsid w:val="00A352B2"/>
    <w:rsid w:val="00A35429"/>
    <w:rsid w:val="00A35B94"/>
    <w:rsid w:val="00A35EB8"/>
    <w:rsid w:val="00A364D1"/>
    <w:rsid w:val="00A3690C"/>
    <w:rsid w:val="00A37364"/>
    <w:rsid w:val="00A40A18"/>
    <w:rsid w:val="00A40A48"/>
    <w:rsid w:val="00A40C62"/>
    <w:rsid w:val="00A40CF0"/>
    <w:rsid w:val="00A40F62"/>
    <w:rsid w:val="00A417BC"/>
    <w:rsid w:val="00A41C68"/>
    <w:rsid w:val="00A423A6"/>
    <w:rsid w:val="00A428B4"/>
    <w:rsid w:val="00A42DEC"/>
    <w:rsid w:val="00A42EC9"/>
    <w:rsid w:val="00A431F5"/>
    <w:rsid w:val="00A444A8"/>
    <w:rsid w:val="00A4486B"/>
    <w:rsid w:val="00A455CB"/>
    <w:rsid w:val="00A4574E"/>
    <w:rsid w:val="00A457F9"/>
    <w:rsid w:val="00A45ACA"/>
    <w:rsid w:val="00A45D2D"/>
    <w:rsid w:val="00A460FE"/>
    <w:rsid w:val="00A4645F"/>
    <w:rsid w:val="00A4655A"/>
    <w:rsid w:val="00A46797"/>
    <w:rsid w:val="00A510A8"/>
    <w:rsid w:val="00A51172"/>
    <w:rsid w:val="00A5200F"/>
    <w:rsid w:val="00A52171"/>
    <w:rsid w:val="00A52B68"/>
    <w:rsid w:val="00A52F04"/>
    <w:rsid w:val="00A531EB"/>
    <w:rsid w:val="00A53905"/>
    <w:rsid w:val="00A55914"/>
    <w:rsid w:val="00A55B4C"/>
    <w:rsid w:val="00A55DAD"/>
    <w:rsid w:val="00A60316"/>
    <w:rsid w:val="00A60EE0"/>
    <w:rsid w:val="00A612B0"/>
    <w:rsid w:val="00A62734"/>
    <w:rsid w:val="00A6284D"/>
    <w:rsid w:val="00A631C0"/>
    <w:rsid w:val="00A63D61"/>
    <w:rsid w:val="00A6442A"/>
    <w:rsid w:val="00A65709"/>
    <w:rsid w:val="00A65C03"/>
    <w:rsid w:val="00A66046"/>
    <w:rsid w:val="00A66B27"/>
    <w:rsid w:val="00A6711A"/>
    <w:rsid w:val="00A679D2"/>
    <w:rsid w:val="00A67AB1"/>
    <w:rsid w:val="00A7062E"/>
    <w:rsid w:val="00A70DFB"/>
    <w:rsid w:val="00A716EA"/>
    <w:rsid w:val="00A71F5B"/>
    <w:rsid w:val="00A723F5"/>
    <w:rsid w:val="00A72510"/>
    <w:rsid w:val="00A729B8"/>
    <w:rsid w:val="00A72F81"/>
    <w:rsid w:val="00A743AC"/>
    <w:rsid w:val="00A747C4"/>
    <w:rsid w:val="00A74838"/>
    <w:rsid w:val="00A74C40"/>
    <w:rsid w:val="00A75D27"/>
    <w:rsid w:val="00A761FB"/>
    <w:rsid w:val="00A76D28"/>
    <w:rsid w:val="00A76D4B"/>
    <w:rsid w:val="00A76D60"/>
    <w:rsid w:val="00A77918"/>
    <w:rsid w:val="00A77E41"/>
    <w:rsid w:val="00A80252"/>
    <w:rsid w:val="00A8065B"/>
    <w:rsid w:val="00A80A74"/>
    <w:rsid w:val="00A81329"/>
    <w:rsid w:val="00A81357"/>
    <w:rsid w:val="00A81450"/>
    <w:rsid w:val="00A81F59"/>
    <w:rsid w:val="00A8298A"/>
    <w:rsid w:val="00A82C80"/>
    <w:rsid w:val="00A82E9C"/>
    <w:rsid w:val="00A832A7"/>
    <w:rsid w:val="00A839E9"/>
    <w:rsid w:val="00A83DBB"/>
    <w:rsid w:val="00A83FAF"/>
    <w:rsid w:val="00A842D4"/>
    <w:rsid w:val="00A8431D"/>
    <w:rsid w:val="00A84764"/>
    <w:rsid w:val="00A84A73"/>
    <w:rsid w:val="00A84E25"/>
    <w:rsid w:val="00A85432"/>
    <w:rsid w:val="00A854C5"/>
    <w:rsid w:val="00A85F7A"/>
    <w:rsid w:val="00A86666"/>
    <w:rsid w:val="00A869D3"/>
    <w:rsid w:val="00A86F04"/>
    <w:rsid w:val="00A87402"/>
    <w:rsid w:val="00A87530"/>
    <w:rsid w:val="00A90D34"/>
    <w:rsid w:val="00A915B1"/>
    <w:rsid w:val="00A92679"/>
    <w:rsid w:val="00A92E4B"/>
    <w:rsid w:val="00A93117"/>
    <w:rsid w:val="00A93898"/>
    <w:rsid w:val="00A9391D"/>
    <w:rsid w:val="00A94BC0"/>
    <w:rsid w:val="00A94E59"/>
    <w:rsid w:val="00A959AA"/>
    <w:rsid w:val="00A966E0"/>
    <w:rsid w:val="00A96A63"/>
    <w:rsid w:val="00A97223"/>
    <w:rsid w:val="00AA0068"/>
    <w:rsid w:val="00AA00A5"/>
    <w:rsid w:val="00AA0E53"/>
    <w:rsid w:val="00AA18CC"/>
    <w:rsid w:val="00AA210E"/>
    <w:rsid w:val="00AA259D"/>
    <w:rsid w:val="00AA2A44"/>
    <w:rsid w:val="00AA2CAC"/>
    <w:rsid w:val="00AA3F0C"/>
    <w:rsid w:val="00AA4051"/>
    <w:rsid w:val="00AA41CA"/>
    <w:rsid w:val="00AA503B"/>
    <w:rsid w:val="00AA5235"/>
    <w:rsid w:val="00AA796E"/>
    <w:rsid w:val="00AA7D9D"/>
    <w:rsid w:val="00AA7DA3"/>
    <w:rsid w:val="00AB0098"/>
    <w:rsid w:val="00AB1D83"/>
    <w:rsid w:val="00AB3E76"/>
    <w:rsid w:val="00AB4F91"/>
    <w:rsid w:val="00AB562D"/>
    <w:rsid w:val="00AB5FAA"/>
    <w:rsid w:val="00AB61AF"/>
    <w:rsid w:val="00AB62C1"/>
    <w:rsid w:val="00AB6994"/>
    <w:rsid w:val="00AB6FF1"/>
    <w:rsid w:val="00AB7778"/>
    <w:rsid w:val="00AB7D25"/>
    <w:rsid w:val="00AC0929"/>
    <w:rsid w:val="00AC1E2D"/>
    <w:rsid w:val="00AC21B2"/>
    <w:rsid w:val="00AC2A00"/>
    <w:rsid w:val="00AC4132"/>
    <w:rsid w:val="00AC646F"/>
    <w:rsid w:val="00AC675E"/>
    <w:rsid w:val="00AC6979"/>
    <w:rsid w:val="00AC6EEE"/>
    <w:rsid w:val="00AC7278"/>
    <w:rsid w:val="00AD01EF"/>
    <w:rsid w:val="00AD063D"/>
    <w:rsid w:val="00AD0BC5"/>
    <w:rsid w:val="00AD0FA9"/>
    <w:rsid w:val="00AD11A8"/>
    <w:rsid w:val="00AD1269"/>
    <w:rsid w:val="00AD1C4D"/>
    <w:rsid w:val="00AD263A"/>
    <w:rsid w:val="00AD2B52"/>
    <w:rsid w:val="00AD2D11"/>
    <w:rsid w:val="00AD2D64"/>
    <w:rsid w:val="00AD4531"/>
    <w:rsid w:val="00AD49F2"/>
    <w:rsid w:val="00AD4D4A"/>
    <w:rsid w:val="00AD4EA1"/>
    <w:rsid w:val="00AD4FAB"/>
    <w:rsid w:val="00AD5309"/>
    <w:rsid w:val="00AD54AE"/>
    <w:rsid w:val="00AD54BA"/>
    <w:rsid w:val="00AD63DC"/>
    <w:rsid w:val="00AD6471"/>
    <w:rsid w:val="00AD66CF"/>
    <w:rsid w:val="00AD6779"/>
    <w:rsid w:val="00AD6CA9"/>
    <w:rsid w:val="00AD6EB3"/>
    <w:rsid w:val="00AD6F8A"/>
    <w:rsid w:val="00AD7483"/>
    <w:rsid w:val="00AD7C91"/>
    <w:rsid w:val="00AE00B0"/>
    <w:rsid w:val="00AE0F19"/>
    <w:rsid w:val="00AE10D2"/>
    <w:rsid w:val="00AE18C8"/>
    <w:rsid w:val="00AE19BB"/>
    <w:rsid w:val="00AE2579"/>
    <w:rsid w:val="00AE2A9C"/>
    <w:rsid w:val="00AE2F69"/>
    <w:rsid w:val="00AE30FB"/>
    <w:rsid w:val="00AE4118"/>
    <w:rsid w:val="00AE452C"/>
    <w:rsid w:val="00AE53AC"/>
    <w:rsid w:val="00AE55FF"/>
    <w:rsid w:val="00AE59B1"/>
    <w:rsid w:val="00AE645F"/>
    <w:rsid w:val="00AE6E75"/>
    <w:rsid w:val="00AE78C4"/>
    <w:rsid w:val="00AE78E5"/>
    <w:rsid w:val="00AE7A3B"/>
    <w:rsid w:val="00AE7E44"/>
    <w:rsid w:val="00AF097F"/>
    <w:rsid w:val="00AF0CCF"/>
    <w:rsid w:val="00AF0D86"/>
    <w:rsid w:val="00AF1764"/>
    <w:rsid w:val="00AF17B1"/>
    <w:rsid w:val="00AF3337"/>
    <w:rsid w:val="00AF3789"/>
    <w:rsid w:val="00AF421B"/>
    <w:rsid w:val="00AF49B2"/>
    <w:rsid w:val="00AF5361"/>
    <w:rsid w:val="00AF5535"/>
    <w:rsid w:val="00AF5836"/>
    <w:rsid w:val="00AF58E8"/>
    <w:rsid w:val="00AF5BE7"/>
    <w:rsid w:val="00AF75F2"/>
    <w:rsid w:val="00AF776F"/>
    <w:rsid w:val="00AF7A31"/>
    <w:rsid w:val="00B00C10"/>
    <w:rsid w:val="00B00CAB"/>
    <w:rsid w:val="00B00D9E"/>
    <w:rsid w:val="00B01CAB"/>
    <w:rsid w:val="00B027CD"/>
    <w:rsid w:val="00B03DB3"/>
    <w:rsid w:val="00B0492B"/>
    <w:rsid w:val="00B04E43"/>
    <w:rsid w:val="00B05049"/>
    <w:rsid w:val="00B0544C"/>
    <w:rsid w:val="00B05CCB"/>
    <w:rsid w:val="00B0608C"/>
    <w:rsid w:val="00B06485"/>
    <w:rsid w:val="00B0759C"/>
    <w:rsid w:val="00B0763A"/>
    <w:rsid w:val="00B07A82"/>
    <w:rsid w:val="00B101D8"/>
    <w:rsid w:val="00B102BA"/>
    <w:rsid w:val="00B11331"/>
    <w:rsid w:val="00B1177F"/>
    <w:rsid w:val="00B11ED3"/>
    <w:rsid w:val="00B1275D"/>
    <w:rsid w:val="00B13224"/>
    <w:rsid w:val="00B155F6"/>
    <w:rsid w:val="00B20287"/>
    <w:rsid w:val="00B20622"/>
    <w:rsid w:val="00B21485"/>
    <w:rsid w:val="00B21AC5"/>
    <w:rsid w:val="00B22428"/>
    <w:rsid w:val="00B2250F"/>
    <w:rsid w:val="00B22B27"/>
    <w:rsid w:val="00B22D18"/>
    <w:rsid w:val="00B24675"/>
    <w:rsid w:val="00B250AB"/>
    <w:rsid w:val="00B255EE"/>
    <w:rsid w:val="00B25A3A"/>
    <w:rsid w:val="00B25F14"/>
    <w:rsid w:val="00B2644D"/>
    <w:rsid w:val="00B2706B"/>
    <w:rsid w:val="00B2773F"/>
    <w:rsid w:val="00B277E8"/>
    <w:rsid w:val="00B27C69"/>
    <w:rsid w:val="00B27E72"/>
    <w:rsid w:val="00B3001F"/>
    <w:rsid w:val="00B3183A"/>
    <w:rsid w:val="00B319BE"/>
    <w:rsid w:val="00B31BF7"/>
    <w:rsid w:val="00B31EB1"/>
    <w:rsid w:val="00B322A1"/>
    <w:rsid w:val="00B327C2"/>
    <w:rsid w:val="00B3338A"/>
    <w:rsid w:val="00B344D0"/>
    <w:rsid w:val="00B34519"/>
    <w:rsid w:val="00B36CD9"/>
    <w:rsid w:val="00B3799A"/>
    <w:rsid w:val="00B37EB4"/>
    <w:rsid w:val="00B400EB"/>
    <w:rsid w:val="00B40BC7"/>
    <w:rsid w:val="00B420D9"/>
    <w:rsid w:val="00B42472"/>
    <w:rsid w:val="00B4273D"/>
    <w:rsid w:val="00B431CE"/>
    <w:rsid w:val="00B43472"/>
    <w:rsid w:val="00B43E72"/>
    <w:rsid w:val="00B4461A"/>
    <w:rsid w:val="00B44A1A"/>
    <w:rsid w:val="00B44E5B"/>
    <w:rsid w:val="00B45ACE"/>
    <w:rsid w:val="00B462DB"/>
    <w:rsid w:val="00B470AB"/>
    <w:rsid w:val="00B514BF"/>
    <w:rsid w:val="00B52998"/>
    <w:rsid w:val="00B52C78"/>
    <w:rsid w:val="00B52FFD"/>
    <w:rsid w:val="00B5355B"/>
    <w:rsid w:val="00B53644"/>
    <w:rsid w:val="00B53C19"/>
    <w:rsid w:val="00B54720"/>
    <w:rsid w:val="00B54C84"/>
    <w:rsid w:val="00B54CE7"/>
    <w:rsid w:val="00B553A0"/>
    <w:rsid w:val="00B56345"/>
    <w:rsid w:val="00B56C6D"/>
    <w:rsid w:val="00B56D5B"/>
    <w:rsid w:val="00B56FC9"/>
    <w:rsid w:val="00B572B6"/>
    <w:rsid w:val="00B57C17"/>
    <w:rsid w:val="00B600EC"/>
    <w:rsid w:val="00B61044"/>
    <w:rsid w:val="00B618B4"/>
    <w:rsid w:val="00B625C6"/>
    <w:rsid w:val="00B6352E"/>
    <w:rsid w:val="00B636E1"/>
    <w:rsid w:val="00B6431C"/>
    <w:rsid w:val="00B6470C"/>
    <w:rsid w:val="00B65120"/>
    <w:rsid w:val="00B658BA"/>
    <w:rsid w:val="00B65CF1"/>
    <w:rsid w:val="00B6676B"/>
    <w:rsid w:val="00B66E77"/>
    <w:rsid w:val="00B678BD"/>
    <w:rsid w:val="00B67F7A"/>
    <w:rsid w:val="00B70158"/>
    <w:rsid w:val="00B70500"/>
    <w:rsid w:val="00B707EA"/>
    <w:rsid w:val="00B7334A"/>
    <w:rsid w:val="00B73C3F"/>
    <w:rsid w:val="00B73D67"/>
    <w:rsid w:val="00B74B64"/>
    <w:rsid w:val="00B75061"/>
    <w:rsid w:val="00B755A2"/>
    <w:rsid w:val="00B758DB"/>
    <w:rsid w:val="00B7595A"/>
    <w:rsid w:val="00B75FB7"/>
    <w:rsid w:val="00B7621F"/>
    <w:rsid w:val="00B77201"/>
    <w:rsid w:val="00B77514"/>
    <w:rsid w:val="00B80A03"/>
    <w:rsid w:val="00B8175C"/>
    <w:rsid w:val="00B81AF7"/>
    <w:rsid w:val="00B825DB"/>
    <w:rsid w:val="00B8277F"/>
    <w:rsid w:val="00B83298"/>
    <w:rsid w:val="00B83DE6"/>
    <w:rsid w:val="00B84BAB"/>
    <w:rsid w:val="00B852FC"/>
    <w:rsid w:val="00B85309"/>
    <w:rsid w:val="00B85ED3"/>
    <w:rsid w:val="00B85FF3"/>
    <w:rsid w:val="00B86200"/>
    <w:rsid w:val="00B86ACA"/>
    <w:rsid w:val="00B87378"/>
    <w:rsid w:val="00B8780C"/>
    <w:rsid w:val="00B9095F"/>
    <w:rsid w:val="00B91120"/>
    <w:rsid w:val="00B911A0"/>
    <w:rsid w:val="00B914C4"/>
    <w:rsid w:val="00B91ABD"/>
    <w:rsid w:val="00B9201B"/>
    <w:rsid w:val="00B92F2D"/>
    <w:rsid w:val="00B932BE"/>
    <w:rsid w:val="00B93908"/>
    <w:rsid w:val="00B9444E"/>
    <w:rsid w:val="00B94D75"/>
    <w:rsid w:val="00B955AE"/>
    <w:rsid w:val="00B96217"/>
    <w:rsid w:val="00B962E0"/>
    <w:rsid w:val="00B96453"/>
    <w:rsid w:val="00B96A89"/>
    <w:rsid w:val="00B97699"/>
    <w:rsid w:val="00B97D8E"/>
    <w:rsid w:val="00BA16E4"/>
    <w:rsid w:val="00BA17CD"/>
    <w:rsid w:val="00BA1F20"/>
    <w:rsid w:val="00BA1F8B"/>
    <w:rsid w:val="00BA3B29"/>
    <w:rsid w:val="00BA3CF9"/>
    <w:rsid w:val="00BA4B01"/>
    <w:rsid w:val="00BA52B4"/>
    <w:rsid w:val="00BA5A1A"/>
    <w:rsid w:val="00BA5FCA"/>
    <w:rsid w:val="00BA637F"/>
    <w:rsid w:val="00BA66DF"/>
    <w:rsid w:val="00BA7F4E"/>
    <w:rsid w:val="00BB0084"/>
    <w:rsid w:val="00BB016D"/>
    <w:rsid w:val="00BB0586"/>
    <w:rsid w:val="00BB10CE"/>
    <w:rsid w:val="00BB12BA"/>
    <w:rsid w:val="00BB1A8E"/>
    <w:rsid w:val="00BB1C21"/>
    <w:rsid w:val="00BB1EEB"/>
    <w:rsid w:val="00BB22F8"/>
    <w:rsid w:val="00BB27D3"/>
    <w:rsid w:val="00BB2C62"/>
    <w:rsid w:val="00BB2C7B"/>
    <w:rsid w:val="00BB3945"/>
    <w:rsid w:val="00BB3CDC"/>
    <w:rsid w:val="00BB3EFE"/>
    <w:rsid w:val="00BB52E7"/>
    <w:rsid w:val="00BB5510"/>
    <w:rsid w:val="00BB5AAC"/>
    <w:rsid w:val="00BB5B0F"/>
    <w:rsid w:val="00BB5C18"/>
    <w:rsid w:val="00BB5DF4"/>
    <w:rsid w:val="00BB659F"/>
    <w:rsid w:val="00BB6DC5"/>
    <w:rsid w:val="00BB6E2D"/>
    <w:rsid w:val="00BB798F"/>
    <w:rsid w:val="00BB7E15"/>
    <w:rsid w:val="00BC0408"/>
    <w:rsid w:val="00BC045C"/>
    <w:rsid w:val="00BC08B9"/>
    <w:rsid w:val="00BC0CD8"/>
    <w:rsid w:val="00BC1951"/>
    <w:rsid w:val="00BC216C"/>
    <w:rsid w:val="00BC252F"/>
    <w:rsid w:val="00BC2717"/>
    <w:rsid w:val="00BC2735"/>
    <w:rsid w:val="00BC2836"/>
    <w:rsid w:val="00BC34A5"/>
    <w:rsid w:val="00BC4FBD"/>
    <w:rsid w:val="00BC5328"/>
    <w:rsid w:val="00BC5C79"/>
    <w:rsid w:val="00BD0EF4"/>
    <w:rsid w:val="00BD277E"/>
    <w:rsid w:val="00BD3D80"/>
    <w:rsid w:val="00BD47D0"/>
    <w:rsid w:val="00BD49BE"/>
    <w:rsid w:val="00BD4B37"/>
    <w:rsid w:val="00BD4CED"/>
    <w:rsid w:val="00BD5B6A"/>
    <w:rsid w:val="00BD5E6D"/>
    <w:rsid w:val="00BD662F"/>
    <w:rsid w:val="00BD6F29"/>
    <w:rsid w:val="00BD83DC"/>
    <w:rsid w:val="00BE0415"/>
    <w:rsid w:val="00BE10B5"/>
    <w:rsid w:val="00BE15FA"/>
    <w:rsid w:val="00BE2B30"/>
    <w:rsid w:val="00BE2E2E"/>
    <w:rsid w:val="00BE3072"/>
    <w:rsid w:val="00BE314D"/>
    <w:rsid w:val="00BE342B"/>
    <w:rsid w:val="00BE34B5"/>
    <w:rsid w:val="00BE371E"/>
    <w:rsid w:val="00BE3ADC"/>
    <w:rsid w:val="00BE3CBB"/>
    <w:rsid w:val="00BE4819"/>
    <w:rsid w:val="00BE4A42"/>
    <w:rsid w:val="00BE55ED"/>
    <w:rsid w:val="00BE5825"/>
    <w:rsid w:val="00BE5EFA"/>
    <w:rsid w:val="00BE609B"/>
    <w:rsid w:val="00BE6656"/>
    <w:rsid w:val="00BE7529"/>
    <w:rsid w:val="00BF05CC"/>
    <w:rsid w:val="00BF095E"/>
    <w:rsid w:val="00BF1282"/>
    <w:rsid w:val="00BF187A"/>
    <w:rsid w:val="00BF19DC"/>
    <w:rsid w:val="00BF25DB"/>
    <w:rsid w:val="00BF2788"/>
    <w:rsid w:val="00BF2B08"/>
    <w:rsid w:val="00BF2B19"/>
    <w:rsid w:val="00BF361F"/>
    <w:rsid w:val="00BF3943"/>
    <w:rsid w:val="00BF3D1C"/>
    <w:rsid w:val="00BF3D5E"/>
    <w:rsid w:val="00BF435E"/>
    <w:rsid w:val="00BF47EB"/>
    <w:rsid w:val="00BF51ED"/>
    <w:rsid w:val="00BF69B1"/>
    <w:rsid w:val="00BF6D79"/>
    <w:rsid w:val="00BF71F8"/>
    <w:rsid w:val="00BF7662"/>
    <w:rsid w:val="00BF77EB"/>
    <w:rsid w:val="00BF78C0"/>
    <w:rsid w:val="00BF7E0E"/>
    <w:rsid w:val="00C00F3B"/>
    <w:rsid w:val="00C01581"/>
    <w:rsid w:val="00C015DE"/>
    <w:rsid w:val="00C02342"/>
    <w:rsid w:val="00C02565"/>
    <w:rsid w:val="00C02884"/>
    <w:rsid w:val="00C02A98"/>
    <w:rsid w:val="00C0320E"/>
    <w:rsid w:val="00C03240"/>
    <w:rsid w:val="00C033E1"/>
    <w:rsid w:val="00C0347D"/>
    <w:rsid w:val="00C0450A"/>
    <w:rsid w:val="00C05FA0"/>
    <w:rsid w:val="00C072B8"/>
    <w:rsid w:val="00C076C1"/>
    <w:rsid w:val="00C07A30"/>
    <w:rsid w:val="00C07CA5"/>
    <w:rsid w:val="00C109C1"/>
    <w:rsid w:val="00C10C2F"/>
    <w:rsid w:val="00C1107A"/>
    <w:rsid w:val="00C12050"/>
    <w:rsid w:val="00C120D3"/>
    <w:rsid w:val="00C15FB1"/>
    <w:rsid w:val="00C16DD7"/>
    <w:rsid w:val="00C16F93"/>
    <w:rsid w:val="00C20A1C"/>
    <w:rsid w:val="00C20AB6"/>
    <w:rsid w:val="00C20D96"/>
    <w:rsid w:val="00C219AC"/>
    <w:rsid w:val="00C21A42"/>
    <w:rsid w:val="00C22CAB"/>
    <w:rsid w:val="00C2422E"/>
    <w:rsid w:val="00C25577"/>
    <w:rsid w:val="00C2630E"/>
    <w:rsid w:val="00C267AE"/>
    <w:rsid w:val="00C267C6"/>
    <w:rsid w:val="00C26AD0"/>
    <w:rsid w:val="00C26EE9"/>
    <w:rsid w:val="00C27086"/>
    <w:rsid w:val="00C2781B"/>
    <w:rsid w:val="00C30239"/>
    <w:rsid w:val="00C30DD2"/>
    <w:rsid w:val="00C314FD"/>
    <w:rsid w:val="00C31875"/>
    <w:rsid w:val="00C34B55"/>
    <w:rsid w:val="00C35493"/>
    <w:rsid w:val="00C3679E"/>
    <w:rsid w:val="00C36911"/>
    <w:rsid w:val="00C37C41"/>
    <w:rsid w:val="00C3B199"/>
    <w:rsid w:val="00C407BB"/>
    <w:rsid w:val="00C413D0"/>
    <w:rsid w:val="00C417DA"/>
    <w:rsid w:val="00C41916"/>
    <w:rsid w:val="00C422C1"/>
    <w:rsid w:val="00C42E12"/>
    <w:rsid w:val="00C42E45"/>
    <w:rsid w:val="00C42EB6"/>
    <w:rsid w:val="00C43979"/>
    <w:rsid w:val="00C43F88"/>
    <w:rsid w:val="00C44257"/>
    <w:rsid w:val="00C44825"/>
    <w:rsid w:val="00C44A7C"/>
    <w:rsid w:val="00C45179"/>
    <w:rsid w:val="00C45DE1"/>
    <w:rsid w:val="00C45F39"/>
    <w:rsid w:val="00C4693F"/>
    <w:rsid w:val="00C5024F"/>
    <w:rsid w:val="00C502EF"/>
    <w:rsid w:val="00C5076C"/>
    <w:rsid w:val="00C507C4"/>
    <w:rsid w:val="00C51815"/>
    <w:rsid w:val="00C51B48"/>
    <w:rsid w:val="00C52F31"/>
    <w:rsid w:val="00C5384E"/>
    <w:rsid w:val="00C53A4D"/>
    <w:rsid w:val="00C53E5E"/>
    <w:rsid w:val="00C53FBD"/>
    <w:rsid w:val="00C5445C"/>
    <w:rsid w:val="00C547DF"/>
    <w:rsid w:val="00C547F5"/>
    <w:rsid w:val="00C54D17"/>
    <w:rsid w:val="00C558BD"/>
    <w:rsid w:val="00C55FB7"/>
    <w:rsid w:val="00C56870"/>
    <w:rsid w:val="00C571D9"/>
    <w:rsid w:val="00C57FCE"/>
    <w:rsid w:val="00C6000F"/>
    <w:rsid w:val="00C601DE"/>
    <w:rsid w:val="00C60A64"/>
    <w:rsid w:val="00C60B01"/>
    <w:rsid w:val="00C61A78"/>
    <w:rsid w:val="00C62EAC"/>
    <w:rsid w:val="00C6595F"/>
    <w:rsid w:val="00C65A44"/>
    <w:rsid w:val="00C65AD4"/>
    <w:rsid w:val="00C65F58"/>
    <w:rsid w:val="00C66A0A"/>
    <w:rsid w:val="00C66D37"/>
    <w:rsid w:val="00C67003"/>
    <w:rsid w:val="00C671D0"/>
    <w:rsid w:val="00C677D1"/>
    <w:rsid w:val="00C70B5C"/>
    <w:rsid w:val="00C712E8"/>
    <w:rsid w:val="00C719AA"/>
    <w:rsid w:val="00C71F7B"/>
    <w:rsid w:val="00C74B86"/>
    <w:rsid w:val="00C74C10"/>
    <w:rsid w:val="00C74E23"/>
    <w:rsid w:val="00C74F04"/>
    <w:rsid w:val="00C75111"/>
    <w:rsid w:val="00C751AA"/>
    <w:rsid w:val="00C76303"/>
    <w:rsid w:val="00C7695D"/>
    <w:rsid w:val="00C77F00"/>
    <w:rsid w:val="00C8032E"/>
    <w:rsid w:val="00C8183A"/>
    <w:rsid w:val="00C825EA"/>
    <w:rsid w:val="00C826BC"/>
    <w:rsid w:val="00C827A0"/>
    <w:rsid w:val="00C82AEE"/>
    <w:rsid w:val="00C8490B"/>
    <w:rsid w:val="00C850F9"/>
    <w:rsid w:val="00C85F16"/>
    <w:rsid w:val="00C87839"/>
    <w:rsid w:val="00C90925"/>
    <w:rsid w:val="00C90A07"/>
    <w:rsid w:val="00C91AD3"/>
    <w:rsid w:val="00C91E40"/>
    <w:rsid w:val="00C92C71"/>
    <w:rsid w:val="00C92F78"/>
    <w:rsid w:val="00C93430"/>
    <w:rsid w:val="00C935C6"/>
    <w:rsid w:val="00C93ABF"/>
    <w:rsid w:val="00C94DFE"/>
    <w:rsid w:val="00C953DF"/>
    <w:rsid w:val="00C95557"/>
    <w:rsid w:val="00C955D2"/>
    <w:rsid w:val="00C96E4B"/>
    <w:rsid w:val="00C973CB"/>
    <w:rsid w:val="00CA01DA"/>
    <w:rsid w:val="00CA023E"/>
    <w:rsid w:val="00CA1F59"/>
    <w:rsid w:val="00CA300A"/>
    <w:rsid w:val="00CA3733"/>
    <w:rsid w:val="00CA4040"/>
    <w:rsid w:val="00CA47CF"/>
    <w:rsid w:val="00CA4922"/>
    <w:rsid w:val="00CA4998"/>
    <w:rsid w:val="00CA4C50"/>
    <w:rsid w:val="00CA4D2C"/>
    <w:rsid w:val="00CA5954"/>
    <w:rsid w:val="00CA61E4"/>
    <w:rsid w:val="00CA6546"/>
    <w:rsid w:val="00CA703A"/>
    <w:rsid w:val="00CA75FE"/>
    <w:rsid w:val="00CA7F42"/>
    <w:rsid w:val="00CB0BD4"/>
    <w:rsid w:val="00CB1034"/>
    <w:rsid w:val="00CB1938"/>
    <w:rsid w:val="00CB2A16"/>
    <w:rsid w:val="00CB2B44"/>
    <w:rsid w:val="00CB3621"/>
    <w:rsid w:val="00CB3BDC"/>
    <w:rsid w:val="00CB43A1"/>
    <w:rsid w:val="00CB45EB"/>
    <w:rsid w:val="00CB4C1E"/>
    <w:rsid w:val="00CB5781"/>
    <w:rsid w:val="00CB5B34"/>
    <w:rsid w:val="00CB7446"/>
    <w:rsid w:val="00CC11EA"/>
    <w:rsid w:val="00CC157A"/>
    <w:rsid w:val="00CC177E"/>
    <w:rsid w:val="00CC1F3C"/>
    <w:rsid w:val="00CC3917"/>
    <w:rsid w:val="00CC3D83"/>
    <w:rsid w:val="00CC5CF8"/>
    <w:rsid w:val="00CC5F31"/>
    <w:rsid w:val="00CC76D7"/>
    <w:rsid w:val="00CD001D"/>
    <w:rsid w:val="00CD2F06"/>
    <w:rsid w:val="00CD398E"/>
    <w:rsid w:val="00CD3A1F"/>
    <w:rsid w:val="00CD443E"/>
    <w:rsid w:val="00CD515C"/>
    <w:rsid w:val="00CD56E7"/>
    <w:rsid w:val="00CD576F"/>
    <w:rsid w:val="00CD5CAE"/>
    <w:rsid w:val="00CD6103"/>
    <w:rsid w:val="00CD6736"/>
    <w:rsid w:val="00CD6B4C"/>
    <w:rsid w:val="00CD73DA"/>
    <w:rsid w:val="00CD7F73"/>
    <w:rsid w:val="00CE049D"/>
    <w:rsid w:val="00CE0657"/>
    <w:rsid w:val="00CE0810"/>
    <w:rsid w:val="00CE1985"/>
    <w:rsid w:val="00CE3878"/>
    <w:rsid w:val="00CE3E3B"/>
    <w:rsid w:val="00CE46DA"/>
    <w:rsid w:val="00CE48AB"/>
    <w:rsid w:val="00CE4CB9"/>
    <w:rsid w:val="00CE6319"/>
    <w:rsid w:val="00CE6445"/>
    <w:rsid w:val="00CE69EC"/>
    <w:rsid w:val="00CF0779"/>
    <w:rsid w:val="00CF130F"/>
    <w:rsid w:val="00CF1B44"/>
    <w:rsid w:val="00CF1F2C"/>
    <w:rsid w:val="00CF20EF"/>
    <w:rsid w:val="00CF2F7B"/>
    <w:rsid w:val="00CF3232"/>
    <w:rsid w:val="00CF3735"/>
    <w:rsid w:val="00CF387F"/>
    <w:rsid w:val="00CF4DB2"/>
    <w:rsid w:val="00CF56BF"/>
    <w:rsid w:val="00CF60CF"/>
    <w:rsid w:val="00CF6B3B"/>
    <w:rsid w:val="00CF7A1E"/>
    <w:rsid w:val="00D0040E"/>
    <w:rsid w:val="00D00FFC"/>
    <w:rsid w:val="00D01359"/>
    <w:rsid w:val="00D014A3"/>
    <w:rsid w:val="00D01832"/>
    <w:rsid w:val="00D019BE"/>
    <w:rsid w:val="00D01C53"/>
    <w:rsid w:val="00D01DA9"/>
    <w:rsid w:val="00D02194"/>
    <w:rsid w:val="00D0242B"/>
    <w:rsid w:val="00D0377E"/>
    <w:rsid w:val="00D039E6"/>
    <w:rsid w:val="00D0496C"/>
    <w:rsid w:val="00D04FEA"/>
    <w:rsid w:val="00D05437"/>
    <w:rsid w:val="00D05C85"/>
    <w:rsid w:val="00D0683F"/>
    <w:rsid w:val="00D06C85"/>
    <w:rsid w:val="00D10771"/>
    <w:rsid w:val="00D10C1E"/>
    <w:rsid w:val="00D10C29"/>
    <w:rsid w:val="00D10D56"/>
    <w:rsid w:val="00D10EA9"/>
    <w:rsid w:val="00D11465"/>
    <w:rsid w:val="00D13E77"/>
    <w:rsid w:val="00D15025"/>
    <w:rsid w:val="00D154A3"/>
    <w:rsid w:val="00D1574F"/>
    <w:rsid w:val="00D1608D"/>
    <w:rsid w:val="00D16334"/>
    <w:rsid w:val="00D17199"/>
    <w:rsid w:val="00D172C9"/>
    <w:rsid w:val="00D17D36"/>
    <w:rsid w:val="00D20351"/>
    <w:rsid w:val="00D2054C"/>
    <w:rsid w:val="00D20ACE"/>
    <w:rsid w:val="00D2178C"/>
    <w:rsid w:val="00D2239F"/>
    <w:rsid w:val="00D22A4C"/>
    <w:rsid w:val="00D22BB4"/>
    <w:rsid w:val="00D22C2C"/>
    <w:rsid w:val="00D244A5"/>
    <w:rsid w:val="00D24BE6"/>
    <w:rsid w:val="00D24EE7"/>
    <w:rsid w:val="00D26D6D"/>
    <w:rsid w:val="00D271CF"/>
    <w:rsid w:val="00D272CE"/>
    <w:rsid w:val="00D305B3"/>
    <w:rsid w:val="00D3081A"/>
    <w:rsid w:val="00D30A69"/>
    <w:rsid w:val="00D310EE"/>
    <w:rsid w:val="00D3208C"/>
    <w:rsid w:val="00D32AC9"/>
    <w:rsid w:val="00D32C78"/>
    <w:rsid w:val="00D33156"/>
    <w:rsid w:val="00D336EC"/>
    <w:rsid w:val="00D33DFA"/>
    <w:rsid w:val="00D33EA6"/>
    <w:rsid w:val="00D34AED"/>
    <w:rsid w:val="00D3588C"/>
    <w:rsid w:val="00D35990"/>
    <w:rsid w:val="00D359AA"/>
    <w:rsid w:val="00D365E6"/>
    <w:rsid w:val="00D372FD"/>
    <w:rsid w:val="00D375B3"/>
    <w:rsid w:val="00D37AA1"/>
    <w:rsid w:val="00D41129"/>
    <w:rsid w:val="00D4140C"/>
    <w:rsid w:val="00D4163A"/>
    <w:rsid w:val="00D418BF"/>
    <w:rsid w:val="00D42DEA"/>
    <w:rsid w:val="00D434DC"/>
    <w:rsid w:val="00D43764"/>
    <w:rsid w:val="00D43FAE"/>
    <w:rsid w:val="00D44087"/>
    <w:rsid w:val="00D45D8A"/>
    <w:rsid w:val="00D46190"/>
    <w:rsid w:val="00D461C1"/>
    <w:rsid w:val="00D462AB"/>
    <w:rsid w:val="00D46543"/>
    <w:rsid w:val="00D469F8"/>
    <w:rsid w:val="00D46E8D"/>
    <w:rsid w:val="00D472EA"/>
    <w:rsid w:val="00D50D54"/>
    <w:rsid w:val="00D519B5"/>
    <w:rsid w:val="00D51BFD"/>
    <w:rsid w:val="00D522CB"/>
    <w:rsid w:val="00D523A9"/>
    <w:rsid w:val="00D52801"/>
    <w:rsid w:val="00D528C2"/>
    <w:rsid w:val="00D5432C"/>
    <w:rsid w:val="00D5443E"/>
    <w:rsid w:val="00D5458B"/>
    <w:rsid w:val="00D5460E"/>
    <w:rsid w:val="00D54C37"/>
    <w:rsid w:val="00D550FC"/>
    <w:rsid w:val="00D552E1"/>
    <w:rsid w:val="00D5541C"/>
    <w:rsid w:val="00D578FA"/>
    <w:rsid w:val="00D5797F"/>
    <w:rsid w:val="00D60411"/>
    <w:rsid w:val="00D6184D"/>
    <w:rsid w:val="00D61D67"/>
    <w:rsid w:val="00D62458"/>
    <w:rsid w:val="00D638E6"/>
    <w:rsid w:val="00D64354"/>
    <w:rsid w:val="00D64629"/>
    <w:rsid w:val="00D64965"/>
    <w:rsid w:val="00D66947"/>
    <w:rsid w:val="00D6728E"/>
    <w:rsid w:val="00D70CAA"/>
    <w:rsid w:val="00D71FB8"/>
    <w:rsid w:val="00D7200C"/>
    <w:rsid w:val="00D72C7C"/>
    <w:rsid w:val="00D72D6A"/>
    <w:rsid w:val="00D73139"/>
    <w:rsid w:val="00D73FE6"/>
    <w:rsid w:val="00D744CC"/>
    <w:rsid w:val="00D75399"/>
    <w:rsid w:val="00D75983"/>
    <w:rsid w:val="00D75BE0"/>
    <w:rsid w:val="00D767DD"/>
    <w:rsid w:val="00D76DA6"/>
    <w:rsid w:val="00D80100"/>
    <w:rsid w:val="00D80C18"/>
    <w:rsid w:val="00D80F18"/>
    <w:rsid w:val="00D8129F"/>
    <w:rsid w:val="00D81419"/>
    <w:rsid w:val="00D81E48"/>
    <w:rsid w:val="00D81FBC"/>
    <w:rsid w:val="00D82382"/>
    <w:rsid w:val="00D823DE"/>
    <w:rsid w:val="00D82F55"/>
    <w:rsid w:val="00D84321"/>
    <w:rsid w:val="00D84FAF"/>
    <w:rsid w:val="00D85E67"/>
    <w:rsid w:val="00D868F6"/>
    <w:rsid w:val="00D86BC8"/>
    <w:rsid w:val="00D90375"/>
    <w:rsid w:val="00D91018"/>
    <w:rsid w:val="00D91FCD"/>
    <w:rsid w:val="00D92BD4"/>
    <w:rsid w:val="00D932F2"/>
    <w:rsid w:val="00D93513"/>
    <w:rsid w:val="00D9372A"/>
    <w:rsid w:val="00D93E1E"/>
    <w:rsid w:val="00D93EF8"/>
    <w:rsid w:val="00D95000"/>
    <w:rsid w:val="00D95B1E"/>
    <w:rsid w:val="00D97479"/>
    <w:rsid w:val="00DA016E"/>
    <w:rsid w:val="00DA10B5"/>
    <w:rsid w:val="00DA11DD"/>
    <w:rsid w:val="00DA12F1"/>
    <w:rsid w:val="00DA1840"/>
    <w:rsid w:val="00DA307D"/>
    <w:rsid w:val="00DA33CD"/>
    <w:rsid w:val="00DA3AD0"/>
    <w:rsid w:val="00DA5C1E"/>
    <w:rsid w:val="00DA6961"/>
    <w:rsid w:val="00DA7009"/>
    <w:rsid w:val="00DA73D9"/>
    <w:rsid w:val="00DB0545"/>
    <w:rsid w:val="00DB1E03"/>
    <w:rsid w:val="00DB231E"/>
    <w:rsid w:val="00DB23DA"/>
    <w:rsid w:val="00DB2402"/>
    <w:rsid w:val="00DB24DB"/>
    <w:rsid w:val="00DB26F7"/>
    <w:rsid w:val="00DB3883"/>
    <w:rsid w:val="00DB3BB7"/>
    <w:rsid w:val="00DB3C7A"/>
    <w:rsid w:val="00DB3E11"/>
    <w:rsid w:val="00DB526B"/>
    <w:rsid w:val="00DB57C5"/>
    <w:rsid w:val="00DB5B7D"/>
    <w:rsid w:val="00DB63F7"/>
    <w:rsid w:val="00DB66C3"/>
    <w:rsid w:val="00DC0F10"/>
    <w:rsid w:val="00DC4011"/>
    <w:rsid w:val="00DC4D59"/>
    <w:rsid w:val="00DC51D1"/>
    <w:rsid w:val="00DC5251"/>
    <w:rsid w:val="00DC5AFE"/>
    <w:rsid w:val="00DC5E50"/>
    <w:rsid w:val="00DC7644"/>
    <w:rsid w:val="00DC784B"/>
    <w:rsid w:val="00DD142E"/>
    <w:rsid w:val="00DD1676"/>
    <w:rsid w:val="00DD18B6"/>
    <w:rsid w:val="00DD1ADF"/>
    <w:rsid w:val="00DD2BF6"/>
    <w:rsid w:val="00DD3E5F"/>
    <w:rsid w:val="00DD4142"/>
    <w:rsid w:val="00DD41A2"/>
    <w:rsid w:val="00DD447B"/>
    <w:rsid w:val="00DD45A1"/>
    <w:rsid w:val="00DD4AB2"/>
    <w:rsid w:val="00DD58A8"/>
    <w:rsid w:val="00DD5BE1"/>
    <w:rsid w:val="00DD67B2"/>
    <w:rsid w:val="00DD67E0"/>
    <w:rsid w:val="00DD731A"/>
    <w:rsid w:val="00DD737F"/>
    <w:rsid w:val="00DD7555"/>
    <w:rsid w:val="00DD7A45"/>
    <w:rsid w:val="00DD7B51"/>
    <w:rsid w:val="00DE0E5D"/>
    <w:rsid w:val="00DE13FB"/>
    <w:rsid w:val="00DE1914"/>
    <w:rsid w:val="00DE1D92"/>
    <w:rsid w:val="00DE1E21"/>
    <w:rsid w:val="00DE24AF"/>
    <w:rsid w:val="00DE3F5F"/>
    <w:rsid w:val="00DE52AF"/>
    <w:rsid w:val="00DE5985"/>
    <w:rsid w:val="00DE5A5D"/>
    <w:rsid w:val="00DE5C16"/>
    <w:rsid w:val="00DE67F7"/>
    <w:rsid w:val="00DE6EE3"/>
    <w:rsid w:val="00DE7680"/>
    <w:rsid w:val="00DF081A"/>
    <w:rsid w:val="00DF102F"/>
    <w:rsid w:val="00DF2435"/>
    <w:rsid w:val="00DF2D10"/>
    <w:rsid w:val="00DF48CF"/>
    <w:rsid w:val="00DF603D"/>
    <w:rsid w:val="00DF708B"/>
    <w:rsid w:val="00DF794F"/>
    <w:rsid w:val="00DF7D41"/>
    <w:rsid w:val="00DF7EAD"/>
    <w:rsid w:val="00E00067"/>
    <w:rsid w:val="00E00782"/>
    <w:rsid w:val="00E00DD1"/>
    <w:rsid w:val="00E01095"/>
    <w:rsid w:val="00E01A9D"/>
    <w:rsid w:val="00E02EF2"/>
    <w:rsid w:val="00E0391F"/>
    <w:rsid w:val="00E05133"/>
    <w:rsid w:val="00E0529F"/>
    <w:rsid w:val="00E058AC"/>
    <w:rsid w:val="00E05CF5"/>
    <w:rsid w:val="00E05DA5"/>
    <w:rsid w:val="00E05E7B"/>
    <w:rsid w:val="00E06099"/>
    <w:rsid w:val="00E06C87"/>
    <w:rsid w:val="00E0714A"/>
    <w:rsid w:val="00E07694"/>
    <w:rsid w:val="00E07732"/>
    <w:rsid w:val="00E07A32"/>
    <w:rsid w:val="00E07D72"/>
    <w:rsid w:val="00E07F32"/>
    <w:rsid w:val="00E11CFA"/>
    <w:rsid w:val="00E12166"/>
    <w:rsid w:val="00E123DF"/>
    <w:rsid w:val="00E1307C"/>
    <w:rsid w:val="00E13297"/>
    <w:rsid w:val="00E13539"/>
    <w:rsid w:val="00E13822"/>
    <w:rsid w:val="00E14049"/>
    <w:rsid w:val="00E14619"/>
    <w:rsid w:val="00E14818"/>
    <w:rsid w:val="00E15733"/>
    <w:rsid w:val="00E15E59"/>
    <w:rsid w:val="00E16269"/>
    <w:rsid w:val="00E173EF"/>
    <w:rsid w:val="00E17DF0"/>
    <w:rsid w:val="00E201A4"/>
    <w:rsid w:val="00E20D12"/>
    <w:rsid w:val="00E21FA3"/>
    <w:rsid w:val="00E220E3"/>
    <w:rsid w:val="00E224DA"/>
    <w:rsid w:val="00E22D5F"/>
    <w:rsid w:val="00E2320B"/>
    <w:rsid w:val="00E23B6C"/>
    <w:rsid w:val="00E23EB2"/>
    <w:rsid w:val="00E2403B"/>
    <w:rsid w:val="00E24C29"/>
    <w:rsid w:val="00E24F22"/>
    <w:rsid w:val="00E25D42"/>
    <w:rsid w:val="00E26B75"/>
    <w:rsid w:val="00E277BF"/>
    <w:rsid w:val="00E27AA7"/>
    <w:rsid w:val="00E27D7D"/>
    <w:rsid w:val="00E303B9"/>
    <w:rsid w:val="00E3054E"/>
    <w:rsid w:val="00E30C84"/>
    <w:rsid w:val="00E31379"/>
    <w:rsid w:val="00E319E0"/>
    <w:rsid w:val="00E3313E"/>
    <w:rsid w:val="00E343DE"/>
    <w:rsid w:val="00E34B43"/>
    <w:rsid w:val="00E35586"/>
    <w:rsid w:val="00E35BF9"/>
    <w:rsid w:val="00E35F1E"/>
    <w:rsid w:val="00E362DC"/>
    <w:rsid w:val="00E3641E"/>
    <w:rsid w:val="00E37389"/>
    <w:rsid w:val="00E37974"/>
    <w:rsid w:val="00E37C18"/>
    <w:rsid w:val="00E4061A"/>
    <w:rsid w:val="00E41A3B"/>
    <w:rsid w:val="00E42F71"/>
    <w:rsid w:val="00E431FB"/>
    <w:rsid w:val="00E43337"/>
    <w:rsid w:val="00E4440E"/>
    <w:rsid w:val="00E44480"/>
    <w:rsid w:val="00E44633"/>
    <w:rsid w:val="00E44A8B"/>
    <w:rsid w:val="00E4513B"/>
    <w:rsid w:val="00E4548E"/>
    <w:rsid w:val="00E45C12"/>
    <w:rsid w:val="00E45D32"/>
    <w:rsid w:val="00E4601B"/>
    <w:rsid w:val="00E46D6C"/>
    <w:rsid w:val="00E477FA"/>
    <w:rsid w:val="00E47DC2"/>
    <w:rsid w:val="00E500F4"/>
    <w:rsid w:val="00E50554"/>
    <w:rsid w:val="00E508A9"/>
    <w:rsid w:val="00E50B20"/>
    <w:rsid w:val="00E512C3"/>
    <w:rsid w:val="00E51746"/>
    <w:rsid w:val="00E5175F"/>
    <w:rsid w:val="00E536C3"/>
    <w:rsid w:val="00E539CF"/>
    <w:rsid w:val="00E542C9"/>
    <w:rsid w:val="00E542FF"/>
    <w:rsid w:val="00E551C8"/>
    <w:rsid w:val="00E55708"/>
    <w:rsid w:val="00E561FD"/>
    <w:rsid w:val="00E56FBE"/>
    <w:rsid w:val="00E57736"/>
    <w:rsid w:val="00E57BAC"/>
    <w:rsid w:val="00E617F6"/>
    <w:rsid w:val="00E6271C"/>
    <w:rsid w:val="00E62953"/>
    <w:rsid w:val="00E63BA0"/>
    <w:rsid w:val="00E63C3A"/>
    <w:rsid w:val="00E640C5"/>
    <w:rsid w:val="00E6496C"/>
    <w:rsid w:val="00E665DA"/>
    <w:rsid w:val="00E66900"/>
    <w:rsid w:val="00E673D7"/>
    <w:rsid w:val="00E67A17"/>
    <w:rsid w:val="00E708A8"/>
    <w:rsid w:val="00E70C98"/>
    <w:rsid w:val="00E71FAC"/>
    <w:rsid w:val="00E71FC1"/>
    <w:rsid w:val="00E72990"/>
    <w:rsid w:val="00E72A3C"/>
    <w:rsid w:val="00E72A45"/>
    <w:rsid w:val="00E72DE3"/>
    <w:rsid w:val="00E72F81"/>
    <w:rsid w:val="00E731CA"/>
    <w:rsid w:val="00E73516"/>
    <w:rsid w:val="00E73E5D"/>
    <w:rsid w:val="00E740D2"/>
    <w:rsid w:val="00E7510C"/>
    <w:rsid w:val="00E75199"/>
    <w:rsid w:val="00E751F6"/>
    <w:rsid w:val="00E75A48"/>
    <w:rsid w:val="00E75BEB"/>
    <w:rsid w:val="00E76291"/>
    <w:rsid w:val="00E7755C"/>
    <w:rsid w:val="00E80344"/>
    <w:rsid w:val="00E8063F"/>
    <w:rsid w:val="00E80A31"/>
    <w:rsid w:val="00E80A91"/>
    <w:rsid w:val="00E81AA4"/>
    <w:rsid w:val="00E81BAC"/>
    <w:rsid w:val="00E81C9A"/>
    <w:rsid w:val="00E82F33"/>
    <w:rsid w:val="00E83E2D"/>
    <w:rsid w:val="00E83F7F"/>
    <w:rsid w:val="00E84AB1"/>
    <w:rsid w:val="00E84AC1"/>
    <w:rsid w:val="00E85216"/>
    <w:rsid w:val="00E85D4D"/>
    <w:rsid w:val="00E86A66"/>
    <w:rsid w:val="00E86C7F"/>
    <w:rsid w:val="00E86EDC"/>
    <w:rsid w:val="00E87118"/>
    <w:rsid w:val="00E877EF"/>
    <w:rsid w:val="00E900B9"/>
    <w:rsid w:val="00E91D14"/>
    <w:rsid w:val="00E92A3A"/>
    <w:rsid w:val="00E932FC"/>
    <w:rsid w:val="00E933A5"/>
    <w:rsid w:val="00E9383A"/>
    <w:rsid w:val="00E94543"/>
    <w:rsid w:val="00E951F3"/>
    <w:rsid w:val="00E959E4"/>
    <w:rsid w:val="00E95B89"/>
    <w:rsid w:val="00E9699D"/>
    <w:rsid w:val="00E97A0D"/>
    <w:rsid w:val="00E97B43"/>
    <w:rsid w:val="00E97C5C"/>
    <w:rsid w:val="00EA0FA8"/>
    <w:rsid w:val="00EA1434"/>
    <w:rsid w:val="00EA14C2"/>
    <w:rsid w:val="00EA1665"/>
    <w:rsid w:val="00EA2046"/>
    <w:rsid w:val="00EA295E"/>
    <w:rsid w:val="00EA2998"/>
    <w:rsid w:val="00EA2CF7"/>
    <w:rsid w:val="00EA2F40"/>
    <w:rsid w:val="00EA31C3"/>
    <w:rsid w:val="00EA3471"/>
    <w:rsid w:val="00EA392B"/>
    <w:rsid w:val="00EA3D04"/>
    <w:rsid w:val="00EA3F6C"/>
    <w:rsid w:val="00EA4436"/>
    <w:rsid w:val="00EA46C1"/>
    <w:rsid w:val="00EA5456"/>
    <w:rsid w:val="00EA5F64"/>
    <w:rsid w:val="00EA678F"/>
    <w:rsid w:val="00EA6AD6"/>
    <w:rsid w:val="00EA6E1F"/>
    <w:rsid w:val="00EA764B"/>
    <w:rsid w:val="00EA7CF8"/>
    <w:rsid w:val="00EB0708"/>
    <w:rsid w:val="00EB0813"/>
    <w:rsid w:val="00EB1168"/>
    <w:rsid w:val="00EB1519"/>
    <w:rsid w:val="00EB2658"/>
    <w:rsid w:val="00EB2872"/>
    <w:rsid w:val="00EB37C8"/>
    <w:rsid w:val="00EB49A1"/>
    <w:rsid w:val="00EB4C2D"/>
    <w:rsid w:val="00EB4C77"/>
    <w:rsid w:val="00EB65C6"/>
    <w:rsid w:val="00EC01F6"/>
    <w:rsid w:val="00EC12A7"/>
    <w:rsid w:val="00EC224A"/>
    <w:rsid w:val="00EC22B1"/>
    <w:rsid w:val="00EC34BE"/>
    <w:rsid w:val="00EC384E"/>
    <w:rsid w:val="00EC4188"/>
    <w:rsid w:val="00EC4CCC"/>
    <w:rsid w:val="00EC510E"/>
    <w:rsid w:val="00EC515C"/>
    <w:rsid w:val="00EC51D2"/>
    <w:rsid w:val="00EC534C"/>
    <w:rsid w:val="00EC57B5"/>
    <w:rsid w:val="00EC5936"/>
    <w:rsid w:val="00EC6D3A"/>
    <w:rsid w:val="00EC77DF"/>
    <w:rsid w:val="00EC7844"/>
    <w:rsid w:val="00EC7BFC"/>
    <w:rsid w:val="00EC7D61"/>
    <w:rsid w:val="00EC7E62"/>
    <w:rsid w:val="00ED01EC"/>
    <w:rsid w:val="00ED1583"/>
    <w:rsid w:val="00ED183B"/>
    <w:rsid w:val="00ED1C5A"/>
    <w:rsid w:val="00ED3377"/>
    <w:rsid w:val="00ED3A7F"/>
    <w:rsid w:val="00ED3BE0"/>
    <w:rsid w:val="00ED505D"/>
    <w:rsid w:val="00ED523B"/>
    <w:rsid w:val="00ED7487"/>
    <w:rsid w:val="00ED7840"/>
    <w:rsid w:val="00EE0062"/>
    <w:rsid w:val="00EE30EB"/>
    <w:rsid w:val="00EE36FB"/>
    <w:rsid w:val="00EE5828"/>
    <w:rsid w:val="00EE78A8"/>
    <w:rsid w:val="00EE7A8D"/>
    <w:rsid w:val="00EF00BE"/>
    <w:rsid w:val="00EF1170"/>
    <w:rsid w:val="00EF1210"/>
    <w:rsid w:val="00EF135F"/>
    <w:rsid w:val="00EF18E4"/>
    <w:rsid w:val="00EF1E24"/>
    <w:rsid w:val="00EF209E"/>
    <w:rsid w:val="00EF2BC9"/>
    <w:rsid w:val="00EF2F38"/>
    <w:rsid w:val="00EF33B6"/>
    <w:rsid w:val="00EF3618"/>
    <w:rsid w:val="00EF3896"/>
    <w:rsid w:val="00EF51F1"/>
    <w:rsid w:val="00EF53D3"/>
    <w:rsid w:val="00EF62C9"/>
    <w:rsid w:val="00EF6773"/>
    <w:rsid w:val="00EF6A3B"/>
    <w:rsid w:val="00EF6B8D"/>
    <w:rsid w:val="00EF700A"/>
    <w:rsid w:val="00EF783D"/>
    <w:rsid w:val="00F02069"/>
    <w:rsid w:val="00F021EA"/>
    <w:rsid w:val="00F03933"/>
    <w:rsid w:val="00F03E42"/>
    <w:rsid w:val="00F044A4"/>
    <w:rsid w:val="00F04C97"/>
    <w:rsid w:val="00F04FE6"/>
    <w:rsid w:val="00F0509E"/>
    <w:rsid w:val="00F05D4C"/>
    <w:rsid w:val="00F06380"/>
    <w:rsid w:val="00F06507"/>
    <w:rsid w:val="00F06860"/>
    <w:rsid w:val="00F06ADF"/>
    <w:rsid w:val="00F06ECE"/>
    <w:rsid w:val="00F07902"/>
    <w:rsid w:val="00F0B148"/>
    <w:rsid w:val="00F10643"/>
    <w:rsid w:val="00F107D4"/>
    <w:rsid w:val="00F11CAA"/>
    <w:rsid w:val="00F11EC3"/>
    <w:rsid w:val="00F1206E"/>
    <w:rsid w:val="00F124DB"/>
    <w:rsid w:val="00F1256D"/>
    <w:rsid w:val="00F131E2"/>
    <w:rsid w:val="00F14EFB"/>
    <w:rsid w:val="00F1560D"/>
    <w:rsid w:val="00F15DAF"/>
    <w:rsid w:val="00F16057"/>
    <w:rsid w:val="00F174A5"/>
    <w:rsid w:val="00F21452"/>
    <w:rsid w:val="00F215AE"/>
    <w:rsid w:val="00F21723"/>
    <w:rsid w:val="00F21B26"/>
    <w:rsid w:val="00F2352A"/>
    <w:rsid w:val="00F238AB"/>
    <w:rsid w:val="00F23D44"/>
    <w:rsid w:val="00F23DB7"/>
    <w:rsid w:val="00F23FA8"/>
    <w:rsid w:val="00F24087"/>
    <w:rsid w:val="00F25318"/>
    <w:rsid w:val="00F2682A"/>
    <w:rsid w:val="00F2742D"/>
    <w:rsid w:val="00F27CBE"/>
    <w:rsid w:val="00F27E0C"/>
    <w:rsid w:val="00F2FB75"/>
    <w:rsid w:val="00F3012A"/>
    <w:rsid w:val="00F3052F"/>
    <w:rsid w:val="00F30AA3"/>
    <w:rsid w:val="00F30EDB"/>
    <w:rsid w:val="00F30FE0"/>
    <w:rsid w:val="00F3180D"/>
    <w:rsid w:val="00F3279E"/>
    <w:rsid w:val="00F33504"/>
    <w:rsid w:val="00F33C0F"/>
    <w:rsid w:val="00F34041"/>
    <w:rsid w:val="00F3428E"/>
    <w:rsid w:val="00F3445C"/>
    <w:rsid w:val="00F3536A"/>
    <w:rsid w:val="00F365FC"/>
    <w:rsid w:val="00F36A1F"/>
    <w:rsid w:val="00F36D95"/>
    <w:rsid w:val="00F36DDB"/>
    <w:rsid w:val="00F36F32"/>
    <w:rsid w:val="00F40280"/>
    <w:rsid w:val="00F40287"/>
    <w:rsid w:val="00F40687"/>
    <w:rsid w:val="00F4099E"/>
    <w:rsid w:val="00F40D00"/>
    <w:rsid w:val="00F40FC7"/>
    <w:rsid w:val="00F41A3F"/>
    <w:rsid w:val="00F41CCD"/>
    <w:rsid w:val="00F424D4"/>
    <w:rsid w:val="00F424EC"/>
    <w:rsid w:val="00F42539"/>
    <w:rsid w:val="00F44354"/>
    <w:rsid w:val="00F44A1C"/>
    <w:rsid w:val="00F453EC"/>
    <w:rsid w:val="00F4596F"/>
    <w:rsid w:val="00F45CE4"/>
    <w:rsid w:val="00F45F43"/>
    <w:rsid w:val="00F46EFC"/>
    <w:rsid w:val="00F504A1"/>
    <w:rsid w:val="00F50941"/>
    <w:rsid w:val="00F50DE7"/>
    <w:rsid w:val="00F51569"/>
    <w:rsid w:val="00F51DD4"/>
    <w:rsid w:val="00F51DEA"/>
    <w:rsid w:val="00F53A18"/>
    <w:rsid w:val="00F53F8A"/>
    <w:rsid w:val="00F54077"/>
    <w:rsid w:val="00F54F75"/>
    <w:rsid w:val="00F555A7"/>
    <w:rsid w:val="00F55B2E"/>
    <w:rsid w:val="00F55BE0"/>
    <w:rsid w:val="00F55EC9"/>
    <w:rsid w:val="00F566A9"/>
    <w:rsid w:val="00F57A98"/>
    <w:rsid w:val="00F60353"/>
    <w:rsid w:val="00F607D1"/>
    <w:rsid w:val="00F621F7"/>
    <w:rsid w:val="00F62646"/>
    <w:rsid w:val="00F627BD"/>
    <w:rsid w:val="00F62BDA"/>
    <w:rsid w:val="00F62E08"/>
    <w:rsid w:val="00F63005"/>
    <w:rsid w:val="00F6302F"/>
    <w:rsid w:val="00F63365"/>
    <w:rsid w:val="00F633FF"/>
    <w:rsid w:val="00F63D68"/>
    <w:rsid w:val="00F6657C"/>
    <w:rsid w:val="00F66FD7"/>
    <w:rsid w:val="00F67216"/>
    <w:rsid w:val="00F70790"/>
    <w:rsid w:val="00F70B13"/>
    <w:rsid w:val="00F70DF5"/>
    <w:rsid w:val="00F72FB7"/>
    <w:rsid w:val="00F73CAB"/>
    <w:rsid w:val="00F74200"/>
    <w:rsid w:val="00F7447B"/>
    <w:rsid w:val="00F750C4"/>
    <w:rsid w:val="00F75116"/>
    <w:rsid w:val="00F751BA"/>
    <w:rsid w:val="00F75BCB"/>
    <w:rsid w:val="00F7611D"/>
    <w:rsid w:val="00F76F78"/>
    <w:rsid w:val="00F7709B"/>
    <w:rsid w:val="00F80E03"/>
    <w:rsid w:val="00F81375"/>
    <w:rsid w:val="00F819F5"/>
    <w:rsid w:val="00F824EF"/>
    <w:rsid w:val="00F83784"/>
    <w:rsid w:val="00F84948"/>
    <w:rsid w:val="00F84D17"/>
    <w:rsid w:val="00F84DA7"/>
    <w:rsid w:val="00F85AB2"/>
    <w:rsid w:val="00F85BCD"/>
    <w:rsid w:val="00F85DF0"/>
    <w:rsid w:val="00F86578"/>
    <w:rsid w:val="00F908F8"/>
    <w:rsid w:val="00F90F16"/>
    <w:rsid w:val="00F918F1"/>
    <w:rsid w:val="00F921B7"/>
    <w:rsid w:val="00F92F26"/>
    <w:rsid w:val="00F93557"/>
    <w:rsid w:val="00F9410D"/>
    <w:rsid w:val="00F944FC"/>
    <w:rsid w:val="00F9487F"/>
    <w:rsid w:val="00F94F85"/>
    <w:rsid w:val="00F95129"/>
    <w:rsid w:val="00F963FD"/>
    <w:rsid w:val="00F96CD1"/>
    <w:rsid w:val="00F976D3"/>
    <w:rsid w:val="00FA155B"/>
    <w:rsid w:val="00FA1682"/>
    <w:rsid w:val="00FA1743"/>
    <w:rsid w:val="00FA1B65"/>
    <w:rsid w:val="00FA295A"/>
    <w:rsid w:val="00FA29DE"/>
    <w:rsid w:val="00FA3A68"/>
    <w:rsid w:val="00FA5BE6"/>
    <w:rsid w:val="00FA6704"/>
    <w:rsid w:val="00FA75D1"/>
    <w:rsid w:val="00FA7861"/>
    <w:rsid w:val="00FA7BF8"/>
    <w:rsid w:val="00FB0070"/>
    <w:rsid w:val="00FB007E"/>
    <w:rsid w:val="00FB02F9"/>
    <w:rsid w:val="00FB0E54"/>
    <w:rsid w:val="00FB162C"/>
    <w:rsid w:val="00FB193C"/>
    <w:rsid w:val="00FB2606"/>
    <w:rsid w:val="00FB2A3E"/>
    <w:rsid w:val="00FB36C5"/>
    <w:rsid w:val="00FB3725"/>
    <w:rsid w:val="00FB3B7D"/>
    <w:rsid w:val="00FB47DD"/>
    <w:rsid w:val="00FB5222"/>
    <w:rsid w:val="00FB5590"/>
    <w:rsid w:val="00FB6961"/>
    <w:rsid w:val="00FB6A03"/>
    <w:rsid w:val="00FB7066"/>
    <w:rsid w:val="00FB7437"/>
    <w:rsid w:val="00FB7520"/>
    <w:rsid w:val="00FB76D3"/>
    <w:rsid w:val="00FB799A"/>
    <w:rsid w:val="00FB7B05"/>
    <w:rsid w:val="00FC0547"/>
    <w:rsid w:val="00FC0A10"/>
    <w:rsid w:val="00FC0BF5"/>
    <w:rsid w:val="00FC0EDE"/>
    <w:rsid w:val="00FC118F"/>
    <w:rsid w:val="00FC1433"/>
    <w:rsid w:val="00FC169F"/>
    <w:rsid w:val="00FC2165"/>
    <w:rsid w:val="00FC2CB9"/>
    <w:rsid w:val="00FC334A"/>
    <w:rsid w:val="00FC3EC9"/>
    <w:rsid w:val="00FC4887"/>
    <w:rsid w:val="00FC5285"/>
    <w:rsid w:val="00FC5677"/>
    <w:rsid w:val="00FC600B"/>
    <w:rsid w:val="00FC62AB"/>
    <w:rsid w:val="00FC6FBA"/>
    <w:rsid w:val="00FD0304"/>
    <w:rsid w:val="00FD0B92"/>
    <w:rsid w:val="00FD131D"/>
    <w:rsid w:val="00FD16CE"/>
    <w:rsid w:val="00FD1BED"/>
    <w:rsid w:val="00FD263C"/>
    <w:rsid w:val="00FD2778"/>
    <w:rsid w:val="00FD2B38"/>
    <w:rsid w:val="00FD2E11"/>
    <w:rsid w:val="00FD40A1"/>
    <w:rsid w:val="00FD47F9"/>
    <w:rsid w:val="00FD4835"/>
    <w:rsid w:val="00FD4A46"/>
    <w:rsid w:val="00FD54C4"/>
    <w:rsid w:val="00FD5EA0"/>
    <w:rsid w:val="00FD659B"/>
    <w:rsid w:val="00FD75CB"/>
    <w:rsid w:val="00FD778F"/>
    <w:rsid w:val="00FE07C6"/>
    <w:rsid w:val="00FE0AB2"/>
    <w:rsid w:val="00FE1E18"/>
    <w:rsid w:val="00FE2C63"/>
    <w:rsid w:val="00FE31C9"/>
    <w:rsid w:val="00FE3A23"/>
    <w:rsid w:val="00FE3D3C"/>
    <w:rsid w:val="00FE4BA0"/>
    <w:rsid w:val="00FE4E6C"/>
    <w:rsid w:val="00FE53F8"/>
    <w:rsid w:val="00FE59C5"/>
    <w:rsid w:val="00FE642E"/>
    <w:rsid w:val="00FE65C6"/>
    <w:rsid w:val="00FE7977"/>
    <w:rsid w:val="00FF0A65"/>
    <w:rsid w:val="00FF0F0D"/>
    <w:rsid w:val="00FF14F6"/>
    <w:rsid w:val="00FF213F"/>
    <w:rsid w:val="00FF22B0"/>
    <w:rsid w:val="00FF234B"/>
    <w:rsid w:val="00FF273A"/>
    <w:rsid w:val="00FF3315"/>
    <w:rsid w:val="00FF38BA"/>
    <w:rsid w:val="00FF3DD6"/>
    <w:rsid w:val="00FF4353"/>
    <w:rsid w:val="00FF4382"/>
    <w:rsid w:val="00FF5247"/>
    <w:rsid w:val="00FF5E40"/>
    <w:rsid w:val="00FF600C"/>
    <w:rsid w:val="00FF6104"/>
    <w:rsid w:val="00FF618C"/>
    <w:rsid w:val="00FF7009"/>
    <w:rsid w:val="01094D43"/>
    <w:rsid w:val="010EA76D"/>
    <w:rsid w:val="0119EA05"/>
    <w:rsid w:val="012B9263"/>
    <w:rsid w:val="017A9CF9"/>
    <w:rsid w:val="017F4894"/>
    <w:rsid w:val="018381C1"/>
    <w:rsid w:val="0188192A"/>
    <w:rsid w:val="01924268"/>
    <w:rsid w:val="0194F503"/>
    <w:rsid w:val="019B245F"/>
    <w:rsid w:val="01A537F5"/>
    <w:rsid w:val="01A93F88"/>
    <w:rsid w:val="01C05ABE"/>
    <w:rsid w:val="01C3586B"/>
    <w:rsid w:val="01C7E604"/>
    <w:rsid w:val="01CCBC54"/>
    <w:rsid w:val="01CF05F1"/>
    <w:rsid w:val="01DAE71F"/>
    <w:rsid w:val="01DB026E"/>
    <w:rsid w:val="01E93BB6"/>
    <w:rsid w:val="0201C689"/>
    <w:rsid w:val="0214D5A6"/>
    <w:rsid w:val="022BD30E"/>
    <w:rsid w:val="022F08ED"/>
    <w:rsid w:val="022F206E"/>
    <w:rsid w:val="0237638E"/>
    <w:rsid w:val="0238C0D7"/>
    <w:rsid w:val="023CDB9D"/>
    <w:rsid w:val="024079FE"/>
    <w:rsid w:val="0243EB8F"/>
    <w:rsid w:val="024587EF"/>
    <w:rsid w:val="024BBC38"/>
    <w:rsid w:val="0253A408"/>
    <w:rsid w:val="025B870A"/>
    <w:rsid w:val="02606E5A"/>
    <w:rsid w:val="026816A7"/>
    <w:rsid w:val="0270843C"/>
    <w:rsid w:val="02732F93"/>
    <w:rsid w:val="0281EF12"/>
    <w:rsid w:val="02883606"/>
    <w:rsid w:val="029E57B4"/>
    <w:rsid w:val="02A59BC0"/>
    <w:rsid w:val="02CB0C20"/>
    <w:rsid w:val="02CB100D"/>
    <w:rsid w:val="02DF77BE"/>
    <w:rsid w:val="02E1D8F7"/>
    <w:rsid w:val="02E778EF"/>
    <w:rsid w:val="02EB40D8"/>
    <w:rsid w:val="02F2914B"/>
    <w:rsid w:val="02F6FEB0"/>
    <w:rsid w:val="02FDBD84"/>
    <w:rsid w:val="030E196A"/>
    <w:rsid w:val="03310AF2"/>
    <w:rsid w:val="0334289C"/>
    <w:rsid w:val="03575C25"/>
    <w:rsid w:val="03588AB7"/>
    <w:rsid w:val="03591523"/>
    <w:rsid w:val="0362FC52"/>
    <w:rsid w:val="0368188D"/>
    <w:rsid w:val="03700FFA"/>
    <w:rsid w:val="0381863B"/>
    <w:rsid w:val="03903D03"/>
    <w:rsid w:val="03985DEB"/>
    <w:rsid w:val="0398B9D5"/>
    <w:rsid w:val="03B06FFF"/>
    <w:rsid w:val="03C3FF7A"/>
    <w:rsid w:val="03C6684E"/>
    <w:rsid w:val="03D8C5EC"/>
    <w:rsid w:val="03E4F0D4"/>
    <w:rsid w:val="03EC9331"/>
    <w:rsid w:val="0404B400"/>
    <w:rsid w:val="041ACECC"/>
    <w:rsid w:val="0430C642"/>
    <w:rsid w:val="0436160A"/>
    <w:rsid w:val="043BEE2A"/>
    <w:rsid w:val="043FBD94"/>
    <w:rsid w:val="0449B0D2"/>
    <w:rsid w:val="044A0AC8"/>
    <w:rsid w:val="04650DDB"/>
    <w:rsid w:val="0468A3B0"/>
    <w:rsid w:val="0479EF6B"/>
    <w:rsid w:val="049AE9C6"/>
    <w:rsid w:val="04BF2274"/>
    <w:rsid w:val="04BF9B71"/>
    <w:rsid w:val="04C6AA58"/>
    <w:rsid w:val="05080161"/>
    <w:rsid w:val="050A4177"/>
    <w:rsid w:val="0516028D"/>
    <w:rsid w:val="052CC9E3"/>
    <w:rsid w:val="053ADAB7"/>
    <w:rsid w:val="054BA4C5"/>
    <w:rsid w:val="0557417C"/>
    <w:rsid w:val="0567C567"/>
    <w:rsid w:val="056D2E0A"/>
    <w:rsid w:val="05709A9B"/>
    <w:rsid w:val="05971473"/>
    <w:rsid w:val="05992B8A"/>
    <w:rsid w:val="05AAB192"/>
    <w:rsid w:val="05B51076"/>
    <w:rsid w:val="05C958BD"/>
    <w:rsid w:val="05D84E60"/>
    <w:rsid w:val="05E68BBB"/>
    <w:rsid w:val="05F54499"/>
    <w:rsid w:val="05F90140"/>
    <w:rsid w:val="0604D961"/>
    <w:rsid w:val="06159309"/>
    <w:rsid w:val="061F1744"/>
    <w:rsid w:val="0620A3EB"/>
    <w:rsid w:val="06329FB5"/>
    <w:rsid w:val="06422737"/>
    <w:rsid w:val="06462783"/>
    <w:rsid w:val="065CCC81"/>
    <w:rsid w:val="065ED67D"/>
    <w:rsid w:val="0664E49B"/>
    <w:rsid w:val="066F053A"/>
    <w:rsid w:val="0680969E"/>
    <w:rsid w:val="06978D85"/>
    <w:rsid w:val="06A6ED50"/>
    <w:rsid w:val="06B861ED"/>
    <w:rsid w:val="06BCD38B"/>
    <w:rsid w:val="06C665C8"/>
    <w:rsid w:val="06D7EFB6"/>
    <w:rsid w:val="06DC5968"/>
    <w:rsid w:val="06E174DD"/>
    <w:rsid w:val="0715B9A6"/>
    <w:rsid w:val="071F0222"/>
    <w:rsid w:val="072C9922"/>
    <w:rsid w:val="072D8D0E"/>
    <w:rsid w:val="073214C4"/>
    <w:rsid w:val="0760D911"/>
    <w:rsid w:val="076902DB"/>
    <w:rsid w:val="076BCE87"/>
    <w:rsid w:val="076CAB4F"/>
    <w:rsid w:val="078B2507"/>
    <w:rsid w:val="0799E713"/>
    <w:rsid w:val="079E1752"/>
    <w:rsid w:val="07A084A4"/>
    <w:rsid w:val="07A558F2"/>
    <w:rsid w:val="07AD7396"/>
    <w:rsid w:val="07B2498C"/>
    <w:rsid w:val="07BE7797"/>
    <w:rsid w:val="07CD056C"/>
    <w:rsid w:val="07E29D56"/>
    <w:rsid w:val="07EE767A"/>
    <w:rsid w:val="0807A669"/>
    <w:rsid w:val="080FB3DF"/>
    <w:rsid w:val="08246A68"/>
    <w:rsid w:val="082837E9"/>
    <w:rsid w:val="082CAB32"/>
    <w:rsid w:val="08382C58"/>
    <w:rsid w:val="084606B0"/>
    <w:rsid w:val="0858F715"/>
    <w:rsid w:val="086274FE"/>
    <w:rsid w:val="0872647C"/>
    <w:rsid w:val="087CAA2C"/>
    <w:rsid w:val="08980C07"/>
    <w:rsid w:val="089DA5FB"/>
    <w:rsid w:val="08A322FE"/>
    <w:rsid w:val="08A414BE"/>
    <w:rsid w:val="08AAB513"/>
    <w:rsid w:val="08ACE28E"/>
    <w:rsid w:val="08DA30CE"/>
    <w:rsid w:val="08E140E5"/>
    <w:rsid w:val="08EB1309"/>
    <w:rsid w:val="08F0FA25"/>
    <w:rsid w:val="08F95974"/>
    <w:rsid w:val="0904CABD"/>
    <w:rsid w:val="0914DCDD"/>
    <w:rsid w:val="0916C6A0"/>
    <w:rsid w:val="091AB2A6"/>
    <w:rsid w:val="093AAD12"/>
    <w:rsid w:val="093EE56F"/>
    <w:rsid w:val="0945C209"/>
    <w:rsid w:val="094CB3E9"/>
    <w:rsid w:val="09659615"/>
    <w:rsid w:val="097161E3"/>
    <w:rsid w:val="097340A9"/>
    <w:rsid w:val="0974B362"/>
    <w:rsid w:val="09B02B57"/>
    <w:rsid w:val="09C0CAC1"/>
    <w:rsid w:val="09C5AD61"/>
    <w:rsid w:val="09CB8135"/>
    <w:rsid w:val="09D13027"/>
    <w:rsid w:val="09D1C542"/>
    <w:rsid w:val="09D2C364"/>
    <w:rsid w:val="09D9331F"/>
    <w:rsid w:val="09DA5950"/>
    <w:rsid w:val="09E4435B"/>
    <w:rsid w:val="09FE589C"/>
    <w:rsid w:val="0A192CFC"/>
    <w:rsid w:val="0A1D6679"/>
    <w:rsid w:val="0A1F050D"/>
    <w:rsid w:val="0A3EA5AE"/>
    <w:rsid w:val="0A644583"/>
    <w:rsid w:val="0A64B264"/>
    <w:rsid w:val="0A6A1902"/>
    <w:rsid w:val="0A78F55B"/>
    <w:rsid w:val="0A7D0994"/>
    <w:rsid w:val="0A8581C6"/>
    <w:rsid w:val="0A9055E9"/>
    <w:rsid w:val="0A996EA4"/>
    <w:rsid w:val="0AB689AE"/>
    <w:rsid w:val="0AC783AE"/>
    <w:rsid w:val="0ACC600C"/>
    <w:rsid w:val="0AF1B710"/>
    <w:rsid w:val="0AF7EF42"/>
    <w:rsid w:val="0B08019D"/>
    <w:rsid w:val="0B3CA5F5"/>
    <w:rsid w:val="0B47B673"/>
    <w:rsid w:val="0B48C11B"/>
    <w:rsid w:val="0B5F1DE0"/>
    <w:rsid w:val="0B637137"/>
    <w:rsid w:val="0B67CFEE"/>
    <w:rsid w:val="0B69CF32"/>
    <w:rsid w:val="0B79FE12"/>
    <w:rsid w:val="0B835983"/>
    <w:rsid w:val="0B9A7AFC"/>
    <w:rsid w:val="0BBAC896"/>
    <w:rsid w:val="0BC95803"/>
    <w:rsid w:val="0BCB4162"/>
    <w:rsid w:val="0BEBA061"/>
    <w:rsid w:val="0BF5D3DA"/>
    <w:rsid w:val="0BFD33EB"/>
    <w:rsid w:val="0C07F657"/>
    <w:rsid w:val="0C0D2900"/>
    <w:rsid w:val="0C14A325"/>
    <w:rsid w:val="0C1B7606"/>
    <w:rsid w:val="0C2AEC04"/>
    <w:rsid w:val="0C2D96F9"/>
    <w:rsid w:val="0C2E63D5"/>
    <w:rsid w:val="0C3232D2"/>
    <w:rsid w:val="0C32F283"/>
    <w:rsid w:val="0C3C89D9"/>
    <w:rsid w:val="0C3D1ADB"/>
    <w:rsid w:val="0C3E1C67"/>
    <w:rsid w:val="0C526DD3"/>
    <w:rsid w:val="0C57A870"/>
    <w:rsid w:val="0C57BCAA"/>
    <w:rsid w:val="0C645709"/>
    <w:rsid w:val="0C69B1F1"/>
    <w:rsid w:val="0C754BD2"/>
    <w:rsid w:val="0C87D0C4"/>
    <w:rsid w:val="0CB02C1C"/>
    <w:rsid w:val="0CB2ACDA"/>
    <w:rsid w:val="0CC3C87D"/>
    <w:rsid w:val="0CDA2A80"/>
    <w:rsid w:val="0CE91E32"/>
    <w:rsid w:val="0CE94CAF"/>
    <w:rsid w:val="0CEFD822"/>
    <w:rsid w:val="0CFA3BB7"/>
    <w:rsid w:val="0CFB0E67"/>
    <w:rsid w:val="0CFE9867"/>
    <w:rsid w:val="0D12DB69"/>
    <w:rsid w:val="0D1A81A1"/>
    <w:rsid w:val="0D1BB79D"/>
    <w:rsid w:val="0D22EAAF"/>
    <w:rsid w:val="0D319487"/>
    <w:rsid w:val="0D328563"/>
    <w:rsid w:val="0D36816B"/>
    <w:rsid w:val="0D3D0863"/>
    <w:rsid w:val="0D52FD52"/>
    <w:rsid w:val="0D67F6CD"/>
    <w:rsid w:val="0D7D0B10"/>
    <w:rsid w:val="0D93F3F2"/>
    <w:rsid w:val="0D9A0260"/>
    <w:rsid w:val="0DA456F4"/>
    <w:rsid w:val="0DAE82EC"/>
    <w:rsid w:val="0DAF3609"/>
    <w:rsid w:val="0DB617EA"/>
    <w:rsid w:val="0DBA2E0E"/>
    <w:rsid w:val="0DCB7BA5"/>
    <w:rsid w:val="0DD67A09"/>
    <w:rsid w:val="0DF09318"/>
    <w:rsid w:val="0E078F1D"/>
    <w:rsid w:val="0E0C3AEB"/>
    <w:rsid w:val="0E1858A2"/>
    <w:rsid w:val="0E21E67D"/>
    <w:rsid w:val="0E325DCA"/>
    <w:rsid w:val="0E3ACEC3"/>
    <w:rsid w:val="0E3CFEA1"/>
    <w:rsid w:val="0E46AF49"/>
    <w:rsid w:val="0E4EC0DD"/>
    <w:rsid w:val="0E51DAD8"/>
    <w:rsid w:val="0E582D79"/>
    <w:rsid w:val="0E791C23"/>
    <w:rsid w:val="0E7B15FC"/>
    <w:rsid w:val="0E8A40D0"/>
    <w:rsid w:val="0E8C878B"/>
    <w:rsid w:val="0E9046A2"/>
    <w:rsid w:val="0E97CA4F"/>
    <w:rsid w:val="0EA5DE40"/>
    <w:rsid w:val="0EB787FE"/>
    <w:rsid w:val="0EC52423"/>
    <w:rsid w:val="0ED10A6A"/>
    <w:rsid w:val="0EE0EF13"/>
    <w:rsid w:val="0EF326A1"/>
    <w:rsid w:val="0F17C386"/>
    <w:rsid w:val="0F277A4E"/>
    <w:rsid w:val="0F27CF1E"/>
    <w:rsid w:val="0F28D552"/>
    <w:rsid w:val="0F3F6054"/>
    <w:rsid w:val="0F4F6382"/>
    <w:rsid w:val="0F60278E"/>
    <w:rsid w:val="0F61E709"/>
    <w:rsid w:val="0F72C380"/>
    <w:rsid w:val="0F7B28A2"/>
    <w:rsid w:val="0F7F6B76"/>
    <w:rsid w:val="0F83505E"/>
    <w:rsid w:val="0F84A614"/>
    <w:rsid w:val="0F8EE31A"/>
    <w:rsid w:val="0F95182C"/>
    <w:rsid w:val="0FA05B24"/>
    <w:rsid w:val="0FB5AA4B"/>
    <w:rsid w:val="0FB6BD44"/>
    <w:rsid w:val="0FB76BD3"/>
    <w:rsid w:val="0FC02B6F"/>
    <w:rsid w:val="0FD320AE"/>
    <w:rsid w:val="0FE50BE9"/>
    <w:rsid w:val="0FED9106"/>
    <w:rsid w:val="1006B1EC"/>
    <w:rsid w:val="100B5638"/>
    <w:rsid w:val="1010A718"/>
    <w:rsid w:val="101E7F57"/>
    <w:rsid w:val="103BB26F"/>
    <w:rsid w:val="1053585F"/>
    <w:rsid w:val="10544137"/>
    <w:rsid w:val="1054BB1E"/>
    <w:rsid w:val="1054C55D"/>
    <w:rsid w:val="105C7989"/>
    <w:rsid w:val="106B307F"/>
    <w:rsid w:val="1072A721"/>
    <w:rsid w:val="107B5EEA"/>
    <w:rsid w:val="107E2459"/>
    <w:rsid w:val="1094DDF8"/>
    <w:rsid w:val="10A02B34"/>
    <w:rsid w:val="10A1E3AE"/>
    <w:rsid w:val="10ABDFBD"/>
    <w:rsid w:val="10B596AC"/>
    <w:rsid w:val="10C09BD8"/>
    <w:rsid w:val="10C50EB7"/>
    <w:rsid w:val="10DB2B80"/>
    <w:rsid w:val="10F12B5F"/>
    <w:rsid w:val="10F76700"/>
    <w:rsid w:val="11105990"/>
    <w:rsid w:val="111ABB0C"/>
    <w:rsid w:val="1123A0F6"/>
    <w:rsid w:val="112E814E"/>
    <w:rsid w:val="1133B473"/>
    <w:rsid w:val="113C75BD"/>
    <w:rsid w:val="113E376E"/>
    <w:rsid w:val="1145CBFE"/>
    <w:rsid w:val="1147F944"/>
    <w:rsid w:val="1165A72D"/>
    <w:rsid w:val="1167E065"/>
    <w:rsid w:val="117616CC"/>
    <w:rsid w:val="117769DD"/>
    <w:rsid w:val="117A557F"/>
    <w:rsid w:val="118BA9EC"/>
    <w:rsid w:val="118E9C13"/>
    <w:rsid w:val="119CE871"/>
    <w:rsid w:val="119E59D0"/>
    <w:rsid w:val="11AE144B"/>
    <w:rsid w:val="11AFAA9C"/>
    <w:rsid w:val="11B147C4"/>
    <w:rsid w:val="11B58692"/>
    <w:rsid w:val="11BD4F6F"/>
    <w:rsid w:val="11C02735"/>
    <w:rsid w:val="11C7E764"/>
    <w:rsid w:val="11D87C0F"/>
    <w:rsid w:val="11D9230E"/>
    <w:rsid w:val="11E8655E"/>
    <w:rsid w:val="11E985F4"/>
    <w:rsid w:val="11F59624"/>
    <w:rsid w:val="1201CDBD"/>
    <w:rsid w:val="12033D5B"/>
    <w:rsid w:val="12057A3B"/>
    <w:rsid w:val="121084BA"/>
    <w:rsid w:val="12171AF1"/>
    <w:rsid w:val="1227BB16"/>
    <w:rsid w:val="1237BF1D"/>
    <w:rsid w:val="123B10DD"/>
    <w:rsid w:val="12450077"/>
    <w:rsid w:val="12581943"/>
    <w:rsid w:val="126B5CB0"/>
    <w:rsid w:val="126BF2D1"/>
    <w:rsid w:val="129BACD1"/>
    <w:rsid w:val="12BA0FB6"/>
    <w:rsid w:val="12BE5C69"/>
    <w:rsid w:val="12C0E3B2"/>
    <w:rsid w:val="12E5F82B"/>
    <w:rsid w:val="12F7DB62"/>
    <w:rsid w:val="1301929A"/>
    <w:rsid w:val="130F2A6F"/>
    <w:rsid w:val="132DD739"/>
    <w:rsid w:val="13346C93"/>
    <w:rsid w:val="134C12B2"/>
    <w:rsid w:val="135322ED"/>
    <w:rsid w:val="136DCA72"/>
    <w:rsid w:val="1379D56C"/>
    <w:rsid w:val="13A16D5A"/>
    <w:rsid w:val="13B0E9A2"/>
    <w:rsid w:val="13C6962F"/>
    <w:rsid w:val="13D02DA9"/>
    <w:rsid w:val="13D1A8F5"/>
    <w:rsid w:val="13D54225"/>
    <w:rsid w:val="13DB5D28"/>
    <w:rsid w:val="13FACDE9"/>
    <w:rsid w:val="1407D6C8"/>
    <w:rsid w:val="140C14DA"/>
    <w:rsid w:val="1423D94C"/>
    <w:rsid w:val="14599442"/>
    <w:rsid w:val="145A8403"/>
    <w:rsid w:val="1462E209"/>
    <w:rsid w:val="1465776B"/>
    <w:rsid w:val="1466BD9C"/>
    <w:rsid w:val="14677938"/>
    <w:rsid w:val="146A4926"/>
    <w:rsid w:val="14892312"/>
    <w:rsid w:val="14924888"/>
    <w:rsid w:val="14C40BEF"/>
    <w:rsid w:val="14C96132"/>
    <w:rsid w:val="14D8365A"/>
    <w:rsid w:val="14E6D90F"/>
    <w:rsid w:val="14FAEA07"/>
    <w:rsid w:val="1505ABBC"/>
    <w:rsid w:val="1510A020"/>
    <w:rsid w:val="1515CF91"/>
    <w:rsid w:val="1519DEAC"/>
    <w:rsid w:val="153184B1"/>
    <w:rsid w:val="156D1434"/>
    <w:rsid w:val="157829A8"/>
    <w:rsid w:val="158A57C3"/>
    <w:rsid w:val="158D6EAD"/>
    <w:rsid w:val="15A09B55"/>
    <w:rsid w:val="15BD2097"/>
    <w:rsid w:val="15C8EFA7"/>
    <w:rsid w:val="15C9B392"/>
    <w:rsid w:val="15D1A9E4"/>
    <w:rsid w:val="15D4744D"/>
    <w:rsid w:val="15D7AF12"/>
    <w:rsid w:val="15EFCB7E"/>
    <w:rsid w:val="15F07041"/>
    <w:rsid w:val="15F72CA9"/>
    <w:rsid w:val="15F7F44F"/>
    <w:rsid w:val="15F961C5"/>
    <w:rsid w:val="16061987"/>
    <w:rsid w:val="160667B2"/>
    <w:rsid w:val="161666C3"/>
    <w:rsid w:val="16178E5C"/>
    <w:rsid w:val="162808D8"/>
    <w:rsid w:val="1628C000"/>
    <w:rsid w:val="1630A662"/>
    <w:rsid w:val="16336B26"/>
    <w:rsid w:val="16389168"/>
    <w:rsid w:val="164322F0"/>
    <w:rsid w:val="164975F2"/>
    <w:rsid w:val="16557239"/>
    <w:rsid w:val="165DEB27"/>
    <w:rsid w:val="16673EF9"/>
    <w:rsid w:val="167D3244"/>
    <w:rsid w:val="16AD1E52"/>
    <w:rsid w:val="16AD4651"/>
    <w:rsid w:val="16B1C8BB"/>
    <w:rsid w:val="16B58DB1"/>
    <w:rsid w:val="16CE101F"/>
    <w:rsid w:val="16F2D868"/>
    <w:rsid w:val="16F7E301"/>
    <w:rsid w:val="170F2A00"/>
    <w:rsid w:val="1733EDF7"/>
    <w:rsid w:val="1740DB7E"/>
    <w:rsid w:val="174382B6"/>
    <w:rsid w:val="174D60B7"/>
    <w:rsid w:val="1751B2C0"/>
    <w:rsid w:val="175C0B33"/>
    <w:rsid w:val="17622D06"/>
    <w:rsid w:val="1775FD17"/>
    <w:rsid w:val="17873FE0"/>
    <w:rsid w:val="17A7E26F"/>
    <w:rsid w:val="17DEF351"/>
    <w:rsid w:val="17E7C6CB"/>
    <w:rsid w:val="18014CD9"/>
    <w:rsid w:val="18054DA0"/>
    <w:rsid w:val="1810DDB8"/>
    <w:rsid w:val="1813120A"/>
    <w:rsid w:val="18215C49"/>
    <w:rsid w:val="182FA18C"/>
    <w:rsid w:val="183F5AEF"/>
    <w:rsid w:val="18560807"/>
    <w:rsid w:val="185D0562"/>
    <w:rsid w:val="18624F78"/>
    <w:rsid w:val="18720FF4"/>
    <w:rsid w:val="1875DD64"/>
    <w:rsid w:val="1887C516"/>
    <w:rsid w:val="188CE3A6"/>
    <w:rsid w:val="18B03AA4"/>
    <w:rsid w:val="18B2276B"/>
    <w:rsid w:val="18B441FB"/>
    <w:rsid w:val="18D57DB6"/>
    <w:rsid w:val="18E0603F"/>
    <w:rsid w:val="18E3A0FA"/>
    <w:rsid w:val="18ED8321"/>
    <w:rsid w:val="18F911A5"/>
    <w:rsid w:val="18FB4A23"/>
    <w:rsid w:val="18FBC6BE"/>
    <w:rsid w:val="19011C0E"/>
    <w:rsid w:val="1904A602"/>
    <w:rsid w:val="1905EFDB"/>
    <w:rsid w:val="19094D88"/>
    <w:rsid w:val="191280E2"/>
    <w:rsid w:val="19238ACF"/>
    <w:rsid w:val="1938BC29"/>
    <w:rsid w:val="194438DC"/>
    <w:rsid w:val="194B2754"/>
    <w:rsid w:val="197822A2"/>
    <w:rsid w:val="197875FB"/>
    <w:rsid w:val="197A8AEF"/>
    <w:rsid w:val="1981D2FE"/>
    <w:rsid w:val="1982EAD0"/>
    <w:rsid w:val="1997CC37"/>
    <w:rsid w:val="19A26DA4"/>
    <w:rsid w:val="19C84CC1"/>
    <w:rsid w:val="19D3B0B2"/>
    <w:rsid w:val="19E524DB"/>
    <w:rsid w:val="19EBD391"/>
    <w:rsid w:val="19EC0536"/>
    <w:rsid w:val="1A00601F"/>
    <w:rsid w:val="1A0352E5"/>
    <w:rsid w:val="1A290750"/>
    <w:rsid w:val="1A309856"/>
    <w:rsid w:val="1A39CD37"/>
    <w:rsid w:val="1A5CA60E"/>
    <w:rsid w:val="1A6479DD"/>
    <w:rsid w:val="1A68AEC0"/>
    <w:rsid w:val="1A754C66"/>
    <w:rsid w:val="1A7C8AE8"/>
    <w:rsid w:val="1A7EC96F"/>
    <w:rsid w:val="1A84B161"/>
    <w:rsid w:val="1A90405A"/>
    <w:rsid w:val="1AA3DEA4"/>
    <w:rsid w:val="1AA7BC53"/>
    <w:rsid w:val="1AA88B73"/>
    <w:rsid w:val="1AA912BA"/>
    <w:rsid w:val="1ACA6838"/>
    <w:rsid w:val="1AD68553"/>
    <w:rsid w:val="1AE15FED"/>
    <w:rsid w:val="1AF196D1"/>
    <w:rsid w:val="1B00185E"/>
    <w:rsid w:val="1B00CCC3"/>
    <w:rsid w:val="1B05A61C"/>
    <w:rsid w:val="1B1972AA"/>
    <w:rsid w:val="1B2DA3D0"/>
    <w:rsid w:val="1B38E84C"/>
    <w:rsid w:val="1B49D789"/>
    <w:rsid w:val="1B5A5032"/>
    <w:rsid w:val="1B634AEF"/>
    <w:rsid w:val="1B8245C8"/>
    <w:rsid w:val="1B9CCC5E"/>
    <w:rsid w:val="1BA824EC"/>
    <w:rsid w:val="1BB336B7"/>
    <w:rsid w:val="1BB4CD97"/>
    <w:rsid w:val="1BD531BD"/>
    <w:rsid w:val="1BD57761"/>
    <w:rsid w:val="1BE5F94B"/>
    <w:rsid w:val="1BEBE2BD"/>
    <w:rsid w:val="1BFBEA7E"/>
    <w:rsid w:val="1C0FD4C0"/>
    <w:rsid w:val="1C1CFB2E"/>
    <w:rsid w:val="1C2A04BE"/>
    <w:rsid w:val="1C2E2686"/>
    <w:rsid w:val="1C2FB8D1"/>
    <w:rsid w:val="1C44C621"/>
    <w:rsid w:val="1C6579BD"/>
    <w:rsid w:val="1C694A38"/>
    <w:rsid w:val="1C6A7894"/>
    <w:rsid w:val="1C71E7F1"/>
    <w:rsid w:val="1C79CE6C"/>
    <w:rsid w:val="1C7D41A4"/>
    <w:rsid w:val="1CA2831B"/>
    <w:rsid w:val="1CA385A5"/>
    <w:rsid w:val="1CBEF00D"/>
    <w:rsid w:val="1CC97147"/>
    <w:rsid w:val="1CDD110C"/>
    <w:rsid w:val="1CEC46BC"/>
    <w:rsid w:val="1CF26B59"/>
    <w:rsid w:val="1CF89659"/>
    <w:rsid w:val="1CFE98C5"/>
    <w:rsid w:val="1D055D51"/>
    <w:rsid w:val="1D0EAED2"/>
    <w:rsid w:val="1D181224"/>
    <w:rsid w:val="1D1E2BD5"/>
    <w:rsid w:val="1D211CCF"/>
    <w:rsid w:val="1D2AB8F6"/>
    <w:rsid w:val="1D2C1A0E"/>
    <w:rsid w:val="1D2C58BA"/>
    <w:rsid w:val="1D2EB23B"/>
    <w:rsid w:val="1D41AC89"/>
    <w:rsid w:val="1D43BA21"/>
    <w:rsid w:val="1D5F036A"/>
    <w:rsid w:val="1D753D45"/>
    <w:rsid w:val="1D795A46"/>
    <w:rsid w:val="1D914880"/>
    <w:rsid w:val="1D929F99"/>
    <w:rsid w:val="1D9EC77C"/>
    <w:rsid w:val="1DA4B559"/>
    <w:rsid w:val="1DA712D2"/>
    <w:rsid w:val="1DABC7F6"/>
    <w:rsid w:val="1DAE1A2D"/>
    <w:rsid w:val="1DBBD2E7"/>
    <w:rsid w:val="1DD1CAC3"/>
    <w:rsid w:val="1DD9C3DB"/>
    <w:rsid w:val="1DF2A311"/>
    <w:rsid w:val="1DFD3666"/>
    <w:rsid w:val="1E0423C2"/>
    <w:rsid w:val="1E061A1A"/>
    <w:rsid w:val="1E184F71"/>
    <w:rsid w:val="1E2C8B55"/>
    <w:rsid w:val="1E318C10"/>
    <w:rsid w:val="1E336883"/>
    <w:rsid w:val="1E4A21DB"/>
    <w:rsid w:val="1E5AB3A8"/>
    <w:rsid w:val="1E5DEB4F"/>
    <w:rsid w:val="1E633E9A"/>
    <w:rsid w:val="1EAB3EE0"/>
    <w:rsid w:val="1EB05221"/>
    <w:rsid w:val="1EC6FF42"/>
    <w:rsid w:val="1ECD2AB4"/>
    <w:rsid w:val="1ED7544B"/>
    <w:rsid w:val="1EDE7A87"/>
    <w:rsid w:val="1EDF61B0"/>
    <w:rsid w:val="1EEBC602"/>
    <w:rsid w:val="1F25A24B"/>
    <w:rsid w:val="1F28EC37"/>
    <w:rsid w:val="1F29367C"/>
    <w:rsid w:val="1F359E29"/>
    <w:rsid w:val="1F41789A"/>
    <w:rsid w:val="1F59945B"/>
    <w:rsid w:val="1F65E93D"/>
    <w:rsid w:val="1F72F641"/>
    <w:rsid w:val="1F7E3D26"/>
    <w:rsid w:val="1F90967C"/>
    <w:rsid w:val="1FA76F48"/>
    <w:rsid w:val="1FA845FE"/>
    <w:rsid w:val="1FD35D99"/>
    <w:rsid w:val="1FD763A7"/>
    <w:rsid w:val="1FF0E87D"/>
    <w:rsid w:val="2004C26A"/>
    <w:rsid w:val="2004FD24"/>
    <w:rsid w:val="2015ECD8"/>
    <w:rsid w:val="20208B23"/>
    <w:rsid w:val="20377207"/>
    <w:rsid w:val="2037F513"/>
    <w:rsid w:val="203D7A81"/>
    <w:rsid w:val="20438C7C"/>
    <w:rsid w:val="2048A259"/>
    <w:rsid w:val="2061CEA1"/>
    <w:rsid w:val="2061D796"/>
    <w:rsid w:val="206BBF5C"/>
    <w:rsid w:val="206E8474"/>
    <w:rsid w:val="2071E9A8"/>
    <w:rsid w:val="20738C46"/>
    <w:rsid w:val="20893B35"/>
    <w:rsid w:val="208BEAA5"/>
    <w:rsid w:val="2093B4B1"/>
    <w:rsid w:val="20990C4C"/>
    <w:rsid w:val="209A8C0F"/>
    <w:rsid w:val="20A0BEC0"/>
    <w:rsid w:val="20B56452"/>
    <w:rsid w:val="20B98243"/>
    <w:rsid w:val="20BA91B6"/>
    <w:rsid w:val="20C610E1"/>
    <w:rsid w:val="20C940CB"/>
    <w:rsid w:val="20CA405B"/>
    <w:rsid w:val="20DC8745"/>
    <w:rsid w:val="20DCFDB3"/>
    <w:rsid w:val="20E73A99"/>
    <w:rsid w:val="20ED1437"/>
    <w:rsid w:val="20FC6AB9"/>
    <w:rsid w:val="21058361"/>
    <w:rsid w:val="21163FD1"/>
    <w:rsid w:val="2121AD07"/>
    <w:rsid w:val="212956D5"/>
    <w:rsid w:val="214AB024"/>
    <w:rsid w:val="21579ECC"/>
    <w:rsid w:val="21675EA5"/>
    <w:rsid w:val="21782994"/>
    <w:rsid w:val="21956520"/>
    <w:rsid w:val="21A5EEB4"/>
    <w:rsid w:val="21AECE67"/>
    <w:rsid w:val="21BE4489"/>
    <w:rsid w:val="21D86A18"/>
    <w:rsid w:val="21DAB5CB"/>
    <w:rsid w:val="21EE7E4D"/>
    <w:rsid w:val="21F03A56"/>
    <w:rsid w:val="21F9ECA0"/>
    <w:rsid w:val="2207B763"/>
    <w:rsid w:val="2211FF58"/>
    <w:rsid w:val="22183A1D"/>
    <w:rsid w:val="22194C30"/>
    <w:rsid w:val="221A65FA"/>
    <w:rsid w:val="222B7B72"/>
    <w:rsid w:val="2236CD81"/>
    <w:rsid w:val="22397F0F"/>
    <w:rsid w:val="22466EC7"/>
    <w:rsid w:val="224D77A0"/>
    <w:rsid w:val="224F8E2B"/>
    <w:rsid w:val="227C7C2D"/>
    <w:rsid w:val="22B407A5"/>
    <w:rsid w:val="22D7DB44"/>
    <w:rsid w:val="22DEB234"/>
    <w:rsid w:val="22E68572"/>
    <w:rsid w:val="22EBA9EB"/>
    <w:rsid w:val="23160BB0"/>
    <w:rsid w:val="231D7E20"/>
    <w:rsid w:val="23345F60"/>
    <w:rsid w:val="234A63C7"/>
    <w:rsid w:val="234DD887"/>
    <w:rsid w:val="23614663"/>
    <w:rsid w:val="2364F5A8"/>
    <w:rsid w:val="236641F8"/>
    <w:rsid w:val="236CD8B6"/>
    <w:rsid w:val="23916F5A"/>
    <w:rsid w:val="239D581A"/>
    <w:rsid w:val="23A5BB5C"/>
    <w:rsid w:val="23A61519"/>
    <w:rsid w:val="23AAE368"/>
    <w:rsid w:val="23E13C00"/>
    <w:rsid w:val="23ED494B"/>
    <w:rsid w:val="2401E11D"/>
    <w:rsid w:val="240414F2"/>
    <w:rsid w:val="2408A50A"/>
    <w:rsid w:val="24114A36"/>
    <w:rsid w:val="241B097A"/>
    <w:rsid w:val="241E41A0"/>
    <w:rsid w:val="2428DFB5"/>
    <w:rsid w:val="244882F3"/>
    <w:rsid w:val="244EEC20"/>
    <w:rsid w:val="246B5FD4"/>
    <w:rsid w:val="2471C295"/>
    <w:rsid w:val="2473273B"/>
    <w:rsid w:val="24749FCD"/>
    <w:rsid w:val="2491556F"/>
    <w:rsid w:val="2495367F"/>
    <w:rsid w:val="249758F4"/>
    <w:rsid w:val="24AB4C0B"/>
    <w:rsid w:val="24B08F2D"/>
    <w:rsid w:val="24B3AFE1"/>
    <w:rsid w:val="24C58CBD"/>
    <w:rsid w:val="24CCB300"/>
    <w:rsid w:val="24E5E294"/>
    <w:rsid w:val="24F1070C"/>
    <w:rsid w:val="24FD6560"/>
    <w:rsid w:val="24FE51F2"/>
    <w:rsid w:val="24FFD8AA"/>
    <w:rsid w:val="25027251"/>
    <w:rsid w:val="25066A1A"/>
    <w:rsid w:val="25071759"/>
    <w:rsid w:val="251BD006"/>
    <w:rsid w:val="25296134"/>
    <w:rsid w:val="253AE90D"/>
    <w:rsid w:val="25460688"/>
    <w:rsid w:val="256782E8"/>
    <w:rsid w:val="257A4F15"/>
    <w:rsid w:val="2594B605"/>
    <w:rsid w:val="25B6D9DB"/>
    <w:rsid w:val="25BF2340"/>
    <w:rsid w:val="25CA6E2E"/>
    <w:rsid w:val="25D5B00E"/>
    <w:rsid w:val="25E29D0E"/>
    <w:rsid w:val="25FE6EC7"/>
    <w:rsid w:val="25FF182D"/>
    <w:rsid w:val="26008D0B"/>
    <w:rsid w:val="261C6742"/>
    <w:rsid w:val="262285BB"/>
    <w:rsid w:val="26242C3A"/>
    <w:rsid w:val="26344484"/>
    <w:rsid w:val="26379468"/>
    <w:rsid w:val="26398C0B"/>
    <w:rsid w:val="263CF773"/>
    <w:rsid w:val="264C157B"/>
    <w:rsid w:val="265590C6"/>
    <w:rsid w:val="265936F0"/>
    <w:rsid w:val="26690F3C"/>
    <w:rsid w:val="2674E0D5"/>
    <w:rsid w:val="26910FD8"/>
    <w:rsid w:val="2692B184"/>
    <w:rsid w:val="26A3E923"/>
    <w:rsid w:val="26B0D7A7"/>
    <w:rsid w:val="26C20029"/>
    <w:rsid w:val="26C2E30C"/>
    <w:rsid w:val="26C89894"/>
    <w:rsid w:val="26EBF40C"/>
    <w:rsid w:val="270B74F7"/>
    <w:rsid w:val="270C44C9"/>
    <w:rsid w:val="27145C6A"/>
    <w:rsid w:val="27192022"/>
    <w:rsid w:val="271E95DE"/>
    <w:rsid w:val="274337B5"/>
    <w:rsid w:val="274C05B7"/>
    <w:rsid w:val="2769BA35"/>
    <w:rsid w:val="276C11D4"/>
    <w:rsid w:val="276E63F1"/>
    <w:rsid w:val="27850B8A"/>
    <w:rsid w:val="278E6D1E"/>
    <w:rsid w:val="27916A2B"/>
    <w:rsid w:val="27994FBD"/>
    <w:rsid w:val="279CEACF"/>
    <w:rsid w:val="279FFC06"/>
    <w:rsid w:val="27A1ED9B"/>
    <w:rsid w:val="27A43171"/>
    <w:rsid w:val="27A94E11"/>
    <w:rsid w:val="27AD7749"/>
    <w:rsid w:val="27B47392"/>
    <w:rsid w:val="27C26D21"/>
    <w:rsid w:val="27CBD8FB"/>
    <w:rsid w:val="27EB92AE"/>
    <w:rsid w:val="2804FA8B"/>
    <w:rsid w:val="280FFC83"/>
    <w:rsid w:val="28314835"/>
    <w:rsid w:val="28362D70"/>
    <w:rsid w:val="286E770F"/>
    <w:rsid w:val="287B0455"/>
    <w:rsid w:val="28836BCE"/>
    <w:rsid w:val="288687B2"/>
    <w:rsid w:val="288FD537"/>
    <w:rsid w:val="2896341D"/>
    <w:rsid w:val="28992DC2"/>
    <w:rsid w:val="28A638FF"/>
    <w:rsid w:val="28AE4CBD"/>
    <w:rsid w:val="28C2D97F"/>
    <w:rsid w:val="28C62769"/>
    <w:rsid w:val="28C7357B"/>
    <w:rsid w:val="28CC0D87"/>
    <w:rsid w:val="28D1FD13"/>
    <w:rsid w:val="28D7DC65"/>
    <w:rsid w:val="28F1022C"/>
    <w:rsid w:val="29033562"/>
    <w:rsid w:val="290ABCB5"/>
    <w:rsid w:val="29153F13"/>
    <w:rsid w:val="291D3E87"/>
    <w:rsid w:val="29234929"/>
    <w:rsid w:val="2930599A"/>
    <w:rsid w:val="29336550"/>
    <w:rsid w:val="2933E4DD"/>
    <w:rsid w:val="29498025"/>
    <w:rsid w:val="2959DF5F"/>
    <w:rsid w:val="29788FB9"/>
    <w:rsid w:val="29933F6A"/>
    <w:rsid w:val="29A5E454"/>
    <w:rsid w:val="29A77927"/>
    <w:rsid w:val="29B307E4"/>
    <w:rsid w:val="29C599C1"/>
    <w:rsid w:val="29CDA823"/>
    <w:rsid w:val="29E6853D"/>
    <w:rsid w:val="29F7544A"/>
    <w:rsid w:val="2A138CFC"/>
    <w:rsid w:val="2A231E71"/>
    <w:rsid w:val="2A2B809F"/>
    <w:rsid w:val="2A35A9AD"/>
    <w:rsid w:val="2A45AD14"/>
    <w:rsid w:val="2A56F3EA"/>
    <w:rsid w:val="2A63522C"/>
    <w:rsid w:val="2A6BEF56"/>
    <w:rsid w:val="2A77A9F0"/>
    <w:rsid w:val="2A91C3B7"/>
    <w:rsid w:val="2A9C0672"/>
    <w:rsid w:val="2ABAE3BB"/>
    <w:rsid w:val="2ABBD8C8"/>
    <w:rsid w:val="2AD09670"/>
    <w:rsid w:val="2AD3FF13"/>
    <w:rsid w:val="2AE46D87"/>
    <w:rsid w:val="2AF278E7"/>
    <w:rsid w:val="2B1BD8DC"/>
    <w:rsid w:val="2B23A108"/>
    <w:rsid w:val="2B257921"/>
    <w:rsid w:val="2B2CA0E3"/>
    <w:rsid w:val="2B3E345D"/>
    <w:rsid w:val="2B45E4E0"/>
    <w:rsid w:val="2B664AAF"/>
    <w:rsid w:val="2B676966"/>
    <w:rsid w:val="2B79D3B0"/>
    <w:rsid w:val="2B832F56"/>
    <w:rsid w:val="2B87929E"/>
    <w:rsid w:val="2BA050CE"/>
    <w:rsid w:val="2BA7E3D0"/>
    <w:rsid w:val="2BC516F8"/>
    <w:rsid w:val="2BD13BF2"/>
    <w:rsid w:val="2BF92D7D"/>
    <w:rsid w:val="2BFA08A2"/>
    <w:rsid w:val="2C009DD7"/>
    <w:rsid w:val="2C09F40D"/>
    <w:rsid w:val="2C0DB6F5"/>
    <w:rsid w:val="2C0E0B62"/>
    <w:rsid w:val="2C1DED76"/>
    <w:rsid w:val="2C2D8FAF"/>
    <w:rsid w:val="2C348917"/>
    <w:rsid w:val="2C3D2910"/>
    <w:rsid w:val="2C45328D"/>
    <w:rsid w:val="2C4EFA7A"/>
    <w:rsid w:val="2C5DF330"/>
    <w:rsid w:val="2C8551C5"/>
    <w:rsid w:val="2C8F030A"/>
    <w:rsid w:val="2C8F8BD3"/>
    <w:rsid w:val="2C921BA9"/>
    <w:rsid w:val="2C9794FE"/>
    <w:rsid w:val="2CA88EB3"/>
    <w:rsid w:val="2CAB54C4"/>
    <w:rsid w:val="2CAFD629"/>
    <w:rsid w:val="2CC24FA4"/>
    <w:rsid w:val="2CCCE03A"/>
    <w:rsid w:val="2CD7B9D3"/>
    <w:rsid w:val="2CE985AA"/>
    <w:rsid w:val="2CEADE51"/>
    <w:rsid w:val="2CEE7A1E"/>
    <w:rsid w:val="2D0A6210"/>
    <w:rsid w:val="2D20AC50"/>
    <w:rsid w:val="2D2A40E6"/>
    <w:rsid w:val="2D360E49"/>
    <w:rsid w:val="2D3FAACE"/>
    <w:rsid w:val="2D66DB71"/>
    <w:rsid w:val="2D7083D8"/>
    <w:rsid w:val="2D7C5CC5"/>
    <w:rsid w:val="2D9291D6"/>
    <w:rsid w:val="2DA2A2EE"/>
    <w:rsid w:val="2DA88C77"/>
    <w:rsid w:val="2DC5E814"/>
    <w:rsid w:val="2DCBDA5C"/>
    <w:rsid w:val="2DCFAB44"/>
    <w:rsid w:val="2DDF8A52"/>
    <w:rsid w:val="2DE2842B"/>
    <w:rsid w:val="2DF34D53"/>
    <w:rsid w:val="2DF66825"/>
    <w:rsid w:val="2DF834C6"/>
    <w:rsid w:val="2E01047A"/>
    <w:rsid w:val="2E074BBB"/>
    <w:rsid w:val="2E215F8F"/>
    <w:rsid w:val="2E2920D8"/>
    <w:rsid w:val="2E3E9429"/>
    <w:rsid w:val="2E58481C"/>
    <w:rsid w:val="2E5B41CA"/>
    <w:rsid w:val="2E815F32"/>
    <w:rsid w:val="2E886E3B"/>
    <w:rsid w:val="2E904776"/>
    <w:rsid w:val="2E9BB083"/>
    <w:rsid w:val="2EC733B3"/>
    <w:rsid w:val="2EC8C686"/>
    <w:rsid w:val="2ED3F38C"/>
    <w:rsid w:val="2ED9A901"/>
    <w:rsid w:val="2EDF3FBE"/>
    <w:rsid w:val="2EE25771"/>
    <w:rsid w:val="2EF00B9A"/>
    <w:rsid w:val="2EF66A7F"/>
    <w:rsid w:val="2EFF1DB8"/>
    <w:rsid w:val="2EFFBCBE"/>
    <w:rsid w:val="2F1243D3"/>
    <w:rsid w:val="2F16A13E"/>
    <w:rsid w:val="2F335B4E"/>
    <w:rsid w:val="2F4895DE"/>
    <w:rsid w:val="2F4AC83C"/>
    <w:rsid w:val="2F5715E1"/>
    <w:rsid w:val="2F5F4EA5"/>
    <w:rsid w:val="2F691F8D"/>
    <w:rsid w:val="2F731642"/>
    <w:rsid w:val="2F767BDF"/>
    <w:rsid w:val="2F7772AB"/>
    <w:rsid w:val="2F7CEC5C"/>
    <w:rsid w:val="2F8448D9"/>
    <w:rsid w:val="2F90326E"/>
    <w:rsid w:val="2F9D2E8B"/>
    <w:rsid w:val="2F9F1652"/>
    <w:rsid w:val="2FA9BE77"/>
    <w:rsid w:val="2FAD3FC2"/>
    <w:rsid w:val="2FDB6AF5"/>
    <w:rsid w:val="2FE612DF"/>
    <w:rsid w:val="3000A8B8"/>
    <w:rsid w:val="301296A9"/>
    <w:rsid w:val="301B4995"/>
    <w:rsid w:val="30352036"/>
    <w:rsid w:val="305751EF"/>
    <w:rsid w:val="305C0E3F"/>
    <w:rsid w:val="305E0D06"/>
    <w:rsid w:val="3088244C"/>
    <w:rsid w:val="308F4FB3"/>
    <w:rsid w:val="30B7B623"/>
    <w:rsid w:val="30E4E74F"/>
    <w:rsid w:val="30E6C837"/>
    <w:rsid w:val="30F69535"/>
    <w:rsid w:val="30F6A43A"/>
    <w:rsid w:val="3111843C"/>
    <w:rsid w:val="31162124"/>
    <w:rsid w:val="3132FAA8"/>
    <w:rsid w:val="3135D1B9"/>
    <w:rsid w:val="3145D3E5"/>
    <w:rsid w:val="314BE568"/>
    <w:rsid w:val="3152F7C9"/>
    <w:rsid w:val="31567951"/>
    <w:rsid w:val="315FB3C5"/>
    <w:rsid w:val="31615B3D"/>
    <w:rsid w:val="3175DB5E"/>
    <w:rsid w:val="31826F79"/>
    <w:rsid w:val="318737C2"/>
    <w:rsid w:val="31A62EFC"/>
    <w:rsid w:val="31A753B5"/>
    <w:rsid w:val="31B4A89E"/>
    <w:rsid w:val="31CD17AC"/>
    <w:rsid w:val="31DAFE33"/>
    <w:rsid w:val="31DB3783"/>
    <w:rsid w:val="31E9B1BC"/>
    <w:rsid w:val="31F8E229"/>
    <w:rsid w:val="31FAB0FD"/>
    <w:rsid w:val="320AC927"/>
    <w:rsid w:val="320BC734"/>
    <w:rsid w:val="3219C5FB"/>
    <w:rsid w:val="32214DC6"/>
    <w:rsid w:val="32394AE6"/>
    <w:rsid w:val="323DDA31"/>
    <w:rsid w:val="3245D256"/>
    <w:rsid w:val="324DD42F"/>
    <w:rsid w:val="3250D985"/>
    <w:rsid w:val="32654C79"/>
    <w:rsid w:val="3270A993"/>
    <w:rsid w:val="328244C9"/>
    <w:rsid w:val="328BB967"/>
    <w:rsid w:val="32ADCDCB"/>
    <w:rsid w:val="32B37ED4"/>
    <w:rsid w:val="32CD579E"/>
    <w:rsid w:val="32D8D951"/>
    <w:rsid w:val="32DEDE3D"/>
    <w:rsid w:val="32EF27FA"/>
    <w:rsid w:val="330C5964"/>
    <w:rsid w:val="330D57F5"/>
    <w:rsid w:val="3313369E"/>
    <w:rsid w:val="33325B60"/>
    <w:rsid w:val="335317D9"/>
    <w:rsid w:val="3359A458"/>
    <w:rsid w:val="33609234"/>
    <w:rsid w:val="336864D1"/>
    <w:rsid w:val="336F3E29"/>
    <w:rsid w:val="33757108"/>
    <w:rsid w:val="3385AEFC"/>
    <w:rsid w:val="33861227"/>
    <w:rsid w:val="338CF82B"/>
    <w:rsid w:val="33A071B3"/>
    <w:rsid w:val="33A355DE"/>
    <w:rsid w:val="33A7BC83"/>
    <w:rsid w:val="33B5B2D9"/>
    <w:rsid w:val="33B92D19"/>
    <w:rsid w:val="33CA2CBD"/>
    <w:rsid w:val="33D69847"/>
    <w:rsid w:val="33E6F8DA"/>
    <w:rsid w:val="33EE9E3D"/>
    <w:rsid w:val="33EFF6E5"/>
    <w:rsid w:val="33F41A43"/>
    <w:rsid w:val="33F4EF8A"/>
    <w:rsid w:val="33F6EDFD"/>
    <w:rsid w:val="33FBDD95"/>
    <w:rsid w:val="3401215B"/>
    <w:rsid w:val="34022F5A"/>
    <w:rsid w:val="341872CA"/>
    <w:rsid w:val="341CA52C"/>
    <w:rsid w:val="341F8B01"/>
    <w:rsid w:val="34475CF6"/>
    <w:rsid w:val="344A9A36"/>
    <w:rsid w:val="344DE665"/>
    <w:rsid w:val="3460D672"/>
    <w:rsid w:val="347716F2"/>
    <w:rsid w:val="347A90FA"/>
    <w:rsid w:val="3487B3F2"/>
    <w:rsid w:val="348FDEF4"/>
    <w:rsid w:val="34C2EFFB"/>
    <w:rsid w:val="34C55767"/>
    <w:rsid w:val="34DA4B03"/>
    <w:rsid w:val="34ED79A1"/>
    <w:rsid w:val="34FCFEC5"/>
    <w:rsid w:val="35071B39"/>
    <w:rsid w:val="351499A9"/>
    <w:rsid w:val="3522B5EE"/>
    <w:rsid w:val="35256D6E"/>
    <w:rsid w:val="3539B599"/>
    <w:rsid w:val="3549D448"/>
    <w:rsid w:val="3551A115"/>
    <w:rsid w:val="355F1726"/>
    <w:rsid w:val="3562477D"/>
    <w:rsid w:val="356EA367"/>
    <w:rsid w:val="357F2709"/>
    <w:rsid w:val="3585DF7B"/>
    <w:rsid w:val="35BEE6DD"/>
    <w:rsid w:val="35C16540"/>
    <w:rsid w:val="35EBEFC4"/>
    <w:rsid w:val="35ECF2C4"/>
    <w:rsid w:val="36062B23"/>
    <w:rsid w:val="3628C8C5"/>
    <w:rsid w:val="36315D33"/>
    <w:rsid w:val="364BC5E6"/>
    <w:rsid w:val="364F5921"/>
    <w:rsid w:val="36502B1F"/>
    <w:rsid w:val="3654C4DE"/>
    <w:rsid w:val="3655F3B9"/>
    <w:rsid w:val="365D0B17"/>
    <w:rsid w:val="365FB846"/>
    <w:rsid w:val="366485E8"/>
    <w:rsid w:val="3676D50F"/>
    <w:rsid w:val="368EF27E"/>
    <w:rsid w:val="369FABDE"/>
    <w:rsid w:val="36A531DC"/>
    <w:rsid w:val="36CC0D1D"/>
    <w:rsid w:val="36CEC0EB"/>
    <w:rsid w:val="36D21E59"/>
    <w:rsid w:val="36DA01E1"/>
    <w:rsid w:val="36DDF8A0"/>
    <w:rsid w:val="36EBBE6B"/>
    <w:rsid w:val="36EC7440"/>
    <w:rsid w:val="36F11362"/>
    <w:rsid w:val="36FA2AC2"/>
    <w:rsid w:val="370A3DE6"/>
    <w:rsid w:val="37138EA3"/>
    <w:rsid w:val="371E6507"/>
    <w:rsid w:val="371E7B16"/>
    <w:rsid w:val="372FE3A3"/>
    <w:rsid w:val="3746854E"/>
    <w:rsid w:val="3766B36A"/>
    <w:rsid w:val="37755371"/>
    <w:rsid w:val="3776A3B8"/>
    <w:rsid w:val="377861BF"/>
    <w:rsid w:val="377BDAFB"/>
    <w:rsid w:val="379241E3"/>
    <w:rsid w:val="37ABA6D6"/>
    <w:rsid w:val="37BA8741"/>
    <w:rsid w:val="37BAB938"/>
    <w:rsid w:val="37C48FBD"/>
    <w:rsid w:val="37CF9A58"/>
    <w:rsid w:val="37D3F649"/>
    <w:rsid w:val="37E75DD7"/>
    <w:rsid w:val="37F31B73"/>
    <w:rsid w:val="3802F36A"/>
    <w:rsid w:val="3813D3EC"/>
    <w:rsid w:val="381EE06D"/>
    <w:rsid w:val="3845AEA6"/>
    <w:rsid w:val="385F9C88"/>
    <w:rsid w:val="3861353E"/>
    <w:rsid w:val="38751C7A"/>
    <w:rsid w:val="38793555"/>
    <w:rsid w:val="387D341E"/>
    <w:rsid w:val="389387E3"/>
    <w:rsid w:val="38B57575"/>
    <w:rsid w:val="38BC34A4"/>
    <w:rsid w:val="38BCFA4C"/>
    <w:rsid w:val="38BE5D4B"/>
    <w:rsid w:val="38BFC2CF"/>
    <w:rsid w:val="38CA9013"/>
    <w:rsid w:val="38CE0A98"/>
    <w:rsid w:val="38D2DCEE"/>
    <w:rsid w:val="38D322A2"/>
    <w:rsid w:val="38D9252C"/>
    <w:rsid w:val="38DD4BD1"/>
    <w:rsid w:val="38E3B179"/>
    <w:rsid w:val="38EB97A3"/>
    <w:rsid w:val="38FD17FF"/>
    <w:rsid w:val="38FE266A"/>
    <w:rsid w:val="390F369E"/>
    <w:rsid w:val="39134556"/>
    <w:rsid w:val="39276AEA"/>
    <w:rsid w:val="392FEB7E"/>
    <w:rsid w:val="3935CE1C"/>
    <w:rsid w:val="394F8D41"/>
    <w:rsid w:val="3958F0D7"/>
    <w:rsid w:val="3962C376"/>
    <w:rsid w:val="397775AD"/>
    <w:rsid w:val="397D83EB"/>
    <w:rsid w:val="39942369"/>
    <w:rsid w:val="399B8BF9"/>
    <w:rsid w:val="39A3F943"/>
    <w:rsid w:val="39AB1860"/>
    <w:rsid w:val="39E9C591"/>
    <w:rsid w:val="3A000439"/>
    <w:rsid w:val="3A07C43B"/>
    <w:rsid w:val="3A0BE0E6"/>
    <w:rsid w:val="3A0D3EC5"/>
    <w:rsid w:val="3A1E93F9"/>
    <w:rsid w:val="3A29DB6E"/>
    <w:rsid w:val="3A3809D5"/>
    <w:rsid w:val="3A4B7682"/>
    <w:rsid w:val="3A50AD40"/>
    <w:rsid w:val="3A57EF9F"/>
    <w:rsid w:val="3A64CB82"/>
    <w:rsid w:val="3A695D42"/>
    <w:rsid w:val="3A7DDE74"/>
    <w:rsid w:val="3A8F33F1"/>
    <w:rsid w:val="3A9B63A6"/>
    <w:rsid w:val="3AA0EA79"/>
    <w:rsid w:val="3AA6C6C7"/>
    <w:rsid w:val="3AAB8E4B"/>
    <w:rsid w:val="3AB0FB4C"/>
    <w:rsid w:val="3ACB95F7"/>
    <w:rsid w:val="3AD1E65F"/>
    <w:rsid w:val="3AEC32AE"/>
    <w:rsid w:val="3AEEB935"/>
    <w:rsid w:val="3AFEB3A7"/>
    <w:rsid w:val="3B31AC9E"/>
    <w:rsid w:val="3B380D0E"/>
    <w:rsid w:val="3B39C4D2"/>
    <w:rsid w:val="3B3D5CCC"/>
    <w:rsid w:val="3B4AA7F0"/>
    <w:rsid w:val="3B515720"/>
    <w:rsid w:val="3B578646"/>
    <w:rsid w:val="3B5788D3"/>
    <w:rsid w:val="3B72C7D4"/>
    <w:rsid w:val="3B745CDC"/>
    <w:rsid w:val="3B76087A"/>
    <w:rsid w:val="3B979E96"/>
    <w:rsid w:val="3B9C7204"/>
    <w:rsid w:val="3BB74A07"/>
    <w:rsid w:val="3BC51769"/>
    <w:rsid w:val="3BC60477"/>
    <w:rsid w:val="3BC8BA11"/>
    <w:rsid w:val="3BDE2075"/>
    <w:rsid w:val="3BDF254C"/>
    <w:rsid w:val="3BE6F4F0"/>
    <w:rsid w:val="3BE7519B"/>
    <w:rsid w:val="3BFC3487"/>
    <w:rsid w:val="3C00EB2F"/>
    <w:rsid w:val="3C0AD80A"/>
    <w:rsid w:val="3C184F74"/>
    <w:rsid w:val="3C414037"/>
    <w:rsid w:val="3C42B8EC"/>
    <w:rsid w:val="3C4714C9"/>
    <w:rsid w:val="3C56BC09"/>
    <w:rsid w:val="3C57FCFD"/>
    <w:rsid w:val="3C90546D"/>
    <w:rsid w:val="3C93F1D9"/>
    <w:rsid w:val="3C99BDB2"/>
    <w:rsid w:val="3CA4805F"/>
    <w:rsid w:val="3CA99FFF"/>
    <w:rsid w:val="3CCDDB29"/>
    <w:rsid w:val="3CD07A1C"/>
    <w:rsid w:val="3CE11839"/>
    <w:rsid w:val="3CE6F767"/>
    <w:rsid w:val="3D069DBB"/>
    <w:rsid w:val="3D0CAB99"/>
    <w:rsid w:val="3D13200A"/>
    <w:rsid w:val="3D18F2A6"/>
    <w:rsid w:val="3D2F20DC"/>
    <w:rsid w:val="3D423322"/>
    <w:rsid w:val="3D5A327F"/>
    <w:rsid w:val="3D672B98"/>
    <w:rsid w:val="3D6D11E3"/>
    <w:rsid w:val="3D7FAE48"/>
    <w:rsid w:val="3D8E1B65"/>
    <w:rsid w:val="3D982448"/>
    <w:rsid w:val="3D9A676A"/>
    <w:rsid w:val="3DA62627"/>
    <w:rsid w:val="3DC9B062"/>
    <w:rsid w:val="3DD04D0A"/>
    <w:rsid w:val="3DF153DD"/>
    <w:rsid w:val="3E09AF39"/>
    <w:rsid w:val="3E0C5FCA"/>
    <w:rsid w:val="3E1456B6"/>
    <w:rsid w:val="3E1A9BFD"/>
    <w:rsid w:val="3E1F9D48"/>
    <w:rsid w:val="3E227E49"/>
    <w:rsid w:val="3E398329"/>
    <w:rsid w:val="3E552EE4"/>
    <w:rsid w:val="3E689252"/>
    <w:rsid w:val="3E74F342"/>
    <w:rsid w:val="3E7F4013"/>
    <w:rsid w:val="3EB3E7A3"/>
    <w:rsid w:val="3EB562E3"/>
    <w:rsid w:val="3EDBC396"/>
    <w:rsid w:val="3EECA600"/>
    <w:rsid w:val="3EFCB82B"/>
    <w:rsid w:val="3F16C79A"/>
    <w:rsid w:val="3F1BE711"/>
    <w:rsid w:val="3F226099"/>
    <w:rsid w:val="3F37EE3B"/>
    <w:rsid w:val="3F44F4ED"/>
    <w:rsid w:val="3F4F6487"/>
    <w:rsid w:val="3F52BE8D"/>
    <w:rsid w:val="3F86AB2F"/>
    <w:rsid w:val="3F972F23"/>
    <w:rsid w:val="3FB8730A"/>
    <w:rsid w:val="3FBA53BB"/>
    <w:rsid w:val="3FCAEFA2"/>
    <w:rsid w:val="3FCE595C"/>
    <w:rsid w:val="3FCF8B36"/>
    <w:rsid w:val="3FD1E7BD"/>
    <w:rsid w:val="3FD587D9"/>
    <w:rsid w:val="4002447D"/>
    <w:rsid w:val="4005CDE2"/>
    <w:rsid w:val="400EC676"/>
    <w:rsid w:val="40144E9A"/>
    <w:rsid w:val="40317AF3"/>
    <w:rsid w:val="40354D2E"/>
    <w:rsid w:val="403B57CF"/>
    <w:rsid w:val="404258AA"/>
    <w:rsid w:val="404856AB"/>
    <w:rsid w:val="404C3DEC"/>
    <w:rsid w:val="404DECCB"/>
    <w:rsid w:val="404E7A81"/>
    <w:rsid w:val="40660AE3"/>
    <w:rsid w:val="406CB36B"/>
    <w:rsid w:val="406D1016"/>
    <w:rsid w:val="406D4682"/>
    <w:rsid w:val="408311A5"/>
    <w:rsid w:val="4084CB9C"/>
    <w:rsid w:val="40887715"/>
    <w:rsid w:val="4093949B"/>
    <w:rsid w:val="409B5076"/>
    <w:rsid w:val="409F561F"/>
    <w:rsid w:val="40A4EFBC"/>
    <w:rsid w:val="40A56DDB"/>
    <w:rsid w:val="40B4DA32"/>
    <w:rsid w:val="40C3E0E4"/>
    <w:rsid w:val="40C8635B"/>
    <w:rsid w:val="40CE0719"/>
    <w:rsid w:val="40D17520"/>
    <w:rsid w:val="40D370EB"/>
    <w:rsid w:val="40E4FB75"/>
    <w:rsid w:val="40E917E4"/>
    <w:rsid w:val="40F8D4E6"/>
    <w:rsid w:val="40F995DB"/>
    <w:rsid w:val="41025E4B"/>
    <w:rsid w:val="411FCCD4"/>
    <w:rsid w:val="41250970"/>
    <w:rsid w:val="412AF9E7"/>
    <w:rsid w:val="413078F9"/>
    <w:rsid w:val="4131344E"/>
    <w:rsid w:val="413A3913"/>
    <w:rsid w:val="414C8A79"/>
    <w:rsid w:val="41539346"/>
    <w:rsid w:val="416A096F"/>
    <w:rsid w:val="417D5294"/>
    <w:rsid w:val="4189E7CE"/>
    <w:rsid w:val="4195DB5D"/>
    <w:rsid w:val="41A3F83E"/>
    <w:rsid w:val="41A92E8F"/>
    <w:rsid w:val="41CD5BBE"/>
    <w:rsid w:val="41D1BB78"/>
    <w:rsid w:val="41E64290"/>
    <w:rsid w:val="41F95577"/>
    <w:rsid w:val="42086CD3"/>
    <w:rsid w:val="4211B465"/>
    <w:rsid w:val="421C9AA9"/>
    <w:rsid w:val="42257D18"/>
    <w:rsid w:val="422B2011"/>
    <w:rsid w:val="422C0C96"/>
    <w:rsid w:val="4239F23C"/>
    <w:rsid w:val="424630D7"/>
    <w:rsid w:val="425CF1C6"/>
    <w:rsid w:val="4267B02B"/>
    <w:rsid w:val="427482CE"/>
    <w:rsid w:val="427F490B"/>
    <w:rsid w:val="42843A1B"/>
    <w:rsid w:val="42D06D9E"/>
    <w:rsid w:val="42D20194"/>
    <w:rsid w:val="42D6D94E"/>
    <w:rsid w:val="43248E1C"/>
    <w:rsid w:val="4344D6B7"/>
    <w:rsid w:val="43653D0E"/>
    <w:rsid w:val="438BA13F"/>
    <w:rsid w:val="4390B225"/>
    <w:rsid w:val="439B1002"/>
    <w:rsid w:val="439D449E"/>
    <w:rsid w:val="43A80BEC"/>
    <w:rsid w:val="43ADFF24"/>
    <w:rsid w:val="43B6C537"/>
    <w:rsid w:val="43BEB70E"/>
    <w:rsid w:val="43C01974"/>
    <w:rsid w:val="43C0C50F"/>
    <w:rsid w:val="43CF8533"/>
    <w:rsid w:val="43E503BC"/>
    <w:rsid w:val="43EE2781"/>
    <w:rsid w:val="43F23819"/>
    <w:rsid w:val="43F91E8F"/>
    <w:rsid w:val="4401303A"/>
    <w:rsid w:val="440AD461"/>
    <w:rsid w:val="440FAC30"/>
    <w:rsid w:val="44140363"/>
    <w:rsid w:val="44244180"/>
    <w:rsid w:val="44305244"/>
    <w:rsid w:val="44428DFB"/>
    <w:rsid w:val="4444A753"/>
    <w:rsid w:val="44481CBD"/>
    <w:rsid w:val="44516B79"/>
    <w:rsid w:val="44560FF7"/>
    <w:rsid w:val="4458347E"/>
    <w:rsid w:val="445D4505"/>
    <w:rsid w:val="446F82E2"/>
    <w:rsid w:val="4491527E"/>
    <w:rsid w:val="4492B1EC"/>
    <w:rsid w:val="449333F6"/>
    <w:rsid w:val="44A39B09"/>
    <w:rsid w:val="44A419E3"/>
    <w:rsid w:val="44A97FC0"/>
    <w:rsid w:val="44B60A21"/>
    <w:rsid w:val="44C3EB04"/>
    <w:rsid w:val="44D67743"/>
    <w:rsid w:val="44D79C58"/>
    <w:rsid w:val="44E3F49E"/>
    <w:rsid w:val="44EC9BF5"/>
    <w:rsid w:val="44EF7770"/>
    <w:rsid w:val="44F1E6B6"/>
    <w:rsid w:val="4519CA10"/>
    <w:rsid w:val="452B7F3A"/>
    <w:rsid w:val="4533EE3A"/>
    <w:rsid w:val="4540E91E"/>
    <w:rsid w:val="4577E0D7"/>
    <w:rsid w:val="45869093"/>
    <w:rsid w:val="458E043B"/>
    <w:rsid w:val="4590B20E"/>
    <w:rsid w:val="459E05FF"/>
    <w:rsid w:val="45AE3BDF"/>
    <w:rsid w:val="45B45AD0"/>
    <w:rsid w:val="45B82655"/>
    <w:rsid w:val="45C6DF33"/>
    <w:rsid w:val="45E05503"/>
    <w:rsid w:val="45E0EDA3"/>
    <w:rsid w:val="45E33073"/>
    <w:rsid w:val="45F527F5"/>
    <w:rsid w:val="460AAC7B"/>
    <w:rsid w:val="461D3624"/>
    <w:rsid w:val="461EB178"/>
    <w:rsid w:val="4627ADBD"/>
    <w:rsid w:val="4628F44A"/>
    <w:rsid w:val="46382172"/>
    <w:rsid w:val="4642BCF5"/>
    <w:rsid w:val="4643B8B6"/>
    <w:rsid w:val="46476645"/>
    <w:rsid w:val="465D1C14"/>
    <w:rsid w:val="466AEA82"/>
    <w:rsid w:val="46787128"/>
    <w:rsid w:val="4696D60E"/>
    <w:rsid w:val="46A11AAB"/>
    <w:rsid w:val="46A3D72C"/>
    <w:rsid w:val="46B92589"/>
    <w:rsid w:val="46C5D17C"/>
    <w:rsid w:val="46C9B299"/>
    <w:rsid w:val="46D25A3C"/>
    <w:rsid w:val="46D34091"/>
    <w:rsid w:val="46DBDDF6"/>
    <w:rsid w:val="46E25167"/>
    <w:rsid w:val="46F76904"/>
    <w:rsid w:val="46FF881A"/>
    <w:rsid w:val="47029DB8"/>
    <w:rsid w:val="470B2541"/>
    <w:rsid w:val="471A8F3D"/>
    <w:rsid w:val="471BCB33"/>
    <w:rsid w:val="4728D850"/>
    <w:rsid w:val="47377BDA"/>
    <w:rsid w:val="473F3FD4"/>
    <w:rsid w:val="473F9BD3"/>
    <w:rsid w:val="474C6618"/>
    <w:rsid w:val="4750A346"/>
    <w:rsid w:val="478D5345"/>
    <w:rsid w:val="478EB9C9"/>
    <w:rsid w:val="479D0D31"/>
    <w:rsid w:val="47ABFB0F"/>
    <w:rsid w:val="47AD36F2"/>
    <w:rsid w:val="47B61C2D"/>
    <w:rsid w:val="47C53D42"/>
    <w:rsid w:val="47C8876F"/>
    <w:rsid w:val="47CA2D45"/>
    <w:rsid w:val="47D36585"/>
    <w:rsid w:val="47D77498"/>
    <w:rsid w:val="47D85A90"/>
    <w:rsid w:val="47DA83B9"/>
    <w:rsid w:val="47DB570E"/>
    <w:rsid w:val="47E614C1"/>
    <w:rsid w:val="47EE422C"/>
    <w:rsid w:val="48002F20"/>
    <w:rsid w:val="48027A45"/>
    <w:rsid w:val="48102862"/>
    <w:rsid w:val="48196C32"/>
    <w:rsid w:val="48208B07"/>
    <w:rsid w:val="48219289"/>
    <w:rsid w:val="48243CB7"/>
    <w:rsid w:val="482C4538"/>
    <w:rsid w:val="483379E2"/>
    <w:rsid w:val="48470BC4"/>
    <w:rsid w:val="4847DCDD"/>
    <w:rsid w:val="48590E6B"/>
    <w:rsid w:val="485DA981"/>
    <w:rsid w:val="486C2CA0"/>
    <w:rsid w:val="486D2DDD"/>
    <w:rsid w:val="488286E9"/>
    <w:rsid w:val="4895D29E"/>
    <w:rsid w:val="48A7FF5B"/>
    <w:rsid w:val="48B0647C"/>
    <w:rsid w:val="48BA731E"/>
    <w:rsid w:val="48BC97A7"/>
    <w:rsid w:val="48BFEE88"/>
    <w:rsid w:val="48C1C29A"/>
    <w:rsid w:val="48C4AF54"/>
    <w:rsid w:val="48C68B0A"/>
    <w:rsid w:val="48D200C6"/>
    <w:rsid w:val="48D3E433"/>
    <w:rsid w:val="48DB5098"/>
    <w:rsid w:val="48DDAD51"/>
    <w:rsid w:val="48EA3C28"/>
    <w:rsid w:val="4900380A"/>
    <w:rsid w:val="49015286"/>
    <w:rsid w:val="492FA331"/>
    <w:rsid w:val="49334376"/>
    <w:rsid w:val="493CCF7F"/>
    <w:rsid w:val="4948B3CA"/>
    <w:rsid w:val="4950D20B"/>
    <w:rsid w:val="49644A97"/>
    <w:rsid w:val="49670BC2"/>
    <w:rsid w:val="49672A29"/>
    <w:rsid w:val="496F3A94"/>
    <w:rsid w:val="4970781E"/>
    <w:rsid w:val="4975EA00"/>
    <w:rsid w:val="497C28F5"/>
    <w:rsid w:val="4999054D"/>
    <w:rsid w:val="49AAEC03"/>
    <w:rsid w:val="49B085AB"/>
    <w:rsid w:val="49B10B45"/>
    <w:rsid w:val="49B3A728"/>
    <w:rsid w:val="49BECC61"/>
    <w:rsid w:val="49C42EE6"/>
    <w:rsid w:val="49CF7856"/>
    <w:rsid w:val="4A2019DE"/>
    <w:rsid w:val="4A3A6EB1"/>
    <w:rsid w:val="4A429911"/>
    <w:rsid w:val="4A4D113B"/>
    <w:rsid w:val="4A697520"/>
    <w:rsid w:val="4A8C6E11"/>
    <w:rsid w:val="4AD7FD45"/>
    <w:rsid w:val="4AD8271C"/>
    <w:rsid w:val="4AE5565F"/>
    <w:rsid w:val="4AF7A6C2"/>
    <w:rsid w:val="4AFD0C2F"/>
    <w:rsid w:val="4AFE084F"/>
    <w:rsid w:val="4B05016C"/>
    <w:rsid w:val="4B1BACA8"/>
    <w:rsid w:val="4B59B64E"/>
    <w:rsid w:val="4B696DD7"/>
    <w:rsid w:val="4B810F16"/>
    <w:rsid w:val="4B8953BB"/>
    <w:rsid w:val="4B92CC1D"/>
    <w:rsid w:val="4B9B6577"/>
    <w:rsid w:val="4B9E3E31"/>
    <w:rsid w:val="4B9FABF7"/>
    <w:rsid w:val="4BA5E88C"/>
    <w:rsid w:val="4BAB1290"/>
    <w:rsid w:val="4BB6F03A"/>
    <w:rsid w:val="4BB76BD3"/>
    <w:rsid w:val="4BC7FF65"/>
    <w:rsid w:val="4BC9B9DD"/>
    <w:rsid w:val="4BD28759"/>
    <w:rsid w:val="4BE1EB3E"/>
    <w:rsid w:val="4BE71CA1"/>
    <w:rsid w:val="4BEBCB7F"/>
    <w:rsid w:val="4BF8E96A"/>
    <w:rsid w:val="4C10638B"/>
    <w:rsid w:val="4C1F495F"/>
    <w:rsid w:val="4C291DC6"/>
    <w:rsid w:val="4C370EFF"/>
    <w:rsid w:val="4C42CF10"/>
    <w:rsid w:val="4C48F5F9"/>
    <w:rsid w:val="4C52B68A"/>
    <w:rsid w:val="4C5ABD16"/>
    <w:rsid w:val="4C5B5D74"/>
    <w:rsid w:val="4C72B78B"/>
    <w:rsid w:val="4C8ECDE7"/>
    <w:rsid w:val="4CA952BF"/>
    <w:rsid w:val="4CB1DDEF"/>
    <w:rsid w:val="4CC6B6AA"/>
    <w:rsid w:val="4CCC6AFF"/>
    <w:rsid w:val="4CD5CAB4"/>
    <w:rsid w:val="4CE55571"/>
    <w:rsid w:val="4CE933D7"/>
    <w:rsid w:val="4CF2EE78"/>
    <w:rsid w:val="4CF37088"/>
    <w:rsid w:val="4CFB1F1B"/>
    <w:rsid w:val="4D0F6E2E"/>
    <w:rsid w:val="4D17AFC8"/>
    <w:rsid w:val="4D1B6249"/>
    <w:rsid w:val="4D1C49A5"/>
    <w:rsid w:val="4D28747E"/>
    <w:rsid w:val="4D2915D6"/>
    <w:rsid w:val="4D2E1B76"/>
    <w:rsid w:val="4D5330DB"/>
    <w:rsid w:val="4D5FC024"/>
    <w:rsid w:val="4D63ADFE"/>
    <w:rsid w:val="4D820C67"/>
    <w:rsid w:val="4DA5CD79"/>
    <w:rsid w:val="4DADDB7C"/>
    <w:rsid w:val="4DB50086"/>
    <w:rsid w:val="4DB52727"/>
    <w:rsid w:val="4DC69423"/>
    <w:rsid w:val="4DC7AE46"/>
    <w:rsid w:val="4DD8DAD2"/>
    <w:rsid w:val="4DE28177"/>
    <w:rsid w:val="4E080684"/>
    <w:rsid w:val="4E28EE75"/>
    <w:rsid w:val="4E30E5E7"/>
    <w:rsid w:val="4E32B959"/>
    <w:rsid w:val="4E34ACF1"/>
    <w:rsid w:val="4E66622E"/>
    <w:rsid w:val="4E6ACE87"/>
    <w:rsid w:val="4E74E91B"/>
    <w:rsid w:val="4E7F923B"/>
    <w:rsid w:val="4E8955F2"/>
    <w:rsid w:val="4E937E3B"/>
    <w:rsid w:val="4E96AC2C"/>
    <w:rsid w:val="4E97C224"/>
    <w:rsid w:val="4E9FA3D9"/>
    <w:rsid w:val="4EA11764"/>
    <w:rsid w:val="4EA86F07"/>
    <w:rsid w:val="4EA8ACF6"/>
    <w:rsid w:val="4EB7FCAB"/>
    <w:rsid w:val="4EBBEE94"/>
    <w:rsid w:val="4EC5A8E4"/>
    <w:rsid w:val="4EC62702"/>
    <w:rsid w:val="4ED0BB70"/>
    <w:rsid w:val="4ED2055B"/>
    <w:rsid w:val="4EDA82A7"/>
    <w:rsid w:val="4EF728B3"/>
    <w:rsid w:val="4EF8CA0E"/>
    <w:rsid w:val="4EFF7E5F"/>
    <w:rsid w:val="4F07D1AF"/>
    <w:rsid w:val="4F29982F"/>
    <w:rsid w:val="4F2E2EA2"/>
    <w:rsid w:val="4F397B52"/>
    <w:rsid w:val="4F42427A"/>
    <w:rsid w:val="4F49F33C"/>
    <w:rsid w:val="4F5F7C34"/>
    <w:rsid w:val="4F69FCC5"/>
    <w:rsid w:val="4F6F0571"/>
    <w:rsid w:val="4F6F8D6D"/>
    <w:rsid w:val="4F8B3AE3"/>
    <w:rsid w:val="4F8F3F17"/>
    <w:rsid w:val="4FA3F7C1"/>
    <w:rsid w:val="4FA549E3"/>
    <w:rsid w:val="4FB5EB80"/>
    <w:rsid w:val="4FD02E2D"/>
    <w:rsid w:val="4FD75D1E"/>
    <w:rsid w:val="4FD767CC"/>
    <w:rsid w:val="4FDFA6CF"/>
    <w:rsid w:val="4FE3FD51"/>
    <w:rsid w:val="4FEF6FC4"/>
    <w:rsid w:val="5009C223"/>
    <w:rsid w:val="501416FA"/>
    <w:rsid w:val="50188578"/>
    <w:rsid w:val="5022B552"/>
    <w:rsid w:val="5023A3AE"/>
    <w:rsid w:val="503F25A8"/>
    <w:rsid w:val="504F6379"/>
    <w:rsid w:val="506056FB"/>
    <w:rsid w:val="506C8BD1"/>
    <w:rsid w:val="506F3B97"/>
    <w:rsid w:val="50713748"/>
    <w:rsid w:val="5076A192"/>
    <w:rsid w:val="509CCEEA"/>
    <w:rsid w:val="50B33152"/>
    <w:rsid w:val="50C72A8E"/>
    <w:rsid w:val="50C9C106"/>
    <w:rsid w:val="50CB5001"/>
    <w:rsid w:val="50D3EFCE"/>
    <w:rsid w:val="50E93269"/>
    <w:rsid w:val="5120EA89"/>
    <w:rsid w:val="51224ECA"/>
    <w:rsid w:val="512B6F68"/>
    <w:rsid w:val="514222D0"/>
    <w:rsid w:val="514BC939"/>
    <w:rsid w:val="514E94E9"/>
    <w:rsid w:val="5186AEDB"/>
    <w:rsid w:val="518BF646"/>
    <w:rsid w:val="51A377AB"/>
    <w:rsid w:val="51AC89DD"/>
    <w:rsid w:val="51B28795"/>
    <w:rsid w:val="51B534FC"/>
    <w:rsid w:val="51BFB0AE"/>
    <w:rsid w:val="51C24223"/>
    <w:rsid w:val="51C41DB5"/>
    <w:rsid w:val="51DCC398"/>
    <w:rsid w:val="51E39907"/>
    <w:rsid w:val="51EBFC12"/>
    <w:rsid w:val="5210DDF5"/>
    <w:rsid w:val="522FB95E"/>
    <w:rsid w:val="523ACB8F"/>
    <w:rsid w:val="524C0F50"/>
    <w:rsid w:val="525444F3"/>
    <w:rsid w:val="52555454"/>
    <w:rsid w:val="5274833B"/>
    <w:rsid w:val="527E6531"/>
    <w:rsid w:val="52844677"/>
    <w:rsid w:val="529A1978"/>
    <w:rsid w:val="529D93E1"/>
    <w:rsid w:val="52A5B024"/>
    <w:rsid w:val="52B2C17D"/>
    <w:rsid w:val="52B37B45"/>
    <w:rsid w:val="52CB40DE"/>
    <w:rsid w:val="52D798C0"/>
    <w:rsid w:val="52E7370B"/>
    <w:rsid w:val="5301154D"/>
    <w:rsid w:val="53024E6D"/>
    <w:rsid w:val="5302ED23"/>
    <w:rsid w:val="530941E1"/>
    <w:rsid w:val="5311A9C9"/>
    <w:rsid w:val="532C3C9F"/>
    <w:rsid w:val="532F3832"/>
    <w:rsid w:val="53361448"/>
    <w:rsid w:val="533857F2"/>
    <w:rsid w:val="53444778"/>
    <w:rsid w:val="53446ECE"/>
    <w:rsid w:val="536316A5"/>
    <w:rsid w:val="5367D4A2"/>
    <w:rsid w:val="537E82A9"/>
    <w:rsid w:val="53833E68"/>
    <w:rsid w:val="539819D2"/>
    <w:rsid w:val="53B13D96"/>
    <w:rsid w:val="53D3AB39"/>
    <w:rsid w:val="53DD993E"/>
    <w:rsid w:val="53E5C067"/>
    <w:rsid w:val="53EA4872"/>
    <w:rsid w:val="54319F3E"/>
    <w:rsid w:val="544A2630"/>
    <w:rsid w:val="54521B6D"/>
    <w:rsid w:val="545C7D5C"/>
    <w:rsid w:val="545E40EC"/>
    <w:rsid w:val="5461C76C"/>
    <w:rsid w:val="5463A27D"/>
    <w:rsid w:val="5467EC2E"/>
    <w:rsid w:val="54885CE6"/>
    <w:rsid w:val="549EBD84"/>
    <w:rsid w:val="54BEC43B"/>
    <w:rsid w:val="54C68BAC"/>
    <w:rsid w:val="54CB43D9"/>
    <w:rsid w:val="54D5AB62"/>
    <w:rsid w:val="54DA100B"/>
    <w:rsid w:val="54DBE16A"/>
    <w:rsid w:val="54E21AA6"/>
    <w:rsid w:val="54E42A9F"/>
    <w:rsid w:val="54E4E7A8"/>
    <w:rsid w:val="54E857DE"/>
    <w:rsid w:val="54E8ADB8"/>
    <w:rsid w:val="54EA36C5"/>
    <w:rsid w:val="54F25E80"/>
    <w:rsid w:val="54FD15D8"/>
    <w:rsid w:val="550A7A4D"/>
    <w:rsid w:val="55151ED0"/>
    <w:rsid w:val="551AA251"/>
    <w:rsid w:val="551F7CE6"/>
    <w:rsid w:val="5526D497"/>
    <w:rsid w:val="5530AA0F"/>
    <w:rsid w:val="553414AF"/>
    <w:rsid w:val="553BDF27"/>
    <w:rsid w:val="553C66E9"/>
    <w:rsid w:val="554A2085"/>
    <w:rsid w:val="5551893C"/>
    <w:rsid w:val="555B89C5"/>
    <w:rsid w:val="555D38F2"/>
    <w:rsid w:val="555F778A"/>
    <w:rsid w:val="55620523"/>
    <w:rsid w:val="556A9217"/>
    <w:rsid w:val="55769593"/>
    <w:rsid w:val="557A27C2"/>
    <w:rsid w:val="5597AC4E"/>
    <w:rsid w:val="559C1D0D"/>
    <w:rsid w:val="55B7BF5D"/>
    <w:rsid w:val="55C10815"/>
    <w:rsid w:val="55D11B80"/>
    <w:rsid w:val="55D7FF98"/>
    <w:rsid w:val="55EDAC0C"/>
    <w:rsid w:val="55F7D254"/>
    <w:rsid w:val="55FC3890"/>
    <w:rsid w:val="5600586B"/>
    <w:rsid w:val="56063FC3"/>
    <w:rsid w:val="560ED5C5"/>
    <w:rsid w:val="5611B8CD"/>
    <w:rsid w:val="5617FF57"/>
    <w:rsid w:val="561A6208"/>
    <w:rsid w:val="5628BEAD"/>
    <w:rsid w:val="562CD7AC"/>
    <w:rsid w:val="5639F6E2"/>
    <w:rsid w:val="563A8DE5"/>
    <w:rsid w:val="563D27CE"/>
    <w:rsid w:val="5646447F"/>
    <w:rsid w:val="56695572"/>
    <w:rsid w:val="56760986"/>
    <w:rsid w:val="56BF54BA"/>
    <w:rsid w:val="56C3A166"/>
    <w:rsid w:val="56C3C00E"/>
    <w:rsid w:val="56CE7667"/>
    <w:rsid w:val="56D4BB4A"/>
    <w:rsid w:val="56DBCD55"/>
    <w:rsid w:val="56DE9887"/>
    <w:rsid w:val="56E77905"/>
    <w:rsid w:val="56F1BC2A"/>
    <w:rsid w:val="5718ADC1"/>
    <w:rsid w:val="571FAE39"/>
    <w:rsid w:val="57355632"/>
    <w:rsid w:val="57506C77"/>
    <w:rsid w:val="575BBC49"/>
    <w:rsid w:val="57618358"/>
    <w:rsid w:val="5763CA48"/>
    <w:rsid w:val="5775339C"/>
    <w:rsid w:val="5779183E"/>
    <w:rsid w:val="5785AAC4"/>
    <w:rsid w:val="579512A9"/>
    <w:rsid w:val="5795A8A1"/>
    <w:rsid w:val="57A5BD7F"/>
    <w:rsid w:val="57A5D711"/>
    <w:rsid w:val="57BCAA96"/>
    <w:rsid w:val="57C9A619"/>
    <w:rsid w:val="57ED2270"/>
    <w:rsid w:val="57F1D325"/>
    <w:rsid w:val="58071070"/>
    <w:rsid w:val="580878E6"/>
    <w:rsid w:val="58096951"/>
    <w:rsid w:val="583CCB5A"/>
    <w:rsid w:val="5846E99D"/>
    <w:rsid w:val="5851A9E3"/>
    <w:rsid w:val="5853D6AA"/>
    <w:rsid w:val="5855D710"/>
    <w:rsid w:val="5866AFB0"/>
    <w:rsid w:val="5868D37A"/>
    <w:rsid w:val="587E82D1"/>
    <w:rsid w:val="587EF7BB"/>
    <w:rsid w:val="5885B22F"/>
    <w:rsid w:val="588C8428"/>
    <w:rsid w:val="58937118"/>
    <w:rsid w:val="58AC9C43"/>
    <w:rsid w:val="58B58B35"/>
    <w:rsid w:val="58CEE328"/>
    <w:rsid w:val="58D3C906"/>
    <w:rsid w:val="58EB0F99"/>
    <w:rsid w:val="58F6D8B6"/>
    <w:rsid w:val="58F7C12E"/>
    <w:rsid w:val="590726A0"/>
    <w:rsid w:val="591AD804"/>
    <w:rsid w:val="591B0E19"/>
    <w:rsid w:val="592A3CC4"/>
    <w:rsid w:val="59469531"/>
    <w:rsid w:val="5955F60F"/>
    <w:rsid w:val="595C9DB2"/>
    <w:rsid w:val="59841260"/>
    <w:rsid w:val="598659AB"/>
    <w:rsid w:val="59937CF6"/>
    <w:rsid w:val="5999D1B3"/>
    <w:rsid w:val="59A9BE95"/>
    <w:rsid w:val="59C66639"/>
    <w:rsid w:val="59E15FB8"/>
    <w:rsid w:val="59EA9DA2"/>
    <w:rsid w:val="5A067C20"/>
    <w:rsid w:val="5A1B33BF"/>
    <w:rsid w:val="5A543979"/>
    <w:rsid w:val="5A776ADA"/>
    <w:rsid w:val="5A7F8936"/>
    <w:rsid w:val="5A83E229"/>
    <w:rsid w:val="5AAF0D66"/>
    <w:rsid w:val="5AE12215"/>
    <w:rsid w:val="5AF1F495"/>
    <w:rsid w:val="5AF5751C"/>
    <w:rsid w:val="5B22862D"/>
    <w:rsid w:val="5B3006F3"/>
    <w:rsid w:val="5B3062C7"/>
    <w:rsid w:val="5B36B2E2"/>
    <w:rsid w:val="5B37C57C"/>
    <w:rsid w:val="5B3A3FCE"/>
    <w:rsid w:val="5B45E905"/>
    <w:rsid w:val="5B4F54E1"/>
    <w:rsid w:val="5B62A8C8"/>
    <w:rsid w:val="5B64C1D0"/>
    <w:rsid w:val="5B6717D0"/>
    <w:rsid w:val="5B72D2D8"/>
    <w:rsid w:val="5B7B73C0"/>
    <w:rsid w:val="5B8A5A16"/>
    <w:rsid w:val="5B8E8B00"/>
    <w:rsid w:val="5B8F8DD8"/>
    <w:rsid w:val="5B90758C"/>
    <w:rsid w:val="5BCF82C6"/>
    <w:rsid w:val="5BE72336"/>
    <w:rsid w:val="5BF067DA"/>
    <w:rsid w:val="5BFB7A31"/>
    <w:rsid w:val="5C1F517E"/>
    <w:rsid w:val="5C229A62"/>
    <w:rsid w:val="5C39C206"/>
    <w:rsid w:val="5C400DBB"/>
    <w:rsid w:val="5C5869A7"/>
    <w:rsid w:val="5C957817"/>
    <w:rsid w:val="5CA886EC"/>
    <w:rsid w:val="5CB5F81E"/>
    <w:rsid w:val="5CC8518C"/>
    <w:rsid w:val="5CD5D510"/>
    <w:rsid w:val="5CDA9F04"/>
    <w:rsid w:val="5CDB29AC"/>
    <w:rsid w:val="5CE0A4A9"/>
    <w:rsid w:val="5CE67B43"/>
    <w:rsid w:val="5D1FBFE9"/>
    <w:rsid w:val="5D307601"/>
    <w:rsid w:val="5D3B47E5"/>
    <w:rsid w:val="5D41C9FD"/>
    <w:rsid w:val="5D60BA61"/>
    <w:rsid w:val="5D64BE3D"/>
    <w:rsid w:val="5D6558CD"/>
    <w:rsid w:val="5D66B508"/>
    <w:rsid w:val="5D6E8609"/>
    <w:rsid w:val="5D70C30D"/>
    <w:rsid w:val="5D76A566"/>
    <w:rsid w:val="5D7B0A3E"/>
    <w:rsid w:val="5D94E215"/>
    <w:rsid w:val="5DA58C1C"/>
    <w:rsid w:val="5DC0E19B"/>
    <w:rsid w:val="5DE01580"/>
    <w:rsid w:val="5DE49B87"/>
    <w:rsid w:val="5DFD1EDD"/>
    <w:rsid w:val="5E031153"/>
    <w:rsid w:val="5E08A8FB"/>
    <w:rsid w:val="5E1634A1"/>
    <w:rsid w:val="5E2886F1"/>
    <w:rsid w:val="5E360322"/>
    <w:rsid w:val="5E3ABD0D"/>
    <w:rsid w:val="5E3EB1E9"/>
    <w:rsid w:val="5E427A65"/>
    <w:rsid w:val="5E46DBF8"/>
    <w:rsid w:val="5E601AEB"/>
    <w:rsid w:val="5E7CBA92"/>
    <w:rsid w:val="5EA55D59"/>
    <w:rsid w:val="5EA8FEBA"/>
    <w:rsid w:val="5EB1A6D3"/>
    <w:rsid w:val="5EC085F6"/>
    <w:rsid w:val="5ED23117"/>
    <w:rsid w:val="5EDCF380"/>
    <w:rsid w:val="5EE3F105"/>
    <w:rsid w:val="5EE506F5"/>
    <w:rsid w:val="5EEE4B7C"/>
    <w:rsid w:val="5EF81D02"/>
    <w:rsid w:val="5F067B86"/>
    <w:rsid w:val="5F185895"/>
    <w:rsid w:val="5F1F87A1"/>
    <w:rsid w:val="5F226752"/>
    <w:rsid w:val="5F40C511"/>
    <w:rsid w:val="5F615F87"/>
    <w:rsid w:val="5F827100"/>
    <w:rsid w:val="5F83F9D6"/>
    <w:rsid w:val="5F93F998"/>
    <w:rsid w:val="5F992AD0"/>
    <w:rsid w:val="5FA8C282"/>
    <w:rsid w:val="5FB25E91"/>
    <w:rsid w:val="5FB6E38C"/>
    <w:rsid w:val="5FCB00CC"/>
    <w:rsid w:val="5FD4EAD2"/>
    <w:rsid w:val="5FE1702B"/>
    <w:rsid w:val="5FE55BBA"/>
    <w:rsid w:val="60262BE3"/>
    <w:rsid w:val="60318ECF"/>
    <w:rsid w:val="60349AF4"/>
    <w:rsid w:val="60395BAD"/>
    <w:rsid w:val="603B4A4F"/>
    <w:rsid w:val="603D174F"/>
    <w:rsid w:val="6044D136"/>
    <w:rsid w:val="604C50BA"/>
    <w:rsid w:val="6068EA00"/>
    <w:rsid w:val="6099F0A3"/>
    <w:rsid w:val="609E55CA"/>
    <w:rsid w:val="60A2ED93"/>
    <w:rsid w:val="60A86BE7"/>
    <w:rsid w:val="60AEE0F1"/>
    <w:rsid w:val="60B16647"/>
    <w:rsid w:val="60B6E6E5"/>
    <w:rsid w:val="60B7BD7E"/>
    <w:rsid w:val="60C01272"/>
    <w:rsid w:val="60D46DAB"/>
    <w:rsid w:val="60D69DBD"/>
    <w:rsid w:val="60F523AE"/>
    <w:rsid w:val="61235916"/>
    <w:rsid w:val="612501FD"/>
    <w:rsid w:val="612AB8E9"/>
    <w:rsid w:val="6131ACBF"/>
    <w:rsid w:val="613ABCAD"/>
    <w:rsid w:val="615A97AB"/>
    <w:rsid w:val="61663CC4"/>
    <w:rsid w:val="61745EF8"/>
    <w:rsid w:val="617AB2A5"/>
    <w:rsid w:val="6193F14F"/>
    <w:rsid w:val="61BBDE85"/>
    <w:rsid w:val="61D064C4"/>
    <w:rsid w:val="61E9AB4F"/>
    <w:rsid w:val="61FC9683"/>
    <w:rsid w:val="620054D9"/>
    <w:rsid w:val="6204CE96"/>
    <w:rsid w:val="62088A8A"/>
    <w:rsid w:val="621BD67F"/>
    <w:rsid w:val="622B0BE0"/>
    <w:rsid w:val="623215AD"/>
    <w:rsid w:val="62336F02"/>
    <w:rsid w:val="623380B5"/>
    <w:rsid w:val="62341B68"/>
    <w:rsid w:val="623BC0BF"/>
    <w:rsid w:val="623EC44A"/>
    <w:rsid w:val="623F52A6"/>
    <w:rsid w:val="6245D8BE"/>
    <w:rsid w:val="624BD4BD"/>
    <w:rsid w:val="6271CE3F"/>
    <w:rsid w:val="628780CC"/>
    <w:rsid w:val="62917F5E"/>
    <w:rsid w:val="62A4AB8D"/>
    <w:rsid w:val="62C78D84"/>
    <w:rsid w:val="62DEFB78"/>
    <w:rsid w:val="62E3557C"/>
    <w:rsid w:val="63091726"/>
    <w:rsid w:val="6317848A"/>
    <w:rsid w:val="63210499"/>
    <w:rsid w:val="63383D90"/>
    <w:rsid w:val="634DECCD"/>
    <w:rsid w:val="636066EF"/>
    <w:rsid w:val="636AADB7"/>
    <w:rsid w:val="63804A1D"/>
    <w:rsid w:val="63874CAA"/>
    <w:rsid w:val="63AE723B"/>
    <w:rsid w:val="63BC8A85"/>
    <w:rsid w:val="63BF261D"/>
    <w:rsid w:val="63D0CC21"/>
    <w:rsid w:val="63D264C5"/>
    <w:rsid w:val="63D5F68C"/>
    <w:rsid w:val="63D85912"/>
    <w:rsid w:val="63FFE308"/>
    <w:rsid w:val="64157B90"/>
    <w:rsid w:val="64201D20"/>
    <w:rsid w:val="642B3D1C"/>
    <w:rsid w:val="642F22D2"/>
    <w:rsid w:val="6430C955"/>
    <w:rsid w:val="644762DE"/>
    <w:rsid w:val="6447973F"/>
    <w:rsid w:val="644BAD55"/>
    <w:rsid w:val="64534B22"/>
    <w:rsid w:val="646B0968"/>
    <w:rsid w:val="64BEA24E"/>
    <w:rsid w:val="64BF616C"/>
    <w:rsid w:val="64D0763C"/>
    <w:rsid w:val="64E34F11"/>
    <w:rsid w:val="64E967E6"/>
    <w:rsid w:val="6521A54B"/>
    <w:rsid w:val="65231D0B"/>
    <w:rsid w:val="653DB6E4"/>
    <w:rsid w:val="655BC56E"/>
    <w:rsid w:val="6571C6ED"/>
    <w:rsid w:val="6575E425"/>
    <w:rsid w:val="6575EC4F"/>
    <w:rsid w:val="6587F22A"/>
    <w:rsid w:val="65881287"/>
    <w:rsid w:val="6594ACD5"/>
    <w:rsid w:val="6598FD01"/>
    <w:rsid w:val="659B34AB"/>
    <w:rsid w:val="659C0917"/>
    <w:rsid w:val="65B39F47"/>
    <w:rsid w:val="65BF2E78"/>
    <w:rsid w:val="65E2EBD9"/>
    <w:rsid w:val="65E33C9F"/>
    <w:rsid w:val="65E6AC3D"/>
    <w:rsid w:val="65FD25B2"/>
    <w:rsid w:val="65FD5E40"/>
    <w:rsid w:val="66079A3A"/>
    <w:rsid w:val="6610C9DD"/>
    <w:rsid w:val="6630BB54"/>
    <w:rsid w:val="66338E66"/>
    <w:rsid w:val="6649AA8F"/>
    <w:rsid w:val="664F86F7"/>
    <w:rsid w:val="66501D50"/>
    <w:rsid w:val="665AC292"/>
    <w:rsid w:val="6669705A"/>
    <w:rsid w:val="6686964B"/>
    <w:rsid w:val="66A4FFC7"/>
    <w:rsid w:val="66B0C7CE"/>
    <w:rsid w:val="66B3EEC5"/>
    <w:rsid w:val="66BABD52"/>
    <w:rsid w:val="66C90CA6"/>
    <w:rsid w:val="66E78C6B"/>
    <w:rsid w:val="66F20AE1"/>
    <w:rsid w:val="670020C7"/>
    <w:rsid w:val="6708B4EA"/>
    <w:rsid w:val="670DDF35"/>
    <w:rsid w:val="67122F7B"/>
    <w:rsid w:val="6716358F"/>
    <w:rsid w:val="671B17E2"/>
    <w:rsid w:val="673AB342"/>
    <w:rsid w:val="674125E0"/>
    <w:rsid w:val="674F6FA8"/>
    <w:rsid w:val="6756C343"/>
    <w:rsid w:val="6760250A"/>
    <w:rsid w:val="6770E5F4"/>
    <w:rsid w:val="67807486"/>
    <w:rsid w:val="678F4C4A"/>
    <w:rsid w:val="6794AC0D"/>
    <w:rsid w:val="67A3CC61"/>
    <w:rsid w:val="67A99AD4"/>
    <w:rsid w:val="67B565D1"/>
    <w:rsid w:val="67C31976"/>
    <w:rsid w:val="67CD14AC"/>
    <w:rsid w:val="67E76051"/>
    <w:rsid w:val="67E839AD"/>
    <w:rsid w:val="67EE3B0A"/>
    <w:rsid w:val="6803D603"/>
    <w:rsid w:val="681421A0"/>
    <w:rsid w:val="683A9204"/>
    <w:rsid w:val="68564379"/>
    <w:rsid w:val="685871D1"/>
    <w:rsid w:val="686A9DF9"/>
    <w:rsid w:val="6881CBA8"/>
    <w:rsid w:val="6886450C"/>
    <w:rsid w:val="688C5535"/>
    <w:rsid w:val="68A01632"/>
    <w:rsid w:val="68A8BB7D"/>
    <w:rsid w:val="68BF4F8D"/>
    <w:rsid w:val="68CB2AEE"/>
    <w:rsid w:val="68D1DE98"/>
    <w:rsid w:val="68E01CCA"/>
    <w:rsid w:val="68E0F0A7"/>
    <w:rsid w:val="68F8CD37"/>
    <w:rsid w:val="68F9AC73"/>
    <w:rsid w:val="6904D07C"/>
    <w:rsid w:val="6904E174"/>
    <w:rsid w:val="6913500E"/>
    <w:rsid w:val="6916C1CE"/>
    <w:rsid w:val="693346AF"/>
    <w:rsid w:val="693CA968"/>
    <w:rsid w:val="694C34C4"/>
    <w:rsid w:val="6950EC6A"/>
    <w:rsid w:val="69544DA5"/>
    <w:rsid w:val="6966DC10"/>
    <w:rsid w:val="696EDDAF"/>
    <w:rsid w:val="6971928C"/>
    <w:rsid w:val="697F207B"/>
    <w:rsid w:val="69A104D4"/>
    <w:rsid w:val="69BB34BF"/>
    <w:rsid w:val="69C74268"/>
    <w:rsid w:val="69DEFD6B"/>
    <w:rsid w:val="69E118E8"/>
    <w:rsid w:val="69E3176B"/>
    <w:rsid w:val="6A0635E8"/>
    <w:rsid w:val="6A08F688"/>
    <w:rsid w:val="6A0A9924"/>
    <w:rsid w:val="6A12CCE7"/>
    <w:rsid w:val="6A2EE3B1"/>
    <w:rsid w:val="6A36D40A"/>
    <w:rsid w:val="6A399498"/>
    <w:rsid w:val="6A3D150E"/>
    <w:rsid w:val="6A475374"/>
    <w:rsid w:val="6A49FE68"/>
    <w:rsid w:val="6A4F0725"/>
    <w:rsid w:val="6A51C3B5"/>
    <w:rsid w:val="6A58417A"/>
    <w:rsid w:val="6A744D02"/>
    <w:rsid w:val="6A78529E"/>
    <w:rsid w:val="6A9E3F8E"/>
    <w:rsid w:val="6AADD13C"/>
    <w:rsid w:val="6ABBC054"/>
    <w:rsid w:val="6AC494BE"/>
    <w:rsid w:val="6ADC5016"/>
    <w:rsid w:val="6AEB16E9"/>
    <w:rsid w:val="6B0C6826"/>
    <w:rsid w:val="6B0D75ED"/>
    <w:rsid w:val="6B17736A"/>
    <w:rsid w:val="6B1FD2A6"/>
    <w:rsid w:val="6B282964"/>
    <w:rsid w:val="6B3D48E4"/>
    <w:rsid w:val="6B68FB32"/>
    <w:rsid w:val="6B6B8239"/>
    <w:rsid w:val="6B7073BE"/>
    <w:rsid w:val="6B7673CC"/>
    <w:rsid w:val="6B7CFC43"/>
    <w:rsid w:val="6B80537D"/>
    <w:rsid w:val="6B90605F"/>
    <w:rsid w:val="6B949A87"/>
    <w:rsid w:val="6B964473"/>
    <w:rsid w:val="6BB6BB9F"/>
    <w:rsid w:val="6BD845DD"/>
    <w:rsid w:val="6BF2EADB"/>
    <w:rsid w:val="6BFE907C"/>
    <w:rsid w:val="6BFF36F2"/>
    <w:rsid w:val="6C03EE59"/>
    <w:rsid w:val="6C1662B8"/>
    <w:rsid w:val="6C2DFBDD"/>
    <w:rsid w:val="6C4489E7"/>
    <w:rsid w:val="6C455BD3"/>
    <w:rsid w:val="6C5B9437"/>
    <w:rsid w:val="6C7210F9"/>
    <w:rsid w:val="6C881FF6"/>
    <w:rsid w:val="6C898C56"/>
    <w:rsid w:val="6C8D97F3"/>
    <w:rsid w:val="6C8EA55E"/>
    <w:rsid w:val="6C9C00C9"/>
    <w:rsid w:val="6C9E135F"/>
    <w:rsid w:val="6C9F32B1"/>
    <w:rsid w:val="6CA2912C"/>
    <w:rsid w:val="6CA87462"/>
    <w:rsid w:val="6CA9D5AA"/>
    <w:rsid w:val="6CBB5C90"/>
    <w:rsid w:val="6CC1B720"/>
    <w:rsid w:val="6CEF6F92"/>
    <w:rsid w:val="6D032BA7"/>
    <w:rsid w:val="6D1EC400"/>
    <w:rsid w:val="6D58894E"/>
    <w:rsid w:val="6D60EB55"/>
    <w:rsid w:val="6D670F1A"/>
    <w:rsid w:val="6D71A1E4"/>
    <w:rsid w:val="6D721D4A"/>
    <w:rsid w:val="6D741CBD"/>
    <w:rsid w:val="6D7769A7"/>
    <w:rsid w:val="6D81361C"/>
    <w:rsid w:val="6D896477"/>
    <w:rsid w:val="6D8CD07C"/>
    <w:rsid w:val="6D8DC554"/>
    <w:rsid w:val="6D95124A"/>
    <w:rsid w:val="6DA95103"/>
    <w:rsid w:val="6DAD3C51"/>
    <w:rsid w:val="6DAEF86F"/>
    <w:rsid w:val="6DAF1727"/>
    <w:rsid w:val="6DB602A8"/>
    <w:rsid w:val="6DBCAA63"/>
    <w:rsid w:val="6DC6D8D8"/>
    <w:rsid w:val="6DC87A3A"/>
    <w:rsid w:val="6DE518D0"/>
    <w:rsid w:val="6DE992E9"/>
    <w:rsid w:val="6DF12AB4"/>
    <w:rsid w:val="6DFA88AD"/>
    <w:rsid w:val="6E014842"/>
    <w:rsid w:val="6E17ADC8"/>
    <w:rsid w:val="6E1BFAC5"/>
    <w:rsid w:val="6E2333F1"/>
    <w:rsid w:val="6E519D84"/>
    <w:rsid w:val="6E51DC96"/>
    <w:rsid w:val="6E5357C5"/>
    <w:rsid w:val="6E5AA47C"/>
    <w:rsid w:val="6E5D3C0C"/>
    <w:rsid w:val="6E5D9494"/>
    <w:rsid w:val="6E5ED284"/>
    <w:rsid w:val="6EA02D3E"/>
    <w:rsid w:val="6EAB5D30"/>
    <w:rsid w:val="6EB76519"/>
    <w:rsid w:val="6EC2D9D2"/>
    <w:rsid w:val="6ECE1806"/>
    <w:rsid w:val="6ECE9FBC"/>
    <w:rsid w:val="6ED47589"/>
    <w:rsid w:val="6ED8CEBF"/>
    <w:rsid w:val="6EEA998E"/>
    <w:rsid w:val="6EF1586E"/>
    <w:rsid w:val="6EF565C2"/>
    <w:rsid w:val="6EF94E7E"/>
    <w:rsid w:val="6F1B2038"/>
    <w:rsid w:val="6F2534D8"/>
    <w:rsid w:val="6F491575"/>
    <w:rsid w:val="6F67FCCB"/>
    <w:rsid w:val="6F7BCB45"/>
    <w:rsid w:val="6F7D7463"/>
    <w:rsid w:val="6F84E1B6"/>
    <w:rsid w:val="6F879FBB"/>
    <w:rsid w:val="6F8CF183"/>
    <w:rsid w:val="6FB64B49"/>
    <w:rsid w:val="6FC88A29"/>
    <w:rsid w:val="6FDD058B"/>
    <w:rsid w:val="6FE4B671"/>
    <w:rsid w:val="6FE5277E"/>
    <w:rsid w:val="6FFB68C6"/>
    <w:rsid w:val="6FFD9121"/>
    <w:rsid w:val="701A5DE7"/>
    <w:rsid w:val="702533E3"/>
    <w:rsid w:val="7025B012"/>
    <w:rsid w:val="702A30B2"/>
    <w:rsid w:val="70418B66"/>
    <w:rsid w:val="706950BE"/>
    <w:rsid w:val="7074E4B2"/>
    <w:rsid w:val="707BDF7D"/>
    <w:rsid w:val="7084C7EC"/>
    <w:rsid w:val="70868A55"/>
    <w:rsid w:val="7097F848"/>
    <w:rsid w:val="70A1DD27"/>
    <w:rsid w:val="70D20A50"/>
    <w:rsid w:val="70F3B3AD"/>
    <w:rsid w:val="70F86C9D"/>
    <w:rsid w:val="71077E3A"/>
    <w:rsid w:val="71190112"/>
    <w:rsid w:val="711BD720"/>
    <w:rsid w:val="712068CF"/>
    <w:rsid w:val="71219732"/>
    <w:rsid w:val="71304D7A"/>
    <w:rsid w:val="7152072A"/>
    <w:rsid w:val="71664E30"/>
    <w:rsid w:val="716FE866"/>
    <w:rsid w:val="7171048B"/>
    <w:rsid w:val="717C2930"/>
    <w:rsid w:val="7183989C"/>
    <w:rsid w:val="71844ADF"/>
    <w:rsid w:val="718ACD4F"/>
    <w:rsid w:val="718E359D"/>
    <w:rsid w:val="71918FEC"/>
    <w:rsid w:val="71945DE1"/>
    <w:rsid w:val="71C2ECBB"/>
    <w:rsid w:val="71D7C8D5"/>
    <w:rsid w:val="71D909FA"/>
    <w:rsid w:val="71E6B099"/>
    <w:rsid w:val="71F42F16"/>
    <w:rsid w:val="71FA9310"/>
    <w:rsid w:val="72031CE6"/>
    <w:rsid w:val="720725E3"/>
    <w:rsid w:val="72184408"/>
    <w:rsid w:val="721AB58A"/>
    <w:rsid w:val="721BA3BA"/>
    <w:rsid w:val="721D6286"/>
    <w:rsid w:val="722B17EE"/>
    <w:rsid w:val="722C83C8"/>
    <w:rsid w:val="72358E68"/>
    <w:rsid w:val="72377B1A"/>
    <w:rsid w:val="723D2B89"/>
    <w:rsid w:val="724AF432"/>
    <w:rsid w:val="724FB54B"/>
    <w:rsid w:val="7253A46C"/>
    <w:rsid w:val="7253BB36"/>
    <w:rsid w:val="725D5CE9"/>
    <w:rsid w:val="727DDD67"/>
    <w:rsid w:val="7280B0B4"/>
    <w:rsid w:val="728A505E"/>
    <w:rsid w:val="7297BCA6"/>
    <w:rsid w:val="72A64CCF"/>
    <w:rsid w:val="72AF8392"/>
    <w:rsid w:val="72B3FCD2"/>
    <w:rsid w:val="72C2AC01"/>
    <w:rsid w:val="72CCBBD9"/>
    <w:rsid w:val="72E1551E"/>
    <w:rsid w:val="72E76AFA"/>
    <w:rsid w:val="73070988"/>
    <w:rsid w:val="73085FA4"/>
    <w:rsid w:val="730EBB6E"/>
    <w:rsid w:val="7315DA53"/>
    <w:rsid w:val="732AE48B"/>
    <w:rsid w:val="732BF067"/>
    <w:rsid w:val="732EFE02"/>
    <w:rsid w:val="7332407A"/>
    <w:rsid w:val="73565F22"/>
    <w:rsid w:val="735C2209"/>
    <w:rsid w:val="7365F2A9"/>
    <w:rsid w:val="73696433"/>
    <w:rsid w:val="7369ADED"/>
    <w:rsid w:val="736EE2E1"/>
    <w:rsid w:val="73836E5A"/>
    <w:rsid w:val="7385561B"/>
    <w:rsid w:val="738C69BE"/>
    <w:rsid w:val="738CAB9C"/>
    <w:rsid w:val="739E36DB"/>
    <w:rsid w:val="739F3C0C"/>
    <w:rsid w:val="73D74EC0"/>
    <w:rsid w:val="73F36C8C"/>
    <w:rsid w:val="73FF2B18"/>
    <w:rsid w:val="73FF6396"/>
    <w:rsid w:val="740BEDE3"/>
    <w:rsid w:val="74139541"/>
    <w:rsid w:val="741CDAF0"/>
    <w:rsid w:val="74232B27"/>
    <w:rsid w:val="742E2475"/>
    <w:rsid w:val="743039B5"/>
    <w:rsid w:val="7436140B"/>
    <w:rsid w:val="74486C6F"/>
    <w:rsid w:val="7451023E"/>
    <w:rsid w:val="74533822"/>
    <w:rsid w:val="7472F03D"/>
    <w:rsid w:val="74766A4C"/>
    <w:rsid w:val="74787262"/>
    <w:rsid w:val="747A7475"/>
    <w:rsid w:val="7481CDBC"/>
    <w:rsid w:val="7486D366"/>
    <w:rsid w:val="749A05E4"/>
    <w:rsid w:val="749D6DE2"/>
    <w:rsid w:val="749F7E63"/>
    <w:rsid w:val="74AB5750"/>
    <w:rsid w:val="74B52712"/>
    <w:rsid w:val="74BDC0BC"/>
    <w:rsid w:val="74CCFEAB"/>
    <w:rsid w:val="74F04B68"/>
    <w:rsid w:val="74F3AA78"/>
    <w:rsid w:val="75118E60"/>
    <w:rsid w:val="75166D84"/>
    <w:rsid w:val="75185C84"/>
    <w:rsid w:val="7536F030"/>
    <w:rsid w:val="75375294"/>
    <w:rsid w:val="754E6F2C"/>
    <w:rsid w:val="75552F0E"/>
    <w:rsid w:val="7556B659"/>
    <w:rsid w:val="75643015"/>
    <w:rsid w:val="7580EEBE"/>
    <w:rsid w:val="7582A3B0"/>
    <w:rsid w:val="75887C3D"/>
    <w:rsid w:val="759344DA"/>
    <w:rsid w:val="75B53158"/>
    <w:rsid w:val="75C706AD"/>
    <w:rsid w:val="75D49475"/>
    <w:rsid w:val="75D6ED2C"/>
    <w:rsid w:val="75E6065D"/>
    <w:rsid w:val="75EC39EB"/>
    <w:rsid w:val="7603754E"/>
    <w:rsid w:val="7607D1FB"/>
    <w:rsid w:val="760D2717"/>
    <w:rsid w:val="76116954"/>
    <w:rsid w:val="7627D4E9"/>
    <w:rsid w:val="762874E7"/>
    <w:rsid w:val="76391941"/>
    <w:rsid w:val="7648AD09"/>
    <w:rsid w:val="764DEA85"/>
    <w:rsid w:val="76623049"/>
    <w:rsid w:val="767DC6A9"/>
    <w:rsid w:val="769A8204"/>
    <w:rsid w:val="76B1A2F0"/>
    <w:rsid w:val="76D81126"/>
    <w:rsid w:val="76DCFEBC"/>
    <w:rsid w:val="76E03528"/>
    <w:rsid w:val="76E2F08B"/>
    <w:rsid w:val="7702C15C"/>
    <w:rsid w:val="7710BFF4"/>
    <w:rsid w:val="77161D99"/>
    <w:rsid w:val="77176A2F"/>
    <w:rsid w:val="771EDA3F"/>
    <w:rsid w:val="7731164A"/>
    <w:rsid w:val="775860BA"/>
    <w:rsid w:val="776BF11B"/>
    <w:rsid w:val="777423BE"/>
    <w:rsid w:val="77AD5FD0"/>
    <w:rsid w:val="77CF7BFE"/>
    <w:rsid w:val="77F01FA1"/>
    <w:rsid w:val="77F8BAA4"/>
    <w:rsid w:val="77FC9F30"/>
    <w:rsid w:val="7800D170"/>
    <w:rsid w:val="782245A2"/>
    <w:rsid w:val="7826554B"/>
    <w:rsid w:val="7826BB74"/>
    <w:rsid w:val="7831B69F"/>
    <w:rsid w:val="783B3C3D"/>
    <w:rsid w:val="783E06F0"/>
    <w:rsid w:val="784D934E"/>
    <w:rsid w:val="784FFCF1"/>
    <w:rsid w:val="78539C3E"/>
    <w:rsid w:val="78540A60"/>
    <w:rsid w:val="785D5AC4"/>
    <w:rsid w:val="786A4DDD"/>
    <w:rsid w:val="787C0589"/>
    <w:rsid w:val="788386EA"/>
    <w:rsid w:val="789D7610"/>
    <w:rsid w:val="78A1B031"/>
    <w:rsid w:val="78A4B0F9"/>
    <w:rsid w:val="78A6B7EA"/>
    <w:rsid w:val="78B5FFA6"/>
    <w:rsid w:val="78BC41B0"/>
    <w:rsid w:val="78BE6621"/>
    <w:rsid w:val="78D28674"/>
    <w:rsid w:val="78F41F26"/>
    <w:rsid w:val="792448EB"/>
    <w:rsid w:val="792DDB44"/>
    <w:rsid w:val="792F5C6F"/>
    <w:rsid w:val="79435D81"/>
    <w:rsid w:val="798BD618"/>
    <w:rsid w:val="79972BC0"/>
    <w:rsid w:val="79975051"/>
    <w:rsid w:val="79A28EAA"/>
    <w:rsid w:val="79CC15CD"/>
    <w:rsid w:val="79E899A2"/>
    <w:rsid w:val="79EB71E3"/>
    <w:rsid w:val="79F329E4"/>
    <w:rsid w:val="79F6A236"/>
    <w:rsid w:val="7A28060D"/>
    <w:rsid w:val="7A3132DA"/>
    <w:rsid w:val="7A429C20"/>
    <w:rsid w:val="7A463050"/>
    <w:rsid w:val="7A48D9B5"/>
    <w:rsid w:val="7A4A768B"/>
    <w:rsid w:val="7A5EFCA3"/>
    <w:rsid w:val="7A655EED"/>
    <w:rsid w:val="7A7BCFEE"/>
    <w:rsid w:val="7A8265A9"/>
    <w:rsid w:val="7A9AE105"/>
    <w:rsid w:val="7AAED90C"/>
    <w:rsid w:val="7AB040A2"/>
    <w:rsid w:val="7AB50320"/>
    <w:rsid w:val="7AB51483"/>
    <w:rsid w:val="7AC72A2F"/>
    <w:rsid w:val="7AEA514D"/>
    <w:rsid w:val="7AEB8FE6"/>
    <w:rsid w:val="7AECF973"/>
    <w:rsid w:val="7AF775C6"/>
    <w:rsid w:val="7AFA1C34"/>
    <w:rsid w:val="7B0A07A4"/>
    <w:rsid w:val="7B0C825B"/>
    <w:rsid w:val="7B11103D"/>
    <w:rsid w:val="7B2C8000"/>
    <w:rsid w:val="7B5B6D61"/>
    <w:rsid w:val="7B6CE9C0"/>
    <w:rsid w:val="7B733307"/>
    <w:rsid w:val="7B8210CC"/>
    <w:rsid w:val="7B858F05"/>
    <w:rsid w:val="7B9E39EC"/>
    <w:rsid w:val="7BAE845A"/>
    <w:rsid w:val="7BB37935"/>
    <w:rsid w:val="7BB3A64B"/>
    <w:rsid w:val="7BB8C5B7"/>
    <w:rsid w:val="7BBB80F9"/>
    <w:rsid w:val="7BC3C4E7"/>
    <w:rsid w:val="7BEE85BB"/>
    <w:rsid w:val="7C085481"/>
    <w:rsid w:val="7C11463D"/>
    <w:rsid w:val="7C28B8C7"/>
    <w:rsid w:val="7C2A5C58"/>
    <w:rsid w:val="7C2CA583"/>
    <w:rsid w:val="7C2EED84"/>
    <w:rsid w:val="7C342BCE"/>
    <w:rsid w:val="7C405E5A"/>
    <w:rsid w:val="7C4125F0"/>
    <w:rsid w:val="7C739BAE"/>
    <w:rsid w:val="7C7D1D79"/>
    <w:rsid w:val="7C8D1A11"/>
    <w:rsid w:val="7C9EDA1A"/>
    <w:rsid w:val="7CAE6460"/>
    <w:rsid w:val="7CB19501"/>
    <w:rsid w:val="7CB9E08A"/>
    <w:rsid w:val="7CBC1C50"/>
    <w:rsid w:val="7CCA1995"/>
    <w:rsid w:val="7CCBBC2F"/>
    <w:rsid w:val="7CCE3B52"/>
    <w:rsid w:val="7CFC6C14"/>
    <w:rsid w:val="7D04FB54"/>
    <w:rsid w:val="7D12F8D6"/>
    <w:rsid w:val="7D1F7EC0"/>
    <w:rsid w:val="7D32D380"/>
    <w:rsid w:val="7D3A20A9"/>
    <w:rsid w:val="7D43B6D1"/>
    <w:rsid w:val="7D44F09A"/>
    <w:rsid w:val="7D4CFE99"/>
    <w:rsid w:val="7D4F1F2E"/>
    <w:rsid w:val="7D5904BF"/>
    <w:rsid w:val="7D5C0CC7"/>
    <w:rsid w:val="7D5FAACC"/>
    <w:rsid w:val="7D717634"/>
    <w:rsid w:val="7D9494D9"/>
    <w:rsid w:val="7DA3B2C8"/>
    <w:rsid w:val="7DAFEB14"/>
    <w:rsid w:val="7DC589C4"/>
    <w:rsid w:val="7DD24E44"/>
    <w:rsid w:val="7DD281C7"/>
    <w:rsid w:val="7DD7A0CA"/>
    <w:rsid w:val="7DD84658"/>
    <w:rsid w:val="7DDC5A1F"/>
    <w:rsid w:val="7DFBC84D"/>
    <w:rsid w:val="7DFE57DB"/>
    <w:rsid w:val="7E12E749"/>
    <w:rsid w:val="7E2DEF8F"/>
    <w:rsid w:val="7E3427E9"/>
    <w:rsid w:val="7E3AD816"/>
    <w:rsid w:val="7E40B62C"/>
    <w:rsid w:val="7E5BFC5A"/>
    <w:rsid w:val="7E728344"/>
    <w:rsid w:val="7E888A9D"/>
    <w:rsid w:val="7E88A178"/>
    <w:rsid w:val="7E95BD28"/>
    <w:rsid w:val="7E98EBB9"/>
    <w:rsid w:val="7E9BC4EB"/>
    <w:rsid w:val="7EA36C7B"/>
    <w:rsid w:val="7EA47486"/>
    <w:rsid w:val="7EA7D664"/>
    <w:rsid w:val="7EACB6E9"/>
    <w:rsid w:val="7EC0B696"/>
    <w:rsid w:val="7ECC47E3"/>
    <w:rsid w:val="7ECD3E59"/>
    <w:rsid w:val="7EE2E57C"/>
    <w:rsid w:val="7EEA4C99"/>
    <w:rsid w:val="7EEFB058"/>
    <w:rsid w:val="7EF954AD"/>
    <w:rsid w:val="7F177810"/>
    <w:rsid w:val="7F273389"/>
    <w:rsid w:val="7F300258"/>
    <w:rsid w:val="7F301E3E"/>
    <w:rsid w:val="7F5D49B4"/>
    <w:rsid w:val="7F64C7DE"/>
    <w:rsid w:val="7F73A4A7"/>
    <w:rsid w:val="7F7901CE"/>
    <w:rsid w:val="7F917F18"/>
    <w:rsid w:val="7FAD08BD"/>
    <w:rsid w:val="7FB16A6E"/>
    <w:rsid w:val="7FB5D90A"/>
    <w:rsid w:val="7FB99F44"/>
    <w:rsid w:val="7FC1BA43"/>
    <w:rsid w:val="7FC893AC"/>
    <w:rsid w:val="7FCA5840"/>
    <w:rsid w:val="7FE61FC2"/>
    <w:rsid w:val="7FF4F81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7A282C18-0AAC-490C-89CF-C4F626677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27"/>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customStyle="1" w:styleId="contentcontrolboundarysink">
    <w:name w:val="contentcontrolboundarysink"/>
    <w:basedOn w:val="DefaultParagraphFont"/>
    <w:rsid w:val="0022762C"/>
  </w:style>
  <w:style w:type="paragraph" w:styleId="EndnoteText">
    <w:name w:val="endnote text"/>
    <w:basedOn w:val="Normal"/>
    <w:link w:val="EndnoteTextChar"/>
    <w:uiPriority w:val="99"/>
    <w:semiHidden/>
    <w:unhideWhenUsed/>
    <w:rsid w:val="00836F15"/>
    <w:pPr>
      <w:spacing w:after="0"/>
    </w:pPr>
    <w:rPr>
      <w:sz w:val="20"/>
      <w:szCs w:val="20"/>
    </w:rPr>
  </w:style>
  <w:style w:type="character" w:customStyle="1" w:styleId="EndnoteTextChar">
    <w:name w:val="Endnote Text Char"/>
    <w:basedOn w:val="DefaultParagraphFont"/>
    <w:link w:val="EndnoteText"/>
    <w:uiPriority w:val="99"/>
    <w:semiHidden/>
    <w:rsid w:val="00836F15"/>
    <w:rPr>
      <w:rFonts w:ascii="Arial" w:hAnsi="Arial"/>
      <w:sz w:val="20"/>
      <w:szCs w:val="20"/>
      <w:lang w:eastAsia="en-US"/>
    </w:rPr>
  </w:style>
  <w:style w:type="character" w:styleId="EndnoteReference">
    <w:name w:val="endnote reference"/>
    <w:basedOn w:val="DefaultParagraphFont"/>
    <w:uiPriority w:val="99"/>
    <w:semiHidden/>
    <w:unhideWhenUsed/>
    <w:rsid w:val="00836F15"/>
    <w:rPr>
      <w:vertAlign w:val="superscript"/>
    </w:rPr>
  </w:style>
  <w:style w:type="paragraph" w:styleId="FootnoteText">
    <w:name w:val="footnote text"/>
    <w:basedOn w:val="Normal"/>
    <w:link w:val="FootnoteTextChar"/>
    <w:uiPriority w:val="99"/>
    <w:semiHidden/>
    <w:unhideWhenUsed/>
    <w:rsid w:val="00836F15"/>
    <w:pPr>
      <w:spacing w:after="0"/>
    </w:pPr>
    <w:rPr>
      <w:sz w:val="20"/>
      <w:szCs w:val="20"/>
    </w:rPr>
  </w:style>
  <w:style w:type="character" w:customStyle="1" w:styleId="FootnoteTextChar">
    <w:name w:val="Footnote Text Char"/>
    <w:basedOn w:val="DefaultParagraphFont"/>
    <w:link w:val="FootnoteText"/>
    <w:uiPriority w:val="99"/>
    <w:semiHidden/>
    <w:rsid w:val="00836F15"/>
    <w:rPr>
      <w:rFonts w:ascii="Arial" w:hAnsi="Arial"/>
      <w:sz w:val="20"/>
      <w:szCs w:val="20"/>
      <w:lang w:eastAsia="en-US"/>
    </w:rPr>
  </w:style>
  <w:style w:type="character" w:styleId="FootnoteReference">
    <w:name w:val="footnote reference"/>
    <w:basedOn w:val="DefaultParagraphFont"/>
    <w:uiPriority w:val="99"/>
    <w:semiHidden/>
    <w:unhideWhenUsed/>
    <w:rsid w:val="00836F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mu.gov.ua/diyalnist/mizhnarodna-dopomoga/pereliki-zareyestrovanih-proektiv-z-planami-zakupive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c559083-22fa-459f-bae6-e7643a1bc529">
      <UserInfo>
        <DisplayName>Feiereisen, Philipp GIZ</DisplayName>
        <AccountId>7</AccountId>
        <AccountType/>
      </UserInfo>
    </SharedWithUsers>
    <TaxCatchAll xmlns="ec559083-22fa-459f-bae6-e7643a1bc529" xsi:nil="true"/>
    <lcf76f155ced4ddcb4097134ff3c332f xmlns="b2c5a9f8-76e2-4aa7-9f96-c1bd3b537a2e">
      <Terms xmlns="http://schemas.microsoft.com/office/infopath/2007/PartnerControls"/>
    </lcf76f155ced4ddcb4097134ff3c332f>
    <Date_x0028_year_x002f_month_x0029_ xmlns="b2c5a9f8-76e2-4aa7-9f96-c1bd3b537a2e" xsi:nil="true"/>
    <tags1 xmlns="b2c5a9f8-76e2-4aa7-9f96-c1bd3b537a2e" xsi:nil="true"/>
    <Author_x002f_Implementor xmlns="b2c5a9f8-76e2-4aa7-9f96-c1bd3b537a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63AFDCD22A33B4CBF8EE9D856E9A367" ma:contentTypeVersion="27" ma:contentTypeDescription="Ein neues Dokument erstellen." ma:contentTypeScope="" ma:versionID="b49fea4089c8269343270baa1d320a73">
  <xsd:schema xmlns:xsd="http://www.w3.org/2001/XMLSchema" xmlns:xs="http://www.w3.org/2001/XMLSchema" xmlns:p="http://schemas.microsoft.com/office/2006/metadata/properties" xmlns:ns2="b2c5a9f8-76e2-4aa7-9f96-c1bd3b537a2e" xmlns:ns3="ec559083-22fa-459f-bae6-e7643a1bc529" targetNamespace="http://schemas.microsoft.com/office/2006/metadata/properties" ma:root="true" ma:fieldsID="595b63ad132037fa73a7b98024438bc4" ns2:_="" ns3:_="">
    <xsd:import namespace="b2c5a9f8-76e2-4aa7-9f96-c1bd3b537a2e"/>
    <xsd:import namespace="ec559083-22fa-459f-bae6-e7643a1bc5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tags1" minOccurs="0"/>
                <xsd:element ref="ns2:Date_x0028_year_x002f_month_x0029_" minOccurs="0"/>
                <xsd:element ref="ns2:Author_x002f_Implemen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5a9f8-76e2-4aa7-9f96-c1bd3b537a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ags1" ma:index="26" nillable="true" ma:displayName="tags 1" ma:format="Dropdown" ma:internalName="tags1">
      <xsd:complexType>
        <xsd:complexContent>
          <xsd:extension base="dms:MultiChoice">
            <xsd:sequence>
              <xsd:element name="Value" maxOccurs="unbounded" minOccurs="0" nillable="true">
                <xsd:simpleType>
                  <xsd:restriction base="dms:Choice">
                    <xsd:enumeration value="women entrepreneurs"/>
                    <xsd:enumeration value="own research"/>
                    <xsd:enumeration value="EU accession"/>
                    <xsd:enumeration value="gender"/>
                    <xsd:enumeration value="business associations"/>
                    <xsd:enumeration value="value chain"/>
                    <xsd:enumeration value="access to finance"/>
                    <xsd:enumeration value="clusters"/>
                    <xsd:enumeration value="export"/>
                    <xsd:enumeration value="LED"/>
                    <xsd:enumeration value="SMEs"/>
                    <xsd:enumeration value="recovery"/>
                    <xsd:enumeration value="forecast"/>
                    <xsd:enumeration value="sectors"/>
                    <xsd:enumeration value="ACAA/DCFTA"/>
                    <xsd:enumeration value="economic trends"/>
                    <xsd:enumeration value="Technical regulation"/>
                    <xsd:enumeration value="IRP"/>
                    <xsd:enumeration value="Consumer Protection"/>
                    <xsd:enumeration value="Quality infrastructure"/>
                    <xsd:enumeration value="International Trade"/>
                    <xsd:enumeration value="M&amp;E"/>
                    <xsd:enumeration value="internal use"/>
                  </xsd:restriction>
                </xsd:simpleType>
              </xsd:element>
            </xsd:sequence>
          </xsd:extension>
        </xsd:complexContent>
      </xsd:complexType>
    </xsd:element>
    <xsd:element name="Date_x0028_year_x002f_month_x0029_" ma:index="27" nillable="true" ma:displayName="Date (year/month)" ma:format="Dropdown" ma:internalName="Date_x0028_year_x002f_month_x0029_">
      <xsd:simpleType>
        <xsd:restriction base="dms:Text">
          <xsd:maxLength value="255"/>
        </xsd:restriction>
      </xsd:simpleType>
    </xsd:element>
    <xsd:element name="Author_x002f_Implementor" ma:index="28" nillable="true" ma:displayName="Author / Implementor" ma:format="Dropdown" ma:internalName="Author_x002f_Implement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559083-22fa-459f-bae6-e7643a1bc529"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062b200-b772-4ed9-a2e9-794f598199f0}" ma:internalName="TaxCatchAll" ma:showField="CatchAllData" ma:web="ec559083-22fa-459f-bae6-e7643a1bc5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ec559083-22fa-459f-bae6-e7643a1bc529"/>
    <ds:schemaRef ds:uri="b2c5a9f8-76e2-4aa7-9f96-c1bd3b537a2e"/>
  </ds:schemaRefs>
</ds:datastoreItem>
</file>

<file path=customXml/itemProps2.xml><?xml version="1.0" encoding="utf-8"?>
<ds:datastoreItem xmlns:ds="http://schemas.openxmlformats.org/officeDocument/2006/customXml" ds:itemID="{34FC9A64-5214-4880-A47F-4801ACA854DD}">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6BD93CC4-3A05-4C8A-A97B-25708A50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c5a9f8-76e2-4aa7-9f96-c1bd3b537a2e"/>
    <ds:schemaRef ds:uri="ec559083-22fa-459f-bae6-e7643a1bc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17</Pages>
  <Words>6749</Words>
  <Characters>37932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Ivashchenko, Serhii GIZ UA</cp:lastModifiedBy>
  <cp:revision>6</cp:revision>
  <cp:lastPrinted>2024-10-10T12:56:00Z</cp:lastPrinted>
  <dcterms:created xsi:type="dcterms:W3CDTF">2024-10-15T07:27:00Z</dcterms:created>
  <dcterms:modified xsi:type="dcterms:W3CDTF">2024-10-16T07:41:00Z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0x010100563AFDCD22A33B4CBF8EE9D856E9A367</vt:lpwstr>
  </property>
  <property fmtid="{D5CDD505-2E9C-101B-9397-08002B2CF9AE}" pid="3" name="GrammarlyDocumentId">
    <vt:lpwstr>3f29b0b2de980551eb7c3c2b39c93d64ac6136179f68576b948736533e647aff</vt:lpwstr>
  </property>
  <property fmtid="{D5CDD505-2E9C-101B-9397-08002B2CF9AE}" pid="4" name="_dlc_DocIdItemGuid">
    <vt:lpwstr>b6dff90f-dc33-429c-b102-92cbca58018b</vt:lpwstr>
  </property>
  <property fmtid="{D5CDD505-2E9C-101B-9397-08002B2CF9AE}" pid="5" name="MediaServiceImageTags">
    <vt:lpwstr/>
  </property>
</Properties>
</file>